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Hager</w:t>
      </w:r>
    </w:p>
    <w:p>
      <w:pPr>
        <w:widowControl w:val="false"/>
        <w:spacing w:after="0"/>
        <w:jc w:val="left"/>
      </w:pPr>
      <w:r>
        <w:rPr>
          <w:rFonts w:ascii="Times New Roman"/>
          <w:sz w:val="22"/>
        </w:rPr>
        <w:t xml:space="preserve">Document Path: LC-0198CM-GT25.docx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The Honorable James Risher, Sr.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w:t>
      </w:r>
      <w:r>
        <w:t xml:space="preserve"> (</w:t>
      </w:r>
      <w:hyperlink w:history="true" r:id="R54aa853c5edf459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Invitations and Memorial Resolutions</w:t>
      </w:r>
      <w:r>
        <w:t xml:space="preserve"> (</w:t>
      </w:r>
      <w:hyperlink w:history="true" r:id="R1c11714f7ac74c7a">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07cb81991a4e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43ac3d2d014c4b">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200BC" w14:paraId="48DB32D0" w14:textId="254880B8">
          <w:pPr>
            <w:pStyle w:val="scresolutiontitle"/>
          </w:pPr>
          <w:r w:rsidRPr="006200BC">
            <w:t>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61FC2AF1">
      <w:pPr>
        <w:pStyle w:val="scresolutionwhereas"/>
      </w:pPr>
      <w:bookmarkStart w:name="wa_92000543c" w:id="1"/>
      <w:r w:rsidRPr="00591EDD">
        <w:t>W</w:t>
      </w:r>
      <w:bookmarkEnd w:id="1"/>
      <w:r w:rsidRPr="00591EDD">
        <w:t>hereas</w:t>
      </w:r>
      <w:r w:rsidRPr="006200BC" w:rsidR="006200BC">
        <w:t>, born November 5, 1932, in Hampton County, the Honorable James Risher Sr. was the son of the late Mr. Evans and Mrs. Rosa Lee McKay Risher. He married his beloved wife, Mary Ann Gooding, in 1954, and together they reared four sons and one daughter. Their children blessed them with adoring grandchildren and great-grandchildren. He departed his earthly life on November 28, 2020</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FA564CE">
      <w:pPr>
        <w:pStyle w:val="scresolutionwhereas"/>
      </w:pPr>
      <w:bookmarkStart w:name="wa_1ea05f593" w:id="2"/>
      <w:r w:rsidRPr="00591EDD">
        <w:t>W</w:t>
      </w:r>
      <w:bookmarkEnd w:id="2"/>
      <w:r w:rsidRPr="00591EDD">
        <w:t>hereas,</w:t>
      </w:r>
      <w:r w:rsidRPr="006200BC" w:rsidR="006200BC">
        <w:t xml:space="preserve"> baptized at an early age at St. Peter African Methodist Episcopal Church, he served as a class leader, a member of the church steward board, the superintendent for church school, the church treasurer, and the lay president for the Beaufort District</w:t>
      </w:r>
      <w:r w:rsidRPr="00591EDD">
        <w:t>; and</w:t>
      </w:r>
    </w:p>
    <w:p w:rsidRPr="00591EDD" w:rsidR="00591EDD" w:rsidP="00275D16" w:rsidRDefault="00591EDD" w14:paraId="36BFE9DF" w14:textId="58ABA93C">
      <w:pPr>
        <w:pStyle w:val="scemptyline"/>
      </w:pPr>
    </w:p>
    <w:p w:rsidR="00591EDD" w:rsidP="00591EDD" w:rsidRDefault="00591EDD" w14:paraId="4A4BA584" w14:textId="6B1AB065">
      <w:pPr>
        <w:pStyle w:val="scresolutionwhereas"/>
      </w:pPr>
      <w:bookmarkStart w:name="wa_a7b84f9e0" w:id="3"/>
      <w:r w:rsidRPr="00591EDD">
        <w:t>W</w:t>
      </w:r>
      <w:bookmarkEnd w:id="3"/>
      <w:r w:rsidRPr="00591EDD">
        <w:t>hereas,</w:t>
      </w:r>
      <w:r w:rsidR="00A9569D">
        <w:t xml:space="preserve"> </w:t>
      </w:r>
      <w:r w:rsidRPr="006200BC" w:rsidR="006200BC">
        <w:t>Mr. James Risher became mayor of Gifford four years after it was incorporated in 1972, and under his thirty-seven year tenure as mayor, the town built and implemented a water and sewer system, created a fire department, built a fire station, acquired three fire trucks, obtained use of the “Hanna House” and a grant to restore the building, obtained a grant to purchase a truck, tractor, and police cruiser, purchased an emergency generator for water and sewer, and obtained street lights and Christmas lights</w:t>
      </w:r>
      <w:r w:rsidRPr="00591EDD">
        <w:t>; and</w:t>
      </w:r>
    </w:p>
    <w:p w:rsidR="006200BC" w:rsidP="00591EDD" w:rsidRDefault="006200BC" w14:paraId="26DB7738" w14:textId="77777777">
      <w:pPr>
        <w:pStyle w:val="scresolutionwhereas"/>
      </w:pPr>
    </w:p>
    <w:p w:rsidR="006200BC" w:rsidP="00591EDD" w:rsidRDefault="006200BC" w14:paraId="72F99F3E" w14:textId="7E90215D">
      <w:pPr>
        <w:pStyle w:val="scresolutionwhereas"/>
      </w:pPr>
      <w:bookmarkStart w:name="wa_ca7d1aa07" w:id="4"/>
      <w:r>
        <w:t>W</w:t>
      </w:r>
      <w:bookmarkEnd w:id="4"/>
      <w:r>
        <w:t xml:space="preserve">hereas, </w:t>
      </w:r>
      <w:r w:rsidRPr="006200BC">
        <w:t>Mayor Risher also promoted and expanded the Sixth of June festival, or “Junefest</w:t>
      </w:r>
      <w:r w:rsidR="001E780B">
        <w:t>,</w:t>
      </w:r>
      <w:r w:rsidRPr="006200BC">
        <w:t>” which had its origins in a daylong festival known as “Family Day Picnic” that was established in 1896 by the deacons and a pastor of Long Branch Baptist Church to give thanks for a successful agricultural planting season</w:t>
      </w:r>
      <w:r>
        <w:t>; and</w:t>
      </w:r>
    </w:p>
    <w:p w:rsidRPr="00591EDD" w:rsidR="006200BC" w:rsidP="00591EDD" w:rsidRDefault="006200BC" w14:paraId="79A18A62" w14:textId="77777777">
      <w:pPr>
        <w:pStyle w:val="scresolutionwhereas"/>
      </w:pPr>
    </w:p>
    <w:p w:rsidR="00591EDD" w:rsidP="00275D16" w:rsidRDefault="006200BC" w14:paraId="4C8837C4" w14:textId="2098B451">
      <w:pPr>
        <w:pStyle w:val="scemptyline"/>
      </w:pPr>
      <w:bookmarkStart w:name="wa_adf930694" w:id="5"/>
      <w:r>
        <w:t>W</w:t>
      </w:r>
      <w:bookmarkEnd w:id="5"/>
      <w:r>
        <w:t xml:space="preserve">hereas, </w:t>
      </w:r>
      <w:r w:rsidRPr="006200BC">
        <w:t>Junefest also commemorates the day that many believe news of the Emancipation Proclamation first reached the citizens of Gifford; and</w:t>
      </w:r>
    </w:p>
    <w:p w:rsidR="006200BC" w:rsidP="00275D16" w:rsidRDefault="006200BC" w14:paraId="419C8FEB" w14:textId="77777777">
      <w:pPr>
        <w:pStyle w:val="scemptyline"/>
      </w:pPr>
    </w:p>
    <w:p w:rsidR="006200BC" w:rsidP="00275D16" w:rsidRDefault="006200BC" w14:paraId="7A06D47F" w14:textId="1E4E9E67">
      <w:pPr>
        <w:pStyle w:val="scemptyline"/>
      </w:pPr>
      <w:bookmarkStart w:name="wa_1110bce62" w:id="6"/>
      <w:r>
        <w:t>W</w:t>
      </w:r>
      <w:bookmarkEnd w:id="6"/>
      <w:r>
        <w:t xml:space="preserve">hereas, </w:t>
      </w:r>
      <w:r w:rsidRPr="006200BC">
        <w:t xml:space="preserve">he served his community and State as a councilman for the Town of Gifford for eight years, </w:t>
      </w:r>
      <w:r w:rsidRPr="006200BC">
        <w:lastRenderedPageBreak/>
        <w:t>a board member for Hampton School District Two for twelve years, president of the Hampton County NAACP for ten years, treasurer for the South Carolina Council of Black Mayors for ten years, and a board member for the National Black Mayors for twelve years; and</w:t>
      </w:r>
    </w:p>
    <w:p w:rsidR="006200BC" w:rsidP="00275D16" w:rsidRDefault="006200BC" w14:paraId="0342889B" w14:textId="77777777">
      <w:pPr>
        <w:pStyle w:val="scemptyline"/>
      </w:pPr>
    </w:p>
    <w:p w:rsidR="006200BC" w:rsidP="00275D16" w:rsidRDefault="006200BC" w14:paraId="116CED63" w14:textId="20C8DF79">
      <w:pPr>
        <w:pStyle w:val="scemptyline"/>
      </w:pPr>
      <w:bookmarkStart w:name="wa_2e98a5e8a" w:id="7"/>
      <w:r>
        <w:t>W</w:t>
      </w:r>
      <w:bookmarkEnd w:id="7"/>
      <w:r>
        <w:t>hereas,</w:t>
      </w:r>
      <w:r w:rsidR="00DA4681">
        <w:t xml:space="preserve"> </w:t>
      </w:r>
      <w:r w:rsidRPr="006200BC">
        <w:t>he retired from Savannah River Plant after forty-two years of service and was a member of Free Masons Gifford Lodge #359; and</w:t>
      </w:r>
      <w:r>
        <w:t xml:space="preserve"> </w:t>
      </w:r>
    </w:p>
    <w:p w:rsidRPr="00591EDD" w:rsidR="006200BC" w:rsidP="00275D16" w:rsidRDefault="006200BC" w14:paraId="11733D16" w14:textId="77777777">
      <w:pPr>
        <w:pStyle w:val="scemptyline"/>
      </w:pPr>
    </w:p>
    <w:p w:rsidRPr="00591EDD" w:rsidR="00591EDD" w:rsidP="00591EDD" w:rsidRDefault="00591EDD" w14:paraId="19F735BD" w14:textId="0D391FD0">
      <w:pPr>
        <w:pStyle w:val="scresolutionwhereas"/>
      </w:pPr>
      <w:bookmarkStart w:name="wa_f75dc70b9" w:id="8"/>
      <w:r w:rsidRPr="00591EDD">
        <w:t>W</w:t>
      </w:r>
      <w:bookmarkEnd w:id="8"/>
      <w:r w:rsidRPr="00591EDD">
        <w:t>hereas,</w:t>
      </w:r>
      <w:r w:rsidRPr="006200BC" w:rsidR="006200BC">
        <w:t xml:space="preserve"> it would be fitting and proper to recognize the many accomplishments of this great son of South Carolina by having a portion of highway in Hampton County named in his honor</w:t>
      </w:r>
      <w:r w:rsidR="00DA4681">
        <w:t>.</w:t>
      </w:r>
      <w:r w:rsidR="006200BC">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6200BC" w:rsidR="006200BC" w:rsidP="001E780B" w:rsidRDefault="00B36D5A" w14:paraId="274D88EA" w14:textId="79B742BE">
      <w:pPr>
        <w:spacing w:line="360" w:lineRule="auto"/>
        <w:rPr>
          <w:rFonts w:eastAsiaTheme="minorHAnsi" w:cstheme="minorBidi"/>
          <w:szCs w:val="22"/>
        </w:rPr>
      </w:pPr>
      <w:r w:rsidRPr="008A567B">
        <w:t xml:space="preserve">That the members of the South Carolina General Assembly, by this resolution, </w:t>
      </w:r>
      <w:r w:rsidRPr="006200BC" w:rsidR="006200BC">
        <w:rPr>
          <w:rFonts w:eastAsiaTheme="minorHAnsi" w:cstheme="minorBidi"/>
          <w:szCs w:val="22"/>
        </w:rPr>
        <w:t>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5701011">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6200BC">
        <w:t>forwarded</w:t>
      </w:r>
      <w:r w:rsidRPr="00510BBD" w:rsidR="00510BBD">
        <w:t xml:space="preserve"> to</w:t>
      </w:r>
      <w:r w:rsidR="006200BC">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B36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8839184" w:rsidR="005955A6" w:rsidRDefault="00AC74A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26A6">
          <w:t>LC-0198CM-GT25.docx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E25"/>
    <w:rsid w:val="00007116"/>
    <w:rsid w:val="00011869"/>
    <w:rsid w:val="00015CD6"/>
    <w:rsid w:val="000218A8"/>
    <w:rsid w:val="00032C17"/>
    <w:rsid w:val="00032E86"/>
    <w:rsid w:val="00036613"/>
    <w:rsid w:val="000613FA"/>
    <w:rsid w:val="00093E94"/>
    <w:rsid w:val="00097234"/>
    <w:rsid w:val="00097C23"/>
    <w:rsid w:val="000A26A6"/>
    <w:rsid w:val="000A53B4"/>
    <w:rsid w:val="000A641D"/>
    <w:rsid w:val="000D1C4F"/>
    <w:rsid w:val="000E0100"/>
    <w:rsid w:val="000E1785"/>
    <w:rsid w:val="000F045E"/>
    <w:rsid w:val="000F1901"/>
    <w:rsid w:val="000F2E49"/>
    <w:rsid w:val="000F40FA"/>
    <w:rsid w:val="000F7BBE"/>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E6E93"/>
    <w:rsid w:val="001E780B"/>
    <w:rsid w:val="001F635C"/>
    <w:rsid w:val="001F6DD1"/>
    <w:rsid w:val="002017E6"/>
    <w:rsid w:val="00205238"/>
    <w:rsid w:val="00206003"/>
    <w:rsid w:val="00211B4F"/>
    <w:rsid w:val="00227D4C"/>
    <w:rsid w:val="002321B6"/>
    <w:rsid w:val="00232912"/>
    <w:rsid w:val="0025001F"/>
    <w:rsid w:val="00250967"/>
    <w:rsid w:val="002543C8"/>
    <w:rsid w:val="0025541D"/>
    <w:rsid w:val="002608C1"/>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37EAE"/>
    <w:rsid w:val="003465CE"/>
    <w:rsid w:val="00347376"/>
    <w:rsid w:val="00347538"/>
    <w:rsid w:val="0037079A"/>
    <w:rsid w:val="00386AE9"/>
    <w:rsid w:val="003A4798"/>
    <w:rsid w:val="003A4F41"/>
    <w:rsid w:val="003C4DAB"/>
    <w:rsid w:val="003D01E8"/>
    <w:rsid w:val="003E062B"/>
    <w:rsid w:val="003E519E"/>
    <w:rsid w:val="003E5288"/>
    <w:rsid w:val="003F6D79"/>
    <w:rsid w:val="00414A28"/>
    <w:rsid w:val="0041760A"/>
    <w:rsid w:val="00417C01"/>
    <w:rsid w:val="004252D4"/>
    <w:rsid w:val="00436096"/>
    <w:rsid w:val="004403BD"/>
    <w:rsid w:val="00461441"/>
    <w:rsid w:val="00474ED4"/>
    <w:rsid w:val="004809EE"/>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14FD"/>
    <w:rsid w:val="005E1083"/>
    <w:rsid w:val="005E2BC9"/>
    <w:rsid w:val="005F053C"/>
    <w:rsid w:val="00605102"/>
    <w:rsid w:val="00611909"/>
    <w:rsid w:val="006200BC"/>
    <w:rsid w:val="006215AA"/>
    <w:rsid w:val="00634744"/>
    <w:rsid w:val="006419F9"/>
    <w:rsid w:val="006647D5"/>
    <w:rsid w:val="00666E48"/>
    <w:rsid w:val="00681C97"/>
    <w:rsid w:val="00685C84"/>
    <w:rsid w:val="006913C9"/>
    <w:rsid w:val="0069470D"/>
    <w:rsid w:val="006B118D"/>
    <w:rsid w:val="006B2EA0"/>
    <w:rsid w:val="006C05B4"/>
    <w:rsid w:val="006D58AA"/>
    <w:rsid w:val="006E6997"/>
    <w:rsid w:val="00703681"/>
    <w:rsid w:val="00703C96"/>
    <w:rsid w:val="007070AD"/>
    <w:rsid w:val="00730310"/>
    <w:rsid w:val="00734F00"/>
    <w:rsid w:val="00736959"/>
    <w:rsid w:val="007465E9"/>
    <w:rsid w:val="00776E76"/>
    <w:rsid w:val="00781DF8"/>
    <w:rsid w:val="00787728"/>
    <w:rsid w:val="007917CE"/>
    <w:rsid w:val="007A1AE8"/>
    <w:rsid w:val="007A70AE"/>
    <w:rsid w:val="007E01B6"/>
    <w:rsid w:val="007E6B47"/>
    <w:rsid w:val="007F6D64"/>
    <w:rsid w:val="007F7D1C"/>
    <w:rsid w:val="00800D17"/>
    <w:rsid w:val="0080793D"/>
    <w:rsid w:val="008362E8"/>
    <w:rsid w:val="008433DE"/>
    <w:rsid w:val="0085786E"/>
    <w:rsid w:val="00877C96"/>
    <w:rsid w:val="008833A1"/>
    <w:rsid w:val="008A1768"/>
    <w:rsid w:val="008A489F"/>
    <w:rsid w:val="008A567B"/>
    <w:rsid w:val="008A6483"/>
    <w:rsid w:val="008B4AC4"/>
    <w:rsid w:val="008B7957"/>
    <w:rsid w:val="008C145E"/>
    <w:rsid w:val="008D05D1"/>
    <w:rsid w:val="008E1DCA"/>
    <w:rsid w:val="008F0F33"/>
    <w:rsid w:val="008F4429"/>
    <w:rsid w:val="009059FF"/>
    <w:rsid w:val="009240C3"/>
    <w:rsid w:val="0094021A"/>
    <w:rsid w:val="00956C29"/>
    <w:rsid w:val="00974C3D"/>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5C39"/>
    <w:rsid w:val="00A9741D"/>
    <w:rsid w:val="00AB2CC0"/>
    <w:rsid w:val="00AC34A2"/>
    <w:rsid w:val="00AC7080"/>
    <w:rsid w:val="00AD1C9A"/>
    <w:rsid w:val="00AD4B17"/>
    <w:rsid w:val="00AD5948"/>
    <w:rsid w:val="00AE2603"/>
    <w:rsid w:val="00AE5C8E"/>
    <w:rsid w:val="00AF0102"/>
    <w:rsid w:val="00B3407E"/>
    <w:rsid w:val="00B36D5A"/>
    <w:rsid w:val="00B412D4"/>
    <w:rsid w:val="00B414D8"/>
    <w:rsid w:val="00B63381"/>
    <w:rsid w:val="00B644A8"/>
    <w:rsid w:val="00B6480F"/>
    <w:rsid w:val="00B64FFF"/>
    <w:rsid w:val="00B7267F"/>
    <w:rsid w:val="00B73416"/>
    <w:rsid w:val="00B769D8"/>
    <w:rsid w:val="00B9052D"/>
    <w:rsid w:val="00BA36EE"/>
    <w:rsid w:val="00BA562E"/>
    <w:rsid w:val="00BC65D1"/>
    <w:rsid w:val="00BD4498"/>
    <w:rsid w:val="00BE3C22"/>
    <w:rsid w:val="00BE4BDD"/>
    <w:rsid w:val="00BE5420"/>
    <w:rsid w:val="00BE6417"/>
    <w:rsid w:val="00C02C1B"/>
    <w:rsid w:val="00C0345E"/>
    <w:rsid w:val="00C168BE"/>
    <w:rsid w:val="00C21ABE"/>
    <w:rsid w:val="00C30377"/>
    <w:rsid w:val="00C31C95"/>
    <w:rsid w:val="00C34174"/>
    <w:rsid w:val="00C3483A"/>
    <w:rsid w:val="00C56A5C"/>
    <w:rsid w:val="00C71EB2"/>
    <w:rsid w:val="00C73AFC"/>
    <w:rsid w:val="00C74E9D"/>
    <w:rsid w:val="00C826DD"/>
    <w:rsid w:val="00C82FD3"/>
    <w:rsid w:val="00C831DE"/>
    <w:rsid w:val="00C87589"/>
    <w:rsid w:val="00C92819"/>
    <w:rsid w:val="00CA7D84"/>
    <w:rsid w:val="00CB0582"/>
    <w:rsid w:val="00CB3631"/>
    <w:rsid w:val="00CC6B7B"/>
    <w:rsid w:val="00CD1D0E"/>
    <w:rsid w:val="00CD2089"/>
    <w:rsid w:val="00CD490D"/>
    <w:rsid w:val="00CE36AF"/>
    <w:rsid w:val="00CE4EE6"/>
    <w:rsid w:val="00CF63F1"/>
    <w:rsid w:val="00CF6649"/>
    <w:rsid w:val="00D4291B"/>
    <w:rsid w:val="00D62528"/>
    <w:rsid w:val="00D66B80"/>
    <w:rsid w:val="00D73A67"/>
    <w:rsid w:val="00D8028D"/>
    <w:rsid w:val="00D970A9"/>
    <w:rsid w:val="00DA1C6C"/>
    <w:rsid w:val="00DA4681"/>
    <w:rsid w:val="00DC47B1"/>
    <w:rsid w:val="00DF2DD4"/>
    <w:rsid w:val="00DF3845"/>
    <w:rsid w:val="00DF64D9"/>
    <w:rsid w:val="00E1282A"/>
    <w:rsid w:val="00E27D2A"/>
    <w:rsid w:val="00E32D96"/>
    <w:rsid w:val="00E41911"/>
    <w:rsid w:val="00E42AB8"/>
    <w:rsid w:val="00E44B57"/>
    <w:rsid w:val="00E45487"/>
    <w:rsid w:val="00E848B1"/>
    <w:rsid w:val="00E92EEF"/>
    <w:rsid w:val="00E967A7"/>
    <w:rsid w:val="00E97571"/>
    <w:rsid w:val="00ED47CB"/>
    <w:rsid w:val="00EE05A6"/>
    <w:rsid w:val="00EF0329"/>
    <w:rsid w:val="00EF094E"/>
    <w:rsid w:val="00EF2368"/>
    <w:rsid w:val="00EF2A33"/>
    <w:rsid w:val="00F24442"/>
    <w:rsid w:val="00F3245B"/>
    <w:rsid w:val="00F35CF3"/>
    <w:rsid w:val="00F50AE3"/>
    <w:rsid w:val="00F655B7"/>
    <w:rsid w:val="00F656BA"/>
    <w:rsid w:val="00F66A78"/>
    <w:rsid w:val="00F67CF1"/>
    <w:rsid w:val="00F728AA"/>
    <w:rsid w:val="00F8202C"/>
    <w:rsid w:val="00F840F0"/>
    <w:rsid w:val="00FA3B33"/>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F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613F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3FA"/>
    <w:rPr>
      <w:rFonts w:eastAsia="Times New Roman" w:cs="Times New Roman"/>
      <w:b/>
      <w:sz w:val="30"/>
      <w:szCs w:val="20"/>
    </w:rPr>
  </w:style>
  <w:style w:type="paragraph" w:styleId="Header">
    <w:name w:val="header"/>
    <w:basedOn w:val="Normal"/>
    <w:link w:val="HeaderChar"/>
    <w:uiPriority w:val="99"/>
    <w:unhideWhenUsed/>
    <w:rsid w:val="000613FA"/>
    <w:pPr>
      <w:tabs>
        <w:tab w:val="center" w:pos="4320"/>
        <w:tab w:val="right" w:pos="8640"/>
      </w:tabs>
    </w:pPr>
  </w:style>
  <w:style w:type="character" w:customStyle="1" w:styleId="HeaderChar">
    <w:name w:val="Header Char"/>
    <w:basedOn w:val="DefaultParagraphFont"/>
    <w:link w:val="Header"/>
    <w:uiPriority w:val="99"/>
    <w:rsid w:val="000613FA"/>
    <w:rPr>
      <w:rFonts w:eastAsia="Times New Roman" w:cs="Times New Roman"/>
      <w:szCs w:val="20"/>
    </w:rPr>
  </w:style>
  <w:style w:type="paragraph" w:styleId="Footer">
    <w:name w:val="footer"/>
    <w:basedOn w:val="Normal"/>
    <w:link w:val="FooterChar"/>
    <w:uiPriority w:val="99"/>
    <w:unhideWhenUsed/>
    <w:rsid w:val="000613FA"/>
    <w:pPr>
      <w:tabs>
        <w:tab w:val="center" w:pos="4680"/>
        <w:tab w:val="right" w:pos="9360"/>
      </w:tabs>
    </w:pPr>
  </w:style>
  <w:style w:type="character" w:customStyle="1" w:styleId="FooterChar">
    <w:name w:val="Footer Char"/>
    <w:basedOn w:val="DefaultParagraphFont"/>
    <w:link w:val="Footer"/>
    <w:uiPriority w:val="99"/>
    <w:rsid w:val="000613FA"/>
    <w:rPr>
      <w:rFonts w:eastAsia="Times New Roman" w:cs="Times New Roman"/>
      <w:szCs w:val="20"/>
    </w:rPr>
  </w:style>
  <w:style w:type="character" w:styleId="PageNumber">
    <w:name w:val="page number"/>
    <w:basedOn w:val="DefaultParagraphFont"/>
    <w:uiPriority w:val="99"/>
    <w:semiHidden/>
    <w:unhideWhenUsed/>
    <w:rsid w:val="000613FA"/>
  </w:style>
  <w:style w:type="character" w:styleId="LineNumber">
    <w:name w:val="line number"/>
    <w:basedOn w:val="DefaultParagraphFont"/>
    <w:uiPriority w:val="99"/>
    <w:semiHidden/>
    <w:unhideWhenUsed/>
    <w:rsid w:val="000613FA"/>
  </w:style>
  <w:style w:type="paragraph" w:customStyle="1" w:styleId="BillDots">
    <w:name w:val="Bill Dots"/>
    <w:basedOn w:val="Normal"/>
    <w:qFormat/>
    <w:rsid w:val="000613F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613FA"/>
    <w:pPr>
      <w:tabs>
        <w:tab w:val="right" w:pos="5904"/>
      </w:tabs>
    </w:pPr>
  </w:style>
  <w:style w:type="paragraph" w:styleId="BalloonText">
    <w:name w:val="Balloon Text"/>
    <w:basedOn w:val="Normal"/>
    <w:link w:val="BalloonTextChar"/>
    <w:uiPriority w:val="99"/>
    <w:semiHidden/>
    <w:unhideWhenUsed/>
    <w:rsid w:val="00061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FA"/>
    <w:rPr>
      <w:rFonts w:ascii="Segoe UI" w:eastAsia="Times New Roman" w:hAnsi="Segoe UI" w:cs="Segoe UI"/>
      <w:sz w:val="18"/>
      <w:szCs w:val="18"/>
    </w:rPr>
  </w:style>
  <w:style w:type="paragraph" w:styleId="ListParagraph">
    <w:name w:val="List Paragraph"/>
    <w:basedOn w:val="Normal"/>
    <w:uiPriority w:val="34"/>
    <w:qFormat/>
    <w:rsid w:val="000613FA"/>
    <w:pPr>
      <w:ind w:left="720"/>
      <w:contextualSpacing/>
    </w:pPr>
  </w:style>
  <w:style w:type="paragraph" w:customStyle="1" w:styleId="scbillheader">
    <w:name w:val="sc_bill_header"/>
    <w:qFormat/>
    <w:rsid w:val="000613FA"/>
    <w:pPr>
      <w:widowControl w:val="0"/>
      <w:suppressAutoHyphens/>
      <w:spacing w:after="0" w:line="240" w:lineRule="auto"/>
      <w:jc w:val="center"/>
    </w:pPr>
    <w:rPr>
      <w:b/>
      <w:caps/>
      <w:sz w:val="30"/>
    </w:rPr>
  </w:style>
  <w:style w:type="paragraph" w:customStyle="1" w:styleId="schouseresolutionbythis">
    <w:name w:val="sc_house_resolution_by_this"/>
    <w:qFormat/>
    <w:rsid w:val="000613FA"/>
    <w:pPr>
      <w:widowControl w:val="0"/>
      <w:suppressAutoHyphens/>
      <w:spacing w:after="0" w:line="240" w:lineRule="auto"/>
      <w:jc w:val="both"/>
    </w:pPr>
  </w:style>
  <w:style w:type="paragraph" w:customStyle="1" w:styleId="schouseresolutionclippageattorney">
    <w:name w:val="sc_house_resolution_clip_page_attorney"/>
    <w:qFormat/>
    <w:rsid w:val="000613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613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613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613F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613F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613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613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613F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613FA"/>
    <w:pPr>
      <w:widowControl w:val="0"/>
      <w:suppressAutoHyphens/>
      <w:spacing w:after="0" w:line="240" w:lineRule="auto"/>
      <w:jc w:val="both"/>
    </w:pPr>
  </w:style>
  <w:style w:type="paragraph" w:customStyle="1" w:styleId="schouseresolutionemptyline">
    <w:name w:val="sc_house_resolution_empty_line"/>
    <w:qFormat/>
    <w:rsid w:val="000613FA"/>
    <w:pPr>
      <w:widowControl w:val="0"/>
      <w:suppressAutoHyphens/>
      <w:spacing w:after="0" w:line="240" w:lineRule="auto"/>
      <w:jc w:val="both"/>
    </w:pPr>
  </w:style>
  <w:style w:type="paragraph" w:customStyle="1" w:styleId="schouseresolutionfurtherresolved">
    <w:name w:val="sc_house_resolution_further_resolved"/>
    <w:qFormat/>
    <w:rsid w:val="000613FA"/>
    <w:pPr>
      <w:widowControl w:val="0"/>
      <w:suppressAutoHyphens/>
      <w:spacing w:after="0" w:line="240" w:lineRule="auto"/>
      <w:jc w:val="both"/>
    </w:pPr>
  </w:style>
  <w:style w:type="paragraph" w:customStyle="1" w:styleId="schouseresolutionheader">
    <w:name w:val="sc_house_resolution_header"/>
    <w:qFormat/>
    <w:rsid w:val="000613F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613F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613F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613FA"/>
    <w:pPr>
      <w:widowControl w:val="0"/>
      <w:suppressLineNumbers/>
      <w:suppressAutoHyphens/>
      <w:jc w:val="left"/>
    </w:pPr>
    <w:rPr>
      <w:b/>
    </w:rPr>
  </w:style>
  <w:style w:type="paragraph" w:customStyle="1" w:styleId="schouseresolutionjackettitle">
    <w:name w:val="sc_house_resolution_jacket_title"/>
    <w:qFormat/>
    <w:rsid w:val="000613F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613FA"/>
    <w:pPr>
      <w:widowControl w:val="0"/>
      <w:suppressAutoHyphens/>
      <w:spacing w:after="0" w:line="360" w:lineRule="auto"/>
      <w:jc w:val="both"/>
    </w:pPr>
  </w:style>
  <w:style w:type="paragraph" w:customStyle="1" w:styleId="scresolutionwhereas">
    <w:name w:val="sc_resolution_whereas"/>
    <w:qFormat/>
    <w:rsid w:val="000613FA"/>
    <w:pPr>
      <w:widowControl w:val="0"/>
      <w:suppressAutoHyphens/>
      <w:spacing w:after="0" w:line="360" w:lineRule="auto"/>
      <w:jc w:val="both"/>
    </w:pPr>
  </w:style>
  <w:style w:type="paragraph" w:customStyle="1" w:styleId="schouseresolutionxx">
    <w:name w:val="sc_house_resolution_xx"/>
    <w:qFormat/>
    <w:rsid w:val="000613FA"/>
    <w:pPr>
      <w:widowControl w:val="0"/>
      <w:suppressAutoHyphens/>
      <w:spacing w:after="0" w:line="240" w:lineRule="auto"/>
      <w:jc w:val="center"/>
    </w:pPr>
  </w:style>
  <w:style w:type="paragraph" w:customStyle="1" w:styleId="scconresoattyda">
    <w:name w:val="sc_con_reso_atty_da"/>
    <w:qFormat/>
    <w:rsid w:val="000613F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613F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613FA"/>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613FA"/>
    <w:pPr>
      <w:widowControl w:val="0"/>
      <w:suppressAutoHyphens/>
      <w:spacing w:after="0" w:line="360" w:lineRule="auto"/>
      <w:jc w:val="both"/>
    </w:pPr>
  </w:style>
  <w:style w:type="paragraph" w:customStyle="1" w:styleId="scresolutionemptyline">
    <w:name w:val="sc_resolution_empty_line"/>
    <w:qFormat/>
    <w:rsid w:val="000613FA"/>
    <w:pPr>
      <w:widowControl w:val="0"/>
      <w:suppressAutoHyphens/>
      <w:spacing w:after="0" w:line="240" w:lineRule="auto"/>
      <w:jc w:val="both"/>
    </w:pPr>
  </w:style>
  <w:style w:type="paragraph" w:customStyle="1" w:styleId="scresolutionfooter">
    <w:name w:val="sc_resolution_footer"/>
    <w:link w:val="scresolutionfooterChar"/>
    <w:qFormat/>
    <w:rsid w:val="000613F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613FA"/>
    <w:rPr>
      <w:rFonts w:eastAsia="Times New Roman" w:cs="Times New Roman"/>
      <w:szCs w:val="20"/>
    </w:rPr>
  </w:style>
  <w:style w:type="paragraph" w:customStyle="1" w:styleId="scresolutionheader">
    <w:name w:val="sc_resolution_header"/>
    <w:qFormat/>
    <w:rsid w:val="000613FA"/>
    <w:pPr>
      <w:widowControl w:val="0"/>
      <w:suppressAutoHyphens/>
      <w:spacing w:after="0" w:line="240" w:lineRule="auto"/>
      <w:jc w:val="center"/>
    </w:pPr>
    <w:rPr>
      <w:b/>
      <w:caps/>
      <w:sz w:val="30"/>
    </w:rPr>
  </w:style>
  <w:style w:type="paragraph" w:customStyle="1" w:styleId="scresolutiontitle">
    <w:name w:val="sc_resolution_title"/>
    <w:qFormat/>
    <w:rsid w:val="000613FA"/>
    <w:pPr>
      <w:widowControl w:val="0"/>
      <w:suppressAutoHyphens/>
      <w:spacing w:after="0" w:line="240" w:lineRule="auto"/>
      <w:jc w:val="both"/>
    </w:pPr>
    <w:rPr>
      <w:caps/>
    </w:rPr>
  </w:style>
  <w:style w:type="paragraph" w:customStyle="1" w:styleId="scresolutionxx">
    <w:name w:val="sc_resolution_xx"/>
    <w:qFormat/>
    <w:rsid w:val="000613FA"/>
    <w:pPr>
      <w:widowControl w:val="0"/>
      <w:suppressAutoHyphens/>
      <w:spacing w:after="0" w:line="240" w:lineRule="auto"/>
      <w:jc w:val="center"/>
    </w:pPr>
  </w:style>
  <w:style w:type="character" w:customStyle="1" w:styleId="scsenateclippagepath">
    <w:name w:val="sc_senate_clip_page_path"/>
    <w:uiPriority w:val="1"/>
    <w:qFormat/>
    <w:rsid w:val="000613FA"/>
    <w:rPr>
      <w:rFonts w:ascii="Times New Roman" w:hAnsi="Times New Roman"/>
      <w:caps/>
      <w:smallCaps w:val="0"/>
      <w:sz w:val="22"/>
    </w:rPr>
  </w:style>
  <w:style w:type="paragraph" w:customStyle="1" w:styleId="scsenateresolutionclippagebottom">
    <w:name w:val="sc_senate_resolution_clip_page_bottom"/>
    <w:qFormat/>
    <w:rsid w:val="000613F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613FA"/>
    <w:pPr>
      <w:widowControl w:val="0"/>
      <w:suppressLineNumbers/>
      <w:suppressAutoHyphens/>
    </w:pPr>
  </w:style>
  <w:style w:type="paragraph" w:customStyle="1" w:styleId="scsenateresolutionclippagerepdocumentname">
    <w:name w:val="sc_senate_resolution_clip_page_rep_document_name"/>
    <w:qFormat/>
    <w:rsid w:val="000613F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613FA"/>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613FA"/>
    <w:rPr>
      <w:color w:val="808080"/>
    </w:rPr>
  </w:style>
  <w:style w:type="paragraph" w:customStyle="1" w:styleId="scbillfooter">
    <w:name w:val="sc_bill_footer"/>
    <w:qFormat/>
    <w:rsid w:val="000613F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613FA"/>
    <w:pPr>
      <w:widowControl w:val="0"/>
      <w:suppressAutoHyphens/>
      <w:spacing w:after="0" w:line="360" w:lineRule="auto"/>
      <w:jc w:val="both"/>
    </w:pPr>
  </w:style>
  <w:style w:type="paragraph" w:customStyle="1" w:styleId="scdraftheader">
    <w:name w:val="sc_draft_header"/>
    <w:qFormat/>
    <w:rsid w:val="000613FA"/>
    <w:pPr>
      <w:widowControl w:val="0"/>
      <w:suppressAutoHyphens/>
      <w:spacing w:after="0" w:line="240" w:lineRule="auto"/>
    </w:pPr>
  </w:style>
  <w:style w:type="paragraph" w:customStyle="1" w:styleId="scemptyline">
    <w:name w:val="sc_empty_line"/>
    <w:qFormat/>
    <w:rsid w:val="000613FA"/>
    <w:pPr>
      <w:widowControl w:val="0"/>
      <w:suppressAutoHyphens/>
      <w:spacing w:after="0" w:line="360" w:lineRule="auto"/>
      <w:jc w:val="both"/>
    </w:pPr>
  </w:style>
  <w:style w:type="paragraph" w:customStyle="1" w:styleId="scemptylineheader">
    <w:name w:val="sc_emptyline_header"/>
    <w:qFormat/>
    <w:rsid w:val="000613FA"/>
    <w:pPr>
      <w:widowControl w:val="0"/>
      <w:suppressAutoHyphens/>
      <w:spacing w:after="0" w:line="240" w:lineRule="auto"/>
      <w:jc w:val="both"/>
    </w:pPr>
  </w:style>
  <w:style w:type="character" w:customStyle="1" w:styleId="scstrike">
    <w:name w:val="sc_strike"/>
    <w:uiPriority w:val="1"/>
    <w:qFormat/>
    <w:rsid w:val="000613FA"/>
    <w:rPr>
      <w:strike/>
      <w:dstrike w:val="0"/>
    </w:rPr>
  </w:style>
  <w:style w:type="character" w:customStyle="1" w:styleId="scstrikeblue">
    <w:name w:val="sc_strike_blue"/>
    <w:uiPriority w:val="1"/>
    <w:qFormat/>
    <w:rsid w:val="000613FA"/>
    <w:rPr>
      <w:strike/>
      <w:dstrike w:val="0"/>
      <w:color w:val="0070C0"/>
    </w:rPr>
  </w:style>
  <w:style w:type="character" w:customStyle="1" w:styleId="scstrikebluenoncodified">
    <w:name w:val="sc_strike_blue_non_codified"/>
    <w:uiPriority w:val="1"/>
    <w:qFormat/>
    <w:rsid w:val="000613FA"/>
    <w:rPr>
      <w:strike/>
      <w:dstrike w:val="0"/>
      <w:color w:val="0070C0"/>
      <w:lang w:val="en-US"/>
    </w:rPr>
  </w:style>
  <w:style w:type="character" w:customStyle="1" w:styleId="scstrikered">
    <w:name w:val="sc_strike_red"/>
    <w:uiPriority w:val="1"/>
    <w:qFormat/>
    <w:rsid w:val="000613FA"/>
    <w:rPr>
      <w:strike/>
      <w:dstrike w:val="0"/>
      <w:color w:val="FF0000"/>
    </w:rPr>
  </w:style>
  <w:style w:type="character" w:customStyle="1" w:styleId="scstrikerednoncodified">
    <w:name w:val="sc_strike_red_non_codified"/>
    <w:uiPriority w:val="1"/>
    <w:qFormat/>
    <w:rsid w:val="000613FA"/>
    <w:rPr>
      <w:strike/>
      <w:dstrike w:val="0"/>
      <w:color w:val="FF0000"/>
    </w:rPr>
  </w:style>
  <w:style w:type="paragraph" w:customStyle="1" w:styleId="sctablecodifiedsection">
    <w:name w:val="sc_table_codified_section"/>
    <w:qFormat/>
    <w:rsid w:val="000613FA"/>
    <w:pPr>
      <w:widowControl w:val="0"/>
      <w:suppressAutoHyphens/>
      <w:spacing w:after="0" w:line="360" w:lineRule="auto"/>
    </w:pPr>
  </w:style>
  <w:style w:type="paragraph" w:customStyle="1" w:styleId="sctableln">
    <w:name w:val="sc_table_ln"/>
    <w:qFormat/>
    <w:rsid w:val="000613FA"/>
    <w:pPr>
      <w:widowControl w:val="0"/>
      <w:suppressAutoHyphens/>
      <w:spacing w:after="0" w:line="360" w:lineRule="auto"/>
      <w:jc w:val="right"/>
    </w:pPr>
  </w:style>
  <w:style w:type="paragraph" w:customStyle="1" w:styleId="sctablenoncodifiedsection">
    <w:name w:val="sc_table_non_codified_section"/>
    <w:qFormat/>
    <w:rsid w:val="000613FA"/>
    <w:pPr>
      <w:widowControl w:val="0"/>
      <w:suppressAutoHyphens/>
      <w:spacing w:after="0" w:line="360" w:lineRule="auto"/>
    </w:pPr>
  </w:style>
  <w:style w:type="paragraph" w:customStyle="1" w:styleId="scnowthereforebold">
    <w:name w:val="sc_now_therefore_bold"/>
    <w:uiPriority w:val="1"/>
    <w:qFormat/>
    <w:rsid w:val="000613FA"/>
    <w:pPr>
      <w:widowControl w:val="0"/>
      <w:suppressAutoHyphens/>
      <w:spacing w:after="0" w:line="480" w:lineRule="auto"/>
    </w:pPr>
    <w:rPr>
      <w:rFonts w:eastAsia="Calibri" w:cs="Times New Roman"/>
    </w:rPr>
  </w:style>
  <w:style w:type="paragraph" w:customStyle="1" w:styleId="scbillsiglines">
    <w:name w:val="sc_bill_sig_lines"/>
    <w:qFormat/>
    <w:rsid w:val="000613FA"/>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613FA"/>
    <w:pPr>
      <w:widowControl w:val="0"/>
      <w:suppressAutoHyphens/>
      <w:spacing w:after="0" w:line="240" w:lineRule="auto"/>
      <w:jc w:val="center"/>
    </w:pPr>
  </w:style>
  <w:style w:type="character" w:customStyle="1" w:styleId="scinsertblue">
    <w:name w:val="sc_insert_blue"/>
    <w:uiPriority w:val="1"/>
    <w:qFormat/>
    <w:rsid w:val="000613F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613FA"/>
    <w:rPr>
      <w:caps w:val="0"/>
      <w:smallCaps w:val="0"/>
      <w:strike w:val="0"/>
      <w:dstrike w:val="0"/>
      <w:vanish w:val="0"/>
      <w:color w:val="0070C0"/>
      <w:u w:val="none"/>
      <w:vertAlign w:val="baseline"/>
    </w:rPr>
  </w:style>
  <w:style w:type="character" w:customStyle="1" w:styleId="scinsert">
    <w:name w:val="sc_insert"/>
    <w:uiPriority w:val="1"/>
    <w:qFormat/>
    <w:rsid w:val="000613FA"/>
    <w:rPr>
      <w:caps w:val="0"/>
      <w:smallCaps w:val="0"/>
      <w:strike w:val="0"/>
      <w:dstrike w:val="0"/>
      <w:vanish w:val="0"/>
      <w:u w:val="single"/>
      <w:vertAlign w:val="baseline"/>
    </w:rPr>
  </w:style>
  <w:style w:type="character" w:customStyle="1" w:styleId="scinsertred">
    <w:name w:val="sc_insert_red"/>
    <w:uiPriority w:val="1"/>
    <w:qFormat/>
    <w:rsid w:val="000613F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613FA"/>
    <w:rPr>
      <w:caps w:val="0"/>
      <w:smallCaps w:val="0"/>
      <w:strike w:val="0"/>
      <w:dstrike w:val="0"/>
      <w:vanish w:val="0"/>
      <w:color w:val="FF0000"/>
      <w:u w:val="none"/>
      <w:vertAlign w:val="baseline"/>
    </w:rPr>
  </w:style>
  <w:style w:type="character" w:customStyle="1" w:styleId="scamendhouse">
    <w:name w:val="sc_amend_house"/>
    <w:uiPriority w:val="1"/>
    <w:qFormat/>
    <w:rsid w:val="000613FA"/>
    <w:rPr>
      <w:bdr w:val="none" w:sz="0" w:space="0" w:color="auto"/>
      <w:shd w:val="clear" w:color="auto" w:fill="FDE9D9" w:themeFill="accent6" w:themeFillTint="33"/>
    </w:rPr>
  </w:style>
  <w:style w:type="character" w:customStyle="1" w:styleId="scamendsenate">
    <w:name w:val="sc_amend_senate"/>
    <w:uiPriority w:val="1"/>
    <w:qFormat/>
    <w:rsid w:val="000613FA"/>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613FA"/>
    <w:pPr>
      <w:spacing w:after="0" w:line="240" w:lineRule="auto"/>
    </w:pPr>
    <w:rPr>
      <w:i/>
    </w:rPr>
  </w:style>
  <w:style w:type="paragraph" w:customStyle="1" w:styleId="sccoversheetsenate">
    <w:name w:val="sc_coversheet_senate"/>
    <w:qFormat/>
    <w:rsid w:val="000613FA"/>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6&amp;session=126&amp;summary=B" TargetMode="External" Id="Re207cb81991a4e22" /><Relationship Type="http://schemas.openxmlformats.org/officeDocument/2006/relationships/hyperlink" Target="https://www.scstatehouse.gov/sess126_2025-2026/prever/4086_20250225.docx" TargetMode="External" Id="R7c43ac3d2d014c4b" /><Relationship Type="http://schemas.openxmlformats.org/officeDocument/2006/relationships/hyperlink" Target="h:\hj\20250225.docx" TargetMode="External" Id="R54aa853c5edf459a" /><Relationship Type="http://schemas.openxmlformats.org/officeDocument/2006/relationships/hyperlink" Target="h:\hj\20250225.docx" TargetMode="External" Id="R1c11714f7ac74c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608C1"/>
    <w:rsid w:val="00414A28"/>
    <w:rsid w:val="00436448"/>
    <w:rsid w:val="00591B1E"/>
    <w:rsid w:val="0070758B"/>
    <w:rsid w:val="00767F3F"/>
    <w:rsid w:val="008679A5"/>
    <w:rsid w:val="008A0DC7"/>
    <w:rsid w:val="008B6DEB"/>
    <w:rsid w:val="00923B72"/>
    <w:rsid w:val="00933812"/>
    <w:rsid w:val="00983571"/>
    <w:rsid w:val="00A17AE2"/>
    <w:rsid w:val="00AD5948"/>
    <w:rsid w:val="00B32D1D"/>
    <w:rsid w:val="00B961CE"/>
    <w:rsid w:val="00BE4BDD"/>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1d3e62ae-f54c-4396-b6d1-85f18e1e919a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536f3a55-b92b-4114-9ef2-982e02842d1a</T_BILL_REQUEST_REQUEST>
  <T_BILL_R_ORIGINALDRAFT>8658c8e4-7d33-4d19-9baf-7e3903ad8d11</T_BILL_R_ORIGINALDRAFT>
  <T_BILL_SPONSOR_SPONSOR>238c7b23-bf2f-4b58-b322-249809e6e751</T_BILL_SPONSOR_SPONSOR>
  <T_BILL_T_BILLNAME>[4086]</T_BILL_T_BILLNAME>
  <T_BILL_T_BILLNUMBER>4086</T_BILL_T_BILLNUMBER>
  <T_BILL_T_BILLTITLE>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T_BILL_T_BILLTITLE>
  <T_BILL_T_CHAMBER>house</T_BILL_T_CHAMBER>
  <T_BILL_T_FILENAME> </T_BILL_T_FILENAME>
  <T_BILL_T_LEGTYPE>concurrent_resolution</T_BILL_T_LEGTYPE>
  <T_BILL_T_RATNUMBERSTRING>HNone</T_BILL_T_RATNUMBERSTRING>
  <T_BILL_T_SUBJECT>The Honorable James Risher, Sr.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43916FB-80CC-4F48-855F-EAA5E0B2088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2787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2025-02-24T14:23:00Z</cp:lastPrinted>
  <dcterms:created xsi:type="dcterms:W3CDTF">2025-02-24T14:24:00Z</dcterms:created>
  <dcterms:modified xsi:type="dcterms:W3CDTF">2025-02-24T14:24:00Z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