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Mitchell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LC-0083PH25.docx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Darlington Delegation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Darlington County Forfeited Land Commission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68dd27893a3413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Referred to</w:t>
      </w:r>
      <w:r>
        <w:rPr>
          <w:b/>
        </w:rPr>
        <w:t xml:space="preserve"> Darlington Delegation</w:t>
      </w:r>
      <w:r>
        <w:t xml:space="preserve"> (</w:t>
      </w:r>
      <w:hyperlink w:history="true" r:id="Ra936937d29ea477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b8c40889eda442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3cf9f46f295404d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F2BDB" w14:paraId="40FEFADA" w14:textId="16480B95">
          <w:pPr>
            <w:pStyle w:val="scbilltitle"/>
          </w:pPr>
          <w:r>
            <w:t>to repeal act 6</w:t>
          </w:r>
          <w:r w:rsidR="00ED408F">
            <w:t>6</w:t>
          </w:r>
          <w:r>
            <w:t>8 of 19</w:t>
          </w:r>
          <w:r w:rsidR="00575377">
            <w:t>34</w:t>
          </w:r>
          <w:r>
            <w:t>, as amended, relating to the Darlingt</w:t>
          </w:r>
          <w:r w:rsidR="000138EB">
            <w:t>o</w:t>
          </w:r>
          <w:r>
            <w:t>n County Forfeited land commission.</w:t>
          </w:r>
        </w:p>
      </w:sdtContent>
    </w:sdt>
    <w:bookmarkStart w:name="at_e07b70b2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7cd8b9dd" w:id="1"/>
      <w:r w:rsidRPr="0094541D">
        <w:t>B</w:t>
      </w:r>
      <w:bookmarkEnd w:id="1"/>
      <w:r w:rsidRPr="0094541D">
        <w:t>e it enacted by the General Assembly of the State of South Carolina:</w:t>
      </w:r>
    </w:p>
    <w:p w:rsidR="00451FFC" w:rsidP="00451FFC" w:rsidRDefault="00451FFC" w14:paraId="2D69759D" w14:textId="77777777">
      <w:pPr>
        <w:pStyle w:val="scemptyline"/>
      </w:pPr>
    </w:p>
    <w:p w:rsidR="00451FFC" w:rsidP="00AF2BDB" w:rsidRDefault="00451FFC" w14:paraId="29BF57F9" w14:textId="5CE0721B">
      <w:pPr>
        <w:pStyle w:val="scnoncodifiedsection"/>
      </w:pPr>
      <w:bookmarkStart w:name="bs_num_1_60ef65247" w:id="2"/>
      <w:r>
        <w:t>S</w:t>
      </w:r>
      <w:bookmarkEnd w:id="2"/>
      <w:r>
        <w:t>ECTION 1.</w:t>
      </w:r>
      <w:r>
        <w:tab/>
      </w:r>
      <w:r w:rsidR="00AF2BDB">
        <w:t>Act 6</w:t>
      </w:r>
      <w:r w:rsidR="00ED408F">
        <w:t>6</w:t>
      </w:r>
      <w:r w:rsidR="00AF2BDB">
        <w:t>8 of 1934</w:t>
      </w:r>
      <w:r w:rsidR="00763869">
        <w:t xml:space="preserve">, as amended, is </w:t>
      </w:r>
      <w:r w:rsidR="00AF2BDB">
        <w:t>repealed.</w:t>
      </w:r>
    </w:p>
    <w:p w:rsidRPr="00DF3B44" w:rsidR="007E06BB" w:rsidP="00787433" w:rsidRDefault="007E06BB" w14:paraId="3D8F1FED" w14:textId="41D1D40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3"/>
      <w:bookmarkStart w:name="eff_date_section" w:id="4"/>
      <w:r w:rsidRPr="00DF3B44">
        <w:t>S</w:t>
      </w:r>
      <w:bookmarkEnd w:id="3"/>
      <w:r w:rsidRPr="00DF3B44">
        <w:t>ECTION 2.</w:t>
      </w:r>
      <w:r w:rsidRPr="00DF3B44" w:rsidR="005D3013">
        <w:tab/>
      </w:r>
      <w:r w:rsidRPr="00DF3B44" w:rsidR="007A10F1">
        <w:t xml:space="preserve">This act takes effect upon </w:t>
      </w:r>
      <w:bookmarkStart w:name="open_doc_here" w:id="5"/>
      <w:bookmarkEnd w:id="5"/>
      <w:r w:rsidRPr="00DF3B44" w:rsidR="007A10F1">
        <w:t>approval by the Governor.</w:t>
      </w:r>
      <w:bookmarkEnd w:id="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52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BA11CA0" w:rsidR="00685035" w:rsidRPr="007B4AF7" w:rsidRDefault="0072338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A3894">
              <w:t>[4088]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A389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8EB"/>
    <w:rsid w:val="00017FB0"/>
    <w:rsid w:val="00020B5D"/>
    <w:rsid w:val="00024346"/>
    <w:rsid w:val="0002587A"/>
    <w:rsid w:val="00026421"/>
    <w:rsid w:val="00030409"/>
    <w:rsid w:val="00037F04"/>
    <w:rsid w:val="000404BF"/>
    <w:rsid w:val="00044B84"/>
    <w:rsid w:val="000479D0"/>
    <w:rsid w:val="00053709"/>
    <w:rsid w:val="0006464F"/>
    <w:rsid w:val="00066B54"/>
    <w:rsid w:val="00072FCD"/>
    <w:rsid w:val="00074A4F"/>
    <w:rsid w:val="00074EA1"/>
    <w:rsid w:val="00077B65"/>
    <w:rsid w:val="00077E37"/>
    <w:rsid w:val="00080BAA"/>
    <w:rsid w:val="000A3894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415C"/>
    <w:rsid w:val="00140049"/>
    <w:rsid w:val="00166D29"/>
    <w:rsid w:val="00171601"/>
    <w:rsid w:val="001730EB"/>
    <w:rsid w:val="00173276"/>
    <w:rsid w:val="00176122"/>
    <w:rsid w:val="0019025B"/>
    <w:rsid w:val="00192AF7"/>
    <w:rsid w:val="00197366"/>
    <w:rsid w:val="001A136C"/>
    <w:rsid w:val="001A1F01"/>
    <w:rsid w:val="001A2245"/>
    <w:rsid w:val="001A6F1A"/>
    <w:rsid w:val="001B6DA2"/>
    <w:rsid w:val="001C25EC"/>
    <w:rsid w:val="001C7858"/>
    <w:rsid w:val="001D0510"/>
    <w:rsid w:val="001E4B58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36FA"/>
    <w:rsid w:val="00385C69"/>
    <w:rsid w:val="0039095F"/>
    <w:rsid w:val="003929FC"/>
    <w:rsid w:val="003A5F1C"/>
    <w:rsid w:val="003B568D"/>
    <w:rsid w:val="003C3E2E"/>
    <w:rsid w:val="003D4A3C"/>
    <w:rsid w:val="003D55B2"/>
    <w:rsid w:val="003E0033"/>
    <w:rsid w:val="003E5452"/>
    <w:rsid w:val="003E7165"/>
    <w:rsid w:val="003E7FF6"/>
    <w:rsid w:val="003F063B"/>
    <w:rsid w:val="004018DC"/>
    <w:rsid w:val="004046B5"/>
    <w:rsid w:val="00406F27"/>
    <w:rsid w:val="00410695"/>
    <w:rsid w:val="004141B8"/>
    <w:rsid w:val="004203B9"/>
    <w:rsid w:val="00432135"/>
    <w:rsid w:val="00446987"/>
    <w:rsid w:val="00446D28"/>
    <w:rsid w:val="00451FFC"/>
    <w:rsid w:val="00466CD0"/>
    <w:rsid w:val="00473583"/>
    <w:rsid w:val="00477F32"/>
    <w:rsid w:val="00481850"/>
    <w:rsid w:val="004851A0"/>
    <w:rsid w:val="00486064"/>
    <w:rsid w:val="0048627F"/>
    <w:rsid w:val="004932AB"/>
    <w:rsid w:val="00494BEF"/>
    <w:rsid w:val="004A5512"/>
    <w:rsid w:val="004A6BE5"/>
    <w:rsid w:val="004B0C18"/>
    <w:rsid w:val="004B0CDB"/>
    <w:rsid w:val="004B1B3D"/>
    <w:rsid w:val="004C1A04"/>
    <w:rsid w:val="004C20BC"/>
    <w:rsid w:val="004C5C9A"/>
    <w:rsid w:val="004D1442"/>
    <w:rsid w:val="004D1DCA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2964"/>
    <w:rsid w:val="0054531B"/>
    <w:rsid w:val="00546C24"/>
    <w:rsid w:val="005476FF"/>
    <w:rsid w:val="005516F6"/>
    <w:rsid w:val="00552842"/>
    <w:rsid w:val="00552D40"/>
    <w:rsid w:val="00554E89"/>
    <w:rsid w:val="00564B58"/>
    <w:rsid w:val="00572281"/>
    <w:rsid w:val="00575377"/>
    <w:rsid w:val="005756E7"/>
    <w:rsid w:val="005801DD"/>
    <w:rsid w:val="00586BD1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3AEA"/>
    <w:rsid w:val="005E1E50"/>
    <w:rsid w:val="005E2B9C"/>
    <w:rsid w:val="005E3332"/>
    <w:rsid w:val="005F76B0"/>
    <w:rsid w:val="00604429"/>
    <w:rsid w:val="006067B0"/>
    <w:rsid w:val="00606A8B"/>
    <w:rsid w:val="00610A49"/>
    <w:rsid w:val="00611EBA"/>
    <w:rsid w:val="006213A8"/>
    <w:rsid w:val="00622D60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7774"/>
    <w:rsid w:val="00722155"/>
    <w:rsid w:val="00723389"/>
    <w:rsid w:val="00730A9A"/>
    <w:rsid w:val="00737F19"/>
    <w:rsid w:val="00763869"/>
    <w:rsid w:val="00782BF8"/>
    <w:rsid w:val="00783122"/>
    <w:rsid w:val="00783C75"/>
    <w:rsid w:val="007849D9"/>
    <w:rsid w:val="00785D8D"/>
    <w:rsid w:val="00787433"/>
    <w:rsid w:val="007A10F1"/>
    <w:rsid w:val="007A183F"/>
    <w:rsid w:val="007A3D50"/>
    <w:rsid w:val="007B1203"/>
    <w:rsid w:val="007B2D29"/>
    <w:rsid w:val="007B412F"/>
    <w:rsid w:val="007B4AF7"/>
    <w:rsid w:val="007B4DBF"/>
    <w:rsid w:val="007C5458"/>
    <w:rsid w:val="007D2C67"/>
    <w:rsid w:val="007E06BB"/>
    <w:rsid w:val="007E6A71"/>
    <w:rsid w:val="007F50D1"/>
    <w:rsid w:val="00816D52"/>
    <w:rsid w:val="00831048"/>
    <w:rsid w:val="00834272"/>
    <w:rsid w:val="00835153"/>
    <w:rsid w:val="0084512A"/>
    <w:rsid w:val="008625C1"/>
    <w:rsid w:val="0087671D"/>
    <w:rsid w:val="008806F9"/>
    <w:rsid w:val="00887957"/>
    <w:rsid w:val="008A57E3"/>
    <w:rsid w:val="008B5BF4"/>
    <w:rsid w:val="008B77C4"/>
    <w:rsid w:val="008C0CEE"/>
    <w:rsid w:val="008C1B18"/>
    <w:rsid w:val="008D46EC"/>
    <w:rsid w:val="008D4CFE"/>
    <w:rsid w:val="008D6601"/>
    <w:rsid w:val="008E0E25"/>
    <w:rsid w:val="008E61A1"/>
    <w:rsid w:val="008F5AD4"/>
    <w:rsid w:val="009031EF"/>
    <w:rsid w:val="00910012"/>
    <w:rsid w:val="00917EA3"/>
    <w:rsid w:val="00917EE0"/>
    <w:rsid w:val="00921C89"/>
    <w:rsid w:val="00926966"/>
    <w:rsid w:val="00926D03"/>
    <w:rsid w:val="00934036"/>
    <w:rsid w:val="00934889"/>
    <w:rsid w:val="0094541D"/>
    <w:rsid w:val="0094565D"/>
    <w:rsid w:val="009473EA"/>
    <w:rsid w:val="00951C8D"/>
    <w:rsid w:val="00954E7E"/>
    <w:rsid w:val="009554D9"/>
    <w:rsid w:val="009572F9"/>
    <w:rsid w:val="00960D0F"/>
    <w:rsid w:val="00963903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671"/>
    <w:rsid w:val="009F68F1"/>
    <w:rsid w:val="00A04529"/>
    <w:rsid w:val="00A0584B"/>
    <w:rsid w:val="00A132E2"/>
    <w:rsid w:val="00A1541C"/>
    <w:rsid w:val="00A17135"/>
    <w:rsid w:val="00A21A6F"/>
    <w:rsid w:val="00A24E56"/>
    <w:rsid w:val="00A26A62"/>
    <w:rsid w:val="00A35A9B"/>
    <w:rsid w:val="00A368D8"/>
    <w:rsid w:val="00A4070E"/>
    <w:rsid w:val="00A40CA0"/>
    <w:rsid w:val="00A41EFA"/>
    <w:rsid w:val="00A47EB8"/>
    <w:rsid w:val="00A504A7"/>
    <w:rsid w:val="00A53677"/>
    <w:rsid w:val="00A53BF2"/>
    <w:rsid w:val="00A57234"/>
    <w:rsid w:val="00A60D68"/>
    <w:rsid w:val="00A702F3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C7212"/>
    <w:rsid w:val="00AD3BE2"/>
    <w:rsid w:val="00AD3E3D"/>
    <w:rsid w:val="00AE1EE4"/>
    <w:rsid w:val="00AE36EC"/>
    <w:rsid w:val="00AE5C40"/>
    <w:rsid w:val="00AE7406"/>
    <w:rsid w:val="00AF1688"/>
    <w:rsid w:val="00AF2BDB"/>
    <w:rsid w:val="00AF46E6"/>
    <w:rsid w:val="00AF5139"/>
    <w:rsid w:val="00B06EDA"/>
    <w:rsid w:val="00B1161F"/>
    <w:rsid w:val="00B11661"/>
    <w:rsid w:val="00B27478"/>
    <w:rsid w:val="00B32B4D"/>
    <w:rsid w:val="00B4137E"/>
    <w:rsid w:val="00B50961"/>
    <w:rsid w:val="00B54DF7"/>
    <w:rsid w:val="00B56223"/>
    <w:rsid w:val="00B56E79"/>
    <w:rsid w:val="00B57AA7"/>
    <w:rsid w:val="00B60752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55"/>
    <w:rsid w:val="00BD42DA"/>
    <w:rsid w:val="00BD4684"/>
    <w:rsid w:val="00BE08A7"/>
    <w:rsid w:val="00BE4391"/>
    <w:rsid w:val="00BF3E48"/>
    <w:rsid w:val="00C10FB2"/>
    <w:rsid w:val="00C14CF5"/>
    <w:rsid w:val="00C15F1B"/>
    <w:rsid w:val="00C16288"/>
    <w:rsid w:val="00C17D1D"/>
    <w:rsid w:val="00C4318C"/>
    <w:rsid w:val="00C45923"/>
    <w:rsid w:val="00C543E7"/>
    <w:rsid w:val="00C67365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38E1"/>
    <w:rsid w:val="00D2455C"/>
    <w:rsid w:val="00D25023"/>
    <w:rsid w:val="00D27F8C"/>
    <w:rsid w:val="00D30A81"/>
    <w:rsid w:val="00D33843"/>
    <w:rsid w:val="00D54A6F"/>
    <w:rsid w:val="00D57D57"/>
    <w:rsid w:val="00D62E42"/>
    <w:rsid w:val="00D772FB"/>
    <w:rsid w:val="00D816C2"/>
    <w:rsid w:val="00D82821"/>
    <w:rsid w:val="00DA1AA0"/>
    <w:rsid w:val="00DA512B"/>
    <w:rsid w:val="00DC44A8"/>
    <w:rsid w:val="00DE2D65"/>
    <w:rsid w:val="00DE4BEE"/>
    <w:rsid w:val="00DE5B3D"/>
    <w:rsid w:val="00DE7112"/>
    <w:rsid w:val="00DF19BE"/>
    <w:rsid w:val="00DF3B44"/>
    <w:rsid w:val="00DF65C0"/>
    <w:rsid w:val="00DF717E"/>
    <w:rsid w:val="00E1372E"/>
    <w:rsid w:val="00E21D30"/>
    <w:rsid w:val="00E24D9A"/>
    <w:rsid w:val="00E27805"/>
    <w:rsid w:val="00E27A11"/>
    <w:rsid w:val="00E30497"/>
    <w:rsid w:val="00E3525D"/>
    <w:rsid w:val="00E358A2"/>
    <w:rsid w:val="00E35C9A"/>
    <w:rsid w:val="00E3771B"/>
    <w:rsid w:val="00E40794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1DE2"/>
    <w:rsid w:val="00EA2574"/>
    <w:rsid w:val="00EA2F1F"/>
    <w:rsid w:val="00EA3F2E"/>
    <w:rsid w:val="00EA57EC"/>
    <w:rsid w:val="00EA6208"/>
    <w:rsid w:val="00EB120E"/>
    <w:rsid w:val="00EB34C8"/>
    <w:rsid w:val="00EB46E2"/>
    <w:rsid w:val="00EB4BCF"/>
    <w:rsid w:val="00EC0045"/>
    <w:rsid w:val="00ED0812"/>
    <w:rsid w:val="00ED408F"/>
    <w:rsid w:val="00ED452E"/>
    <w:rsid w:val="00EE3CDA"/>
    <w:rsid w:val="00EE6A4F"/>
    <w:rsid w:val="00EF37A8"/>
    <w:rsid w:val="00EF531F"/>
    <w:rsid w:val="00F05FE8"/>
    <w:rsid w:val="00F06D86"/>
    <w:rsid w:val="00F13D87"/>
    <w:rsid w:val="00F149E5"/>
    <w:rsid w:val="00F15E33"/>
    <w:rsid w:val="00F16A3F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970"/>
    <w:rsid w:val="00FB3F2A"/>
    <w:rsid w:val="00FB4183"/>
    <w:rsid w:val="00FB59AD"/>
    <w:rsid w:val="00FC3593"/>
    <w:rsid w:val="00FD117D"/>
    <w:rsid w:val="00FD72E3"/>
    <w:rsid w:val="00FE06FC"/>
    <w:rsid w:val="00FF0315"/>
    <w:rsid w:val="00FF082A"/>
    <w:rsid w:val="00FF2121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9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A389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A3894"/>
    <w:pPr>
      <w:spacing w:after="0" w:line="240" w:lineRule="auto"/>
    </w:pPr>
  </w:style>
  <w:style w:type="paragraph" w:customStyle="1" w:styleId="scemptylineheader">
    <w:name w:val="sc_emptyline_header"/>
    <w:qFormat/>
    <w:rsid w:val="000A389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A389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A389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A389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A3894"/>
    <w:rPr>
      <w:color w:val="808080"/>
    </w:rPr>
  </w:style>
  <w:style w:type="paragraph" w:customStyle="1" w:styleId="scdirectionallanguage">
    <w:name w:val="sc_directional_language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A389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A3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A389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A3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A3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A389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A3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A3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A3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A3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A3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A38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A389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A3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A3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A389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A3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A389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A389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94"/>
    <w:rPr>
      <w:lang w:val="en-US"/>
    </w:rPr>
  </w:style>
  <w:style w:type="paragraph" w:styleId="ListParagraph">
    <w:name w:val="List Paragraph"/>
    <w:basedOn w:val="Normal"/>
    <w:uiPriority w:val="34"/>
    <w:qFormat/>
    <w:rsid w:val="000A3894"/>
    <w:pPr>
      <w:ind w:left="720"/>
      <w:contextualSpacing/>
    </w:pPr>
  </w:style>
  <w:style w:type="paragraph" w:customStyle="1" w:styleId="scbillfooter">
    <w:name w:val="sc_bill_footer"/>
    <w:qFormat/>
    <w:rsid w:val="000A389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A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A3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A389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A389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A389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A3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A389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A389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A389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A3894"/>
    <w:rPr>
      <w:strike/>
      <w:dstrike w:val="0"/>
    </w:rPr>
  </w:style>
  <w:style w:type="character" w:customStyle="1" w:styleId="scinsert">
    <w:name w:val="sc_insert"/>
    <w:uiPriority w:val="1"/>
    <w:qFormat/>
    <w:rsid w:val="000A389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A389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A389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A389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A389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A389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A389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A389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A3894"/>
    <w:rPr>
      <w:strike/>
      <w:dstrike w:val="0"/>
      <w:color w:val="FF0000"/>
    </w:rPr>
  </w:style>
  <w:style w:type="paragraph" w:customStyle="1" w:styleId="scbillsiglines">
    <w:name w:val="sc_bill_sig_lines"/>
    <w:qFormat/>
    <w:rsid w:val="000A389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A389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A389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A389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A389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A389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A389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A3894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88&amp;session=126&amp;summary=B" TargetMode="External" Id="Rfb8c40889eda4421" /><Relationship Type="http://schemas.openxmlformats.org/officeDocument/2006/relationships/hyperlink" Target="https://www.scstatehouse.gov/sess126_2025-2026/prever/4088_20250225.docx" TargetMode="External" Id="R13cf9f46f295404d" /><Relationship Type="http://schemas.openxmlformats.org/officeDocument/2006/relationships/hyperlink" Target="h:\hj\20250225.docx" TargetMode="External" Id="R468dd27893a3413d" /><Relationship Type="http://schemas.openxmlformats.org/officeDocument/2006/relationships/hyperlink" Target="h:\hj\20250225.docx" TargetMode="External" Id="Ra936937d29ea477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7774"/>
    <w:rsid w:val="00776F2C"/>
    <w:rsid w:val="007A183F"/>
    <w:rsid w:val="008F7723"/>
    <w:rsid w:val="009031EF"/>
    <w:rsid w:val="00910012"/>
    <w:rsid w:val="00912A5F"/>
    <w:rsid w:val="00940EED"/>
    <w:rsid w:val="00985255"/>
    <w:rsid w:val="009C3651"/>
    <w:rsid w:val="00A51DBA"/>
    <w:rsid w:val="00B20DA6"/>
    <w:rsid w:val="00B27478"/>
    <w:rsid w:val="00B457AF"/>
    <w:rsid w:val="00C818FB"/>
    <w:rsid w:val="00CC0451"/>
    <w:rsid w:val="00D6665C"/>
    <w:rsid w:val="00D900BD"/>
    <w:rsid w:val="00E76813"/>
    <w:rsid w:val="00F82BD9"/>
    <w:rsid w:val="00FB3970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43d80303-6f2f-45e6-8e20-717f5fc988bf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2025-02-25T00:00:00-05:00</T_BILL_DT_VERSION>
  <T_BILL_D_HOUSEINTRODATE>2025-02-25</T_BILL_D_HOUSEINTRODATE>
  <T_BILL_D_INTRODATE>2025-02-25</T_BILL_D_INTRODATE>
  <T_BILL_N_INTERNALVERSIONNUMBER>1</T_BILL_N_INTERNALVERSIONNUMBER>
  <T_BILL_N_SESSION>126</T_BILL_N_SESSION>
  <T_BILL_N_VERSIONNUMBER>1</T_BILL_N_VERSIONNUMBER>
  <T_BILL_N_YEAR>2025</T_BILL_N_YEAR>
  <T_BILL_REQUEST_REQUEST>9a4cfbb5-66a9-4888-b3d9-012a7d7ea89d</T_BILL_REQUEST_REQUEST>
  <T_BILL_R_ORIGINALDRAFT>1ed4f3a8-b29c-4256-b64a-36c3030e99c0</T_BILL_R_ORIGINALDRAFT>
  <T_BILL_SPONSOR_SPONSOR>a5f464d5-a301-4fc8-a251-472cbeee097e</T_BILL_SPONSOR_SPONSOR>
  <T_BILL_T_BILLNAME>[4088]</T_BILL_T_BILLNAME>
  <T_BILL_T_BILLNUMBER>4088</T_BILL_T_BILLNUMBER>
  <T_BILL_T_BILLTITLE>to repeal act 668 of 1934, as amended, relating to the Darlington County Forfeited land commission.</T_BILL_T_BILLTITLE>
  <T_BILL_T_CHAMBER>house</T_BILL_T_CHAMBER>
  <T_BILL_T_FILENAME> </T_BILL_T_FILENAME>
  <T_BILL_T_LEGTYPE>bill_local</T_BILL_T_LEGTYPE>
  <T_BILL_T_RATNUMBERSTRING>HNone</T_BILL_T_RATNUMBERSTRING>
  <T_BILL_T_SECTIONS>[{"SectionUUID":"8363fabd-b6fc-4058-befd-a42901397539","SectionName":"New Local SECTION","SectionNumber":1,"SectionType":"new_bill_local","CodeSections":[],"TitleText":"","DisableControls":false,"Deleted":false,"RepealItems":[],"SectionBookmarkName":"bs_num_1_60ef65247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Darlington County Forfeited Land Commission</T_BILL_T_SUBJECT>
  <T_BILL_UR_DRAFTER>pagehilton@scstatehouse.gov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263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2025-02-24T20:04:00Z</cp:lastPrinted>
  <dcterms:created xsi:type="dcterms:W3CDTF">2025-02-25T20:42:00Z</dcterms:created>
  <dcterms:modified xsi:type="dcterms:W3CDTF">2025-02-25T20:42:00Z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