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M.M. Smith, Davis, B.L. Cox, Holman, Alexander, Anderson, Atkinson, Bailey, Ballentine, Bamberg, Bannister, Bauer, Beach, Bernstein, Bowers, Bradley, Brewer, Brittain, Burns, Bustos, Calhoon, Caskey, Chapman, Chumley, Clyburn, Cobb-Hunter, Collins, B.J. Cox, Crawford, Cromer, Dillard, Duncan, Edgerton, Erickson, Forrest, Frank, Gagnon, Garvin, Gatch, Gibson, Gilliam, Gilliard, Gilreath, Govan, Grant, Guest, Guffey, Haddon, Hager, Hardee, Harris, Hart, Hartnett, Hartz, Hayes, Henderson-Myers, Herbkersman, Hewitt, Hiott, Hixon,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LC-0261SA-RM25.docx</w:t>
      </w:r>
    </w:p>
    <w:p>
      <w:pPr>
        <w:widowControl w:val="false"/>
        <w:spacing w:after="0"/>
        <w:jc w:val="left"/>
      </w:pPr>
    </w:p>
    <w:p>
      <w:pPr>
        <w:widowControl w:val="false"/>
        <w:spacing w:after="0"/>
        <w:jc w:val="left"/>
      </w:pPr>
      <w:r>
        <w:rPr>
          <w:rFonts w:ascii="Times New Roman"/>
          <w:sz w:val="22"/>
        </w:rPr>
        <w:t xml:space="preserve">Introduced in the House on February 27, 2025</w:t>
      </w:r>
    </w:p>
    <w:p>
      <w:pPr>
        <w:widowControl w:val="false"/>
        <w:spacing w:after="0"/>
        <w:jc w:val="left"/>
      </w:pPr>
      <w:r>
        <w:rPr>
          <w:rFonts w:ascii="Times New Roman"/>
          <w:sz w:val="22"/>
        </w:rPr>
        <w:t xml:space="preserve">Adopted by the House on February 27, 2025</w:t>
      </w:r>
    </w:p>
    <w:p>
      <w:pPr>
        <w:widowControl w:val="false"/>
        <w:spacing w:after="0"/>
        <w:jc w:val="left"/>
      </w:pPr>
    </w:p>
    <w:p>
      <w:pPr>
        <w:widowControl w:val="false"/>
        <w:spacing w:after="0"/>
        <w:jc w:val="left"/>
      </w:pPr>
      <w:r>
        <w:rPr>
          <w:rFonts w:ascii="Times New Roman"/>
          <w:sz w:val="22"/>
        </w:rPr>
        <w:t xml:space="preserve">Summary: Hon. Henry Edward Brown Jr.,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1a4ccbe27397406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db6feab50f4a63">
        <w:r>
          <w:rPr>
            <w:rStyle w:val="Hyperlink"/>
            <w:u w:val="single"/>
          </w:rPr>
          <w:t>02/27/2025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BE0529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E4E8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D5689" w14:paraId="48DB32D0" w14:textId="067D325B">
          <w:pPr>
            <w:pStyle w:val="scresolutiontitle"/>
          </w:pPr>
          <w:r w:rsidRPr="008D5689">
            <w:t>TO COMMEND THE HONORABLE HENRY EDWARD BROWN JR. OF HANAHAN FOR HIS SIXTEEN YEARS OF COMMITTED SERVICE TO THE CITIZENS OF HOUSE DISTRICT 99 IN BERKELEY COUNTY, AS WELL AS HIS TEN YEARS OF FAITHFUL SERVICE TO THE CITIZENS OF SOUTH CAROLINA’S FIRST DISTRICT AS A MEMBER OF THE U.S. HOUSE OF REPRESENTATIVES, AND TO WISH HIM CONTINUED SUCCESS AND FULFILLMENT IN ALL HIS FUTURE ENDEAVORS.</w:t>
          </w:r>
        </w:p>
      </w:sdtContent>
    </w:sdt>
    <w:p w:rsidR="0010776B" w:rsidP="00091FD9" w:rsidRDefault="0010776B" w14:paraId="48DB32D1" w14:textId="56627158">
      <w:pPr>
        <w:pStyle w:val="scresolutiontitle"/>
      </w:pPr>
    </w:p>
    <w:p w:rsidR="00B27A65" w:rsidP="00B27A65" w:rsidRDefault="008C3A19" w14:paraId="71C820CB" w14:textId="105581A3">
      <w:pPr>
        <w:pStyle w:val="scresolutionwhereas"/>
      </w:pPr>
      <w:bookmarkStart w:name="wa_80a7cb9a6" w:id="1"/>
      <w:r w:rsidRPr="00084D53">
        <w:t>W</w:t>
      </w:r>
      <w:bookmarkEnd w:id="1"/>
      <w:r w:rsidRPr="00084D53">
        <w:t>hereas,</w:t>
      </w:r>
      <w:r w:rsidR="001347EE">
        <w:t xml:space="preserve"> </w:t>
      </w:r>
      <w:r w:rsidR="00B27A65">
        <w:t>for sixteen years in the South Carolina House of Representatives and ten years in the U.S. House of Representatives, the Honorable Henry Edward Brown Jr. of Hanahan served with integrity, representing first the citizens of Berkeley County’s District 99 in the South Carolina House (1985‑</w:t>
      </w:r>
      <w:r w:rsidR="0066536F">
        <w:t>2000</w:t>
      </w:r>
      <w:r w:rsidR="00B27A65">
        <w:t>) and then the citizens of South Carolina’s First District in the U.S. House (2001‑2011); and</w:t>
      </w:r>
    </w:p>
    <w:p w:rsidR="00B27A65" w:rsidP="00B27A65" w:rsidRDefault="00B27A65" w14:paraId="259F0D73" w14:textId="77777777">
      <w:pPr>
        <w:pStyle w:val="scresolutionwhereas"/>
      </w:pPr>
    </w:p>
    <w:p w:rsidR="00B27A65" w:rsidP="00B27A65" w:rsidRDefault="00B27A65" w14:paraId="61D3B870" w14:textId="09E1CD13">
      <w:pPr>
        <w:pStyle w:val="scresolutionwhereas"/>
      </w:pPr>
      <w:bookmarkStart w:name="wa_a7cdbf00e" w:id="2"/>
      <w:r>
        <w:t>W</w:t>
      </w:r>
      <w:bookmarkEnd w:id="2"/>
      <w:r>
        <w:t xml:space="preserve">hereas, </w:t>
      </w:r>
      <w:r w:rsidR="00F05F03">
        <w:t>a native of Bishopville,</w:t>
      </w:r>
      <w:r>
        <w:t xml:space="preserve"> Henry Edward Brown Jr. was born </w:t>
      </w:r>
      <w:r w:rsidR="00F05F03">
        <w:t xml:space="preserve">on </w:t>
      </w:r>
      <w:r w:rsidRPr="00F05F03" w:rsidR="00F05F03">
        <w:t>December 20, 1935</w:t>
      </w:r>
      <w:r>
        <w:t xml:space="preserve">. After graduating </w:t>
      </w:r>
      <w:r w:rsidR="00016984">
        <w:t xml:space="preserve">in 1953 </w:t>
      </w:r>
      <w:r>
        <w:t xml:space="preserve">from Berkeley High School </w:t>
      </w:r>
      <w:r w:rsidR="00016984">
        <w:t xml:space="preserve">in </w:t>
      </w:r>
      <w:r w:rsidRPr="00016984" w:rsidR="00016984">
        <w:t>Moncks Corner</w:t>
      </w:r>
      <w:r>
        <w:t xml:space="preserve">, he attended The Citadel and Baptist College. </w:t>
      </w:r>
      <w:r w:rsidR="004C197B">
        <w:t>H</w:t>
      </w:r>
      <w:r>
        <w:t>e</w:t>
      </w:r>
      <w:r w:rsidR="004C197B">
        <w:t xml:space="preserve"> later </w:t>
      </w:r>
      <w:r>
        <w:t>entered the IBM Management and Technical School and then worked for the Piggly Wiggly grocery chain, becoming a vice president. He also served ten years as a member of the United States National Guard; and</w:t>
      </w:r>
    </w:p>
    <w:p w:rsidR="00B27A65" w:rsidP="00B27A65" w:rsidRDefault="00B27A65" w14:paraId="12577B5B" w14:textId="77777777">
      <w:pPr>
        <w:pStyle w:val="scresolutionwhereas"/>
      </w:pPr>
    </w:p>
    <w:p w:rsidR="00B27A65" w:rsidP="00B27A65" w:rsidRDefault="00B27A65" w14:paraId="4123FD4B" w14:textId="4E9090EE">
      <w:pPr>
        <w:pStyle w:val="scresolutionwhereas"/>
      </w:pPr>
      <w:bookmarkStart w:name="wa_b772bb7b4" w:id="3"/>
      <w:r>
        <w:t>W</w:t>
      </w:r>
      <w:bookmarkEnd w:id="3"/>
      <w:r>
        <w:t>hereas, in 1981, Henry Brown was elected to Hanahan City Council and in 1985 was elected to the South Carolina House of Representatives. He became chairman of the Ways and Means Committee in 1994 and helped deliver the largest tax cut in state history. He also served as chairman of the Joint Tax Study Committee and was one of the vocal leaders of a massive 1998 tax proposal; and</w:t>
      </w:r>
    </w:p>
    <w:p w:rsidR="00B27A65" w:rsidP="00B27A65" w:rsidRDefault="00B27A65" w14:paraId="1CB8F8AB" w14:textId="77777777">
      <w:pPr>
        <w:pStyle w:val="scresolutionwhereas"/>
      </w:pPr>
    </w:p>
    <w:p w:rsidR="00B27A65" w:rsidP="00B27A65" w:rsidRDefault="00B27A65" w14:paraId="7F288A77" w14:textId="176CB2C5">
      <w:pPr>
        <w:pStyle w:val="scresolutionwhereas"/>
      </w:pPr>
      <w:bookmarkStart w:name="wa_29a04efd5" w:id="4"/>
      <w:r>
        <w:t>W</w:t>
      </w:r>
      <w:bookmarkEnd w:id="4"/>
      <w:r>
        <w:t>hereas, when 1st District Congressman Mark Sanford decided to honor a pledge to serve no more than six years in the House, Henry Brown ran for the seat and easily won the general election. He took up his duties in the U.S. House of Representatives in 2001, and</w:t>
      </w:r>
      <w:r w:rsidR="00CE4AF7">
        <w:t xml:space="preserve">, after nearly a decade of service, </w:t>
      </w:r>
      <w:r>
        <w:t>on January 4, 2010, he announced that he would retire from the House and not seek re</w:t>
      </w:r>
      <w:r w:rsidR="006F3FF8">
        <w:t>‑</w:t>
      </w:r>
      <w:r>
        <w:t>election. During his service in the U.S. House of Representatives, his committee assignments included the Committee on Natural Resources; Subcommittee on Insular Affairs, Oceans, and Wildlife (ranking member); Subcommittee on National Parks, Forests, and Public Lands; Committee on Transportation and Infrastructure; Subcommittee on Highways and Transit;</w:t>
      </w:r>
      <w:r w:rsidR="004C197B">
        <w:t xml:space="preserve"> </w:t>
      </w:r>
      <w:r>
        <w:t xml:space="preserve">Subcommittee on Railroads, Pipelines, and Hazardous Materials; Subcommittee on Water Resources and Environment; Budget Committee; </w:t>
      </w:r>
      <w:r>
        <w:lastRenderedPageBreak/>
        <w:t>Committee on Veterans’ Affairs; and Subcommittee on Health (chairman); and</w:t>
      </w:r>
    </w:p>
    <w:p w:rsidR="00B27A65" w:rsidP="00B27A65" w:rsidRDefault="00B27A65" w14:paraId="5154E8F9" w14:textId="77777777">
      <w:pPr>
        <w:pStyle w:val="scresolutionwhereas"/>
      </w:pPr>
    </w:p>
    <w:p w:rsidR="00B27A65" w:rsidP="00B27A65" w:rsidRDefault="00B27A65" w14:paraId="417A681B" w14:textId="64C94809">
      <w:pPr>
        <w:pStyle w:val="scresolutionwhereas"/>
      </w:pPr>
      <w:bookmarkStart w:name="wa_455690e5f" w:id="5"/>
      <w:r>
        <w:t>W</w:t>
      </w:r>
      <w:bookmarkEnd w:id="5"/>
      <w:r>
        <w:t xml:space="preserve">hereas, in recognition of </w:t>
      </w:r>
      <w:r w:rsidR="00180483">
        <w:t>a</w:t>
      </w:r>
      <w:r>
        <w:t xml:space="preserve"> lifetime of service, </w:t>
      </w:r>
      <w:r w:rsidR="00180483">
        <w:t xml:space="preserve">in 2005 </w:t>
      </w:r>
      <w:r>
        <w:t>Henry Brown was awarded the honorary degree Doctor of Public Service</w:t>
      </w:r>
      <w:r w:rsidR="00746554">
        <w:t xml:space="preserve"> by</w:t>
      </w:r>
      <w:r>
        <w:t xml:space="preserve"> Coastal Carolina University; and</w:t>
      </w:r>
    </w:p>
    <w:p w:rsidR="00B27A65" w:rsidP="00B27A65" w:rsidRDefault="00B27A65" w14:paraId="0FF8B0DF" w14:textId="77777777">
      <w:pPr>
        <w:pStyle w:val="scresolutionwhereas"/>
      </w:pPr>
    </w:p>
    <w:p w:rsidR="00B27A65" w:rsidP="00B27A65" w:rsidRDefault="00B27A65" w14:paraId="27BCEA57" w14:textId="1D1AA212">
      <w:pPr>
        <w:pStyle w:val="scresolutionwhereas"/>
      </w:pPr>
      <w:bookmarkStart w:name="wa_8e889bd74" w:id="6"/>
      <w:r>
        <w:t>W</w:t>
      </w:r>
      <w:bookmarkEnd w:id="6"/>
      <w:r>
        <w:t xml:space="preserve">hereas, grateful for Henry Brown’s legacy of dedication and excellence, the members of the South Carolina House of Representatives take great pleasure in saluting him for his distinguished service to our great State and nation and in extending heartiest wishes for all the best life has to offer in the </w:t>
      </w:r>
      <w:r w:rsidR="006F3FF8">
        <w:t>days ahead</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7D7502F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4E8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19B9DB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4E80">
            <w:rPr>
              <w:rStyle w:val="scresolutionbody1"/>
            </w:rPr>
            <w:t>House of Representatives</w:t>
          </w:r>
        </w:sdtContent>
      </w:sdt>
      <w:r w:rsidRPr="00040E43">
        <w:t xml:space="preserve">, by this resolution, </w:t>
      </w:r>
      <w:r w:rsidRPr="00B27A65" w:rsidR="00B27A65">
        <w:t>commend the Honorable Henry Edward Brown Jr. of Hanahan for his sixteen years of committed service to the citizens of House District 99 in Berkeley County, as well as his ten years of faithful service to the citizens of South Carolina’s First District as a member of the U.S. House of Representatives, and wish him continued success and fulfillment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1A06647F">
      <w:pPr>
        <w:pStyle w:val="scresolutionbody"/>
      </w:pPr>
      <w:r w:rsidRPr="00040E43">
        <w:t>Be it further resolved that a copy of this resolution be presented to</w:t>
      </w:r>
      <w:r w:rsidRPr="00040E43" w:rsidR="00B9105E">
        <w:t xml:space="preserve"> </w:t>
      </w:r>
      <w:r w:rsidRPr="00B27A65" w:rsidR="00B27A65">
        <w:t>the Honorable Henry Edward Brown Jr.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0475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1097B61" w:rsidR="007003E1" w:rsidRDefault="00480DC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E4E80">
              <w:rPr>
                <w:noProof/>
              </w:rPr>
              <w:t>LC-0261SA-RM25.docx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984"/>
    <w:rsid w:val="00032E86"/>
    <w:rsid w:val="00040E43"/>
    <w:rsid w:val="000714D2"/>
    <w:rsid w:val="0007591B"/>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0483"/>
    <w:rsid w:val="00187057"/>
    <w:rsid w:val="001A022F"/>
    <w:rsid w:val="001A2C0B"/>
    <w:rsid w:val="001A72A6"/>
    <w:rsid w:val="001C4F58"/>
    <w:rsid w:val="001C7F95"/>
    <w:rsid w:val="001D08F2"/>
    <w:rsid w:val="001D2A16"/>
    <w:rsid w:val="001D3A58"/>
    <w:rsid w:val="001D525B"/>
    <w:rsid w:val="001D68D8"/>
    <w:rsid w:val="001D7F4F"/>
    <w:rsid w:val="001F75F9"/>
    <w:rsid w:val="002017E6"/>
    <w:rsid w:val="00205238"/>
    <w:rsid w:val="00211B4F"/>
    <w:rsid w:val="00223A41"/>
    <w:rsid w:val="002321B6"/>
    <w:rsid w:val="00232912"/>
    <w:rsid w:val="0025001F"/>
    <w:rsid w:val="00250967"/>
    <w:rsid w:val="002543C8"/>
    <w:rsid w:val="0025541D"/>
    <w:rsid w:val="002635C9"/>
    <w:rsid w:val="00284AAE"/>
    <w:rsid w:val="0028714A"/>
    <w:rsid w:val="002B451A"/>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C5CA3"/>
    <w:rsid w:val="003D01E8"/>
    <w:rsid w:val="003D0BC2"/>
    <w:rsid w:val="003E4E80"/>
    <w:rsid w:val="003E5288"/>
    <w:rsid w:val="003F6D79"/>
    <w:rsid w:val="003F6E8C"/>
    <w:rsid w:val="0041760A"/>
    <w:rsid w:val="00417C01"/>
    <w:rsid w:val="004252D4"/>
    <w:rsid w:val="00436096"/>
    <w:rsid w:val="004403BD"/>
    <w:rsid w:val="00450E1C"/>
    <w:rsid w:val="00453317"/>
    <w:rsid w:val="00461441"/>
    <w:rsid w:val="004623E6"/>
    <w:rsid w:val="0046488E"/>
    <w:rsid w:val="0046685D"/>
    <w:rsid w:val="004669F5"/>
    <w:rsid w:val="004809EE"/>
    <w:rsid w:val="004870DD"/>
    <w:rsid w:val="004B7339"/>
    <w:rsid w:val="004C197B"/>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E4B52"/>
    <w:rsid w:val="005F7220"/>
    <w:rsid w:val="005F72F3"/>
    <w:rsid w:val="00605102"/>
    <w:rsid w:val="006053F5"/>
    <w:rsid w:val="00611909"/>
    <w:rsid w:val="006215AA"/>
    <w:rsid w:val="00627DCA"/>
    <w:rsid w:val="006421DE"/>
    <w:rsid w:val="006472D5"/>
    <w:rsid w:val="0065459C"/>
    <w:rsid w:val="0066536F"/>
    <w:rsid w:val="00666E48"/>
    <w:rsid w:val="00670F2F"/>
    <w:rsid w:val="006913C9"/>
    <w:rsid w:val="0069470D"/>
    <w:rsid w:val="006B1590"/>
    <w:rsid w:val="006D58AA"/>
    <w:rsid w:val="006E2E28"/>
    <w:rsid w:val="006E4451"/>
    <w:rsid w:val="006E655C"/>
    <w:rsid w:val="006E69E6"/>
    <w:rsid w:val="006F3FF8"/>
    <w:rsid w:val="007003E1"/>
    <w:rsid w:val="00702013"/>
    <w:rsid w:val="007070AD"/>
    <w:rsid w:val="00712B54"/>
    <w:rsid w:val="00726E01"/>
    <w:rsid w:val="00733210"/>
    <w:rsid w:val="00734F00"/>
    <w:rsid w:val="007352A5"/>
    <w:rsid w:val="0073631E"/>
    <w:rsid w:val="00736959"/>
    <w:rsid w:val="0074375C"/>
    <w:rsid w:val="00746554"/>
    <w:rsid w:val="00746A58"/>
    <w:rsid w:val="00764B91"/>
    <w:rsid w:val="007720AC"/>
    <w:rsid w:val="007740D4"/>
    <w:rsid w:val="00781DF8"/>
    <w:rsid w:val="007836CC"/>
    <w:rsid w:val="007871E8"/>
    <w:rsid w:val="00787728"/>
    <w:rsid w:val="007917CE"/>
    <w:rsid w:val="007959D3"/>
    <w:rsid w:val="007A70AE"/>
    <w:rsid w:val="007C0EE1"/>
    <w:rsid w:val="007C135B"/>
    <w:rsid w:val="007C69B6"/>
    <w:rsid w:val="007C72ED"/>
    <w:rsid w:val="007E01B6"/>
    <w:rsid w:val="007F3C86"/>
    <w:rsid w:val="007F6D64"/>
    <w:rsid w:val="00804756"/>
    <w:rsid w:val="00810471"/>
    <w:rsid w:val="008362E8"/>
    <w:rsid w:val="008410D3"/>
    <w:rsid w:val="00843D27"/>
    <w:rsid w:val="00846FE5"/>
    <w:rsid w:val="0085786E"/>
    <w:rsid w:val="00870570"/>
    <w:rsid w:val="00883493"/>
    <w:rsid w:val="008905D2"/>
    <w:rsid w:val="008A1768"/>
    <w:rsid w:val="008A1FE9"/>
    <w:rsid w:val="008A489F"/>
    <w:rsid w:val="008A7625"/>
    <w:rsid w:val="008B4AC4"/>
    <w:rsid w:val="008C3A19"/>
    <w:rsid w:val="008D05D1"/>
    <w:rsid w:val="008D5689"/>
    <w:rsid w:val="008E1DCA"/>
    <w:rsid w:val="008F0F33"/>
    <w:rsid w:val="008F4429"/>
    <w:rsid w:val="009059FF"/>
    <w:rsid w:val="0092634F"/>
    <w:rsid w:val="009270BA"/>
    <w:rsid w:val="00933985"/>
    <w:rsid w:val="0094021A"/>
    <w:rsid w:val="00953783"/>
    <w:rsid w:val="0096528D"/>
    <w:rsid w:val="00965B3F"/>
    <w:rsid w:val="00973642"/>
    <w:rsid w:val="009B44AF"/>
    <w:rsid w:val="009B67D1"/>
    <w:rsid w:val="009C6A0B"/>
    <w:rsid w:val="009C7F19"/>
    <w:rsid w:val="009E2BE4"/>
    <w:rsid w:val="009F0C77"/>
    <w:rsid w:val="009F4DD1"/>
    <w:rsid w:val="009F7B81"/>
    <w:rsid w:val="00A02543"/>
    <w:rsid w:val="00A25188"/>
    <w:rsid w:val="00A41684"/>
    <w:rsid w:val="00A64E80"/>
    <w:rsid w:val="00A66C6B"/>
    <w:rsid w:val="00A7182C"/>
    <w:rsid w:val="00A7261B"/>
    <w:rsid w:val="00A72BCD"/>
    <w:rsid w:val="00A74015"/>
    <w:rsid w:val="00A741D9"/>
    <w:rsid w:val="00A833AB"/>
    <w:rsid w:val="00A95560"/>
    <w:rsid w:val="00A9741D"/>
    <w:rsid w:val="00AA1612"/>
    <w:rsid w:val="00AB1254"/>
    <w:rsid w:val="00AB2CC0"/>
    <w:rsid w:val="00AC34A2"/>
    <w:rsid w:val="00AC74F4"/>
    <w:rsid w:val="00AD1C9A"/>
    <w:rsid w:val="00AD4B17"/>
    <w:rsid w:val="00AF0102"/>
    <w:rsid w:val="00AF1A81"/>
    <w:rsid w:val="00AF69EE"/>
    <w:rsid w:val="00B00C4F"/>
    <w:rsid w:val="00B128F5"/>
    <w:rsid w:val="00B23F4C"/>
    <w:rsid w:val="00B27A65"/>
    <w:rsid w:val="00B31DA6"/>
    <w:rsid w:val="00B3602C"/>
    <w:rsid w:val="00B412D4"/>
    <w:rsid w:val="00B451CB"/>
    <w:rsid w:val="00B519D6"/>
    <w:rsid w:val="00B60AA4"/>
    <w:rsid w:val="00B6480F"/>
    <w:rsid w:val="00B64FFF"/>
    <w:rsid w:val="00B703CB"/>
    <w:rsid w:val="00B71EAA"/>
    <w:rsid w:val="00B7267F"/>
    <w:rsid w:val="00B879A5"/>
    <w:rsid w:val="00B9052D"/>
    <w:rsid w:val="00B9105E"/>
    <w:rsid w:val="00BC1E62"/>
    <w:rsid w:val="00BC41C1"/>
    <w:rsid w:val="00BC695A"/>
    <w:rsid w:val="00BD086A"/>
    <w:rsid w:val="00BD4498"/>
    <w:rsid w:val="00BE298A"/>
    <w:rsid w:val="00BE3C22"/>
    <w:rsid w:val="00BE46CD"/>
    <w:rsid w:val="00BE7285"/>
    <w:rsid w:val="00C02C1B"/>
    <w:rsid w:val="00C0345E"/>
    <w:rsid w:val="00C21775"/>
    <w:rsid w:val="00C21ABE"/>
    <w:rsid w:val="00C31C95"/>
    <w:rsid w:val="00C3483A"/>
    <w:rsid w:val="00C41EB9"/>
    <w:rsid w:val="00C433D3"/>
    <w:rsid w:val="00C664FC"/>
    <w:rsid w:val="00C7322B"/>
    <w:rsid w:val="00C73AFC"/>
    <w:rsid w:val="00C74531"/>
    <w:rsid w:val="00C74E9D"/>
    <w:rsid w:val="00C826DD"/>
    <w:rsid w:val="00C82FD3"/>
    <w:rsid w:val="00C92819"/>
    <w:rsid w:val="00C93C2C"/>
    <w:rsid w:val="00CA2FF8"/>
    <w:rsid w:val="00CA3BCF"/>
    <w:rsid w:val="00CC6B7B"/>
    <w:rsid w:val="00CD2089"/>
    <w:rsid w:val="00CE4AF7"/>
    <w:rsid w:val="00CE4EE6"/>
    <w:rsid w:val="00CF44FA"/>
    <w:rsid w:val="00D1567E"/>
    <w:rsid w:val="00D31310"/>
    <w:rsid w:val="00D37AF8"/>
    <w:rsid w:val="00D55053"/>
    <w:rsid w:val="00D66B80"/>
    <w:rsid w:val="00D73A67"/>
    <w:rsid w:val="00D8028D"/>
    <w:rsid w:val="00D970A9"/>
    <w:rsid w:val="00DB1F5E"/>
    <w:rsid w:val="00DC47B1"/>
    <w:rsid w:val="00DE37AD"/>
    <w:rsid w:val="00DF3845"/>
    <w:rsid w:val="00E071A0"/>
    <w:rsid w:val="00E32D96"/>
    <w:rsid w:val="00E41911"/>
    <w:rsid w:val="00E44B57"/>
    <w:rsid w:val="00E658FD"/>
    <w:rsid w:val="00E92EEF"/>
    <w:rsid w:val="00E95B4E"/>
    <w:rsid w:val="00E95FA6"/>
    <w:rsid w:val="00E97AB4"/>
    <w:rsid w:val="00EA150E"/>
    <w:rsid w:val="00EB0F12"/>
    <w:rsid w:val="00EF2368"/>
    <w:rsid w:val="00EF3015"/>
    <w:rsid w:val="00EF39D8"/>
    <w:rsid w:val="00EF5F4D"/>
    <w:rsid w:val="00F02C5C"/>
    <w:rsid w:val="00F05F03"/>
    <w:rsid w:val="00F07D0A"/>
    <w:rsid w:val="00F12307"/>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0948"/>
    <w:rsid w:val="00FC39D8"/>
    <w:rsid w:val="00FE52B6"/>
    <w:rsid w:val="00FF12FD"/>
    <w:rsid w:val="00FF2AE4"/>
    <w:rsid w:val="00FF4FE7"/>
    <w:rsid w:val="00FF6450"/>
    <w:rsid w:val="00FF6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AA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60AA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AA4"/>
    <w:rPr>
      <w:rFonts w:eastAsia="Times New Roman" w:cs="Times New Roman"/>
      <w:b/>
      <w:sz w:val="30"/>
      <w:szCs w:val="20"/>
    </w:rPr>
  </w:style>
  <w:style w:type="paragraph" w:styleId="Header">
    <w:name w:val="header"/>
    <w:basedOn w:val="Normal"/>
    <w:link w:val="HeaderChar"/>
    <w:uiPriority w:val="99"/>
    <w:unhideWhenUsed/>
    <w:rsid w:val="00B60AA4"/>
    <w:pPr>
      <w:tabs>
        <w:tab w:val="center" w:pos="4680"/>
        <w:tab w:val="right" w:pos="9360"/>
      </w:tabs>
    </w:pPr>
  </w:style>
  <w:style w:type="character" w:customStyle="1" w:styleId="HeaderChar">
    <w:name w:val="Header Char"/>
    <w:basedOn w:val="DefaultParagraphFont"/>
    <w:link w:val="Header"/>
    <w:uiPriority w:val="99"/>
    <w:rsid w:val="00B60AA4"/>
    <w:rPr>
      <w:rFonts w:eastAsia="Times New Roman" w:cs="Times New Roman"/>
      <w:szCs w:val="20"/>
    </w:rPr>
  </w:style>
  <w:style w:type="paragraph" w:styleId="Footer">
    <w:name w:val="footer"/>
    <w:basedOn w:val="Normal"/>
    <w:link w:val="FooterChar"/>
    <w:uiPriority w:val="99"/>
    <w:unhideWhenUsed/>
    <w:rsid w:val="00B60AA4"/>
    <w:pPr>
      <w:tabs>
        <w:tab w:val="center" w:pos="4680"/>
        <w:tab w:val="right" w:pos="9360"/>
      </w:tabs>
    </w:pPr>
  </w:style>
  <w:style w:type="character" w:customStyle="1" w:styleId="FooterChar">
    <w:name w:val="Footer Char"/>
    <w:basedOn w:val="DefaultParagraphFont"/>
    <w:link w:val="Footer"/>
    <w:uiPriority w:val="99"/>
    <w:rsid w:val="00B60AA4"/>
    <w:rPr>
      <w:rFonts w:eastAsia="Times New Roman" w:cs="Times New Roman"/>
      <w:szCs w:val="20"/>
    </w:rPr>
  </w:style>
  <w:style w:type="character" w:styleId="PageNumber">
    <w:name w:val="page number"/>
    <w:basedOn w:val="DefaultParagraphFont"/>
    <w:uiPriority w:val="99"/>
    <w:semiHidden/>
    <w:unhideWhenUsed/>
    <w:rsid w:val="00B60AA4"/>
  </w:style>
  <w:style w:type="character" w:styleId="LineNumber">
    <w:name w:val="line number"/>
    <w:basedOn w:val="DefaultParagraphFont"/>
    <w:uiPriority w:val="99"/>
    <w:semiHidden/>
    <w:unhideWhenUsed/>
    <w:rsid w:val="00B60AA4"/>
  </w:style>
  <w:style w:type="paragraph" w:customStyle="1" w:styleId="BillDots">
    <w:name w:val="Bill Dots"/>
    <w:basedOn w:val="Normal"/>
    <w:qFormat/>
    <w:rsid w:val="00B60AA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60AA4"/>
    <w:pPr>
      <w:tabs>
        <w:tab w:val="right" w:pos="5904"/>
      </w:tabs>
    </w:pPr>
  </w:style>
  <w:style w:type="paragraph" w:styleId="BalloonText">
    <w:name w:val="Balloon Text"/>
    <w:basedOn w:val="Normal"/>
    <w:link w:val="BalloonTextChar"/>
    <w:uiPriority w:val="99"/>
    <w:semiHidden/>
    <w:unhideWhenUsed/>
    <w:rsid w:val="00B60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AA4"/>
    <w:rPr>
      <w:rFonts w:ascii="Segoe UI" w:eastAsia="Times New Roman" w:hAnsi="Segoe UI" w:cs="Segoe UI"/>
      <w:sz w:val="18"/>
      <w:szCs w:val="18"/>
    </w:rPr>
  </w:style>
  <w:style w:type="paragraph" w:styleId="ListParagraph">
    <w:name w:val="List Paragraph"/>
    <w:basedOn w:val="Normal"/>
    <w:uiPriority w:val="34"/>
    <w:qFormat/>
    <w:rsid w:val="00B60AA4"/>
    <w:pPr>
      <w:ind w:left="720"/>
      <w:contextualSpacing/>
    </w:pPr>
  </w:style>
  <w:style w:type="paragraph" w:customStyle="1" w:styleId="scbillheader">
    <w:name w:val="sc_bill_header"/>
    <w:qFormat/>
    <w:rsid w:val="00B60AA4"/>
    <w:pPr>
      <w:widowControl w:val="0"/>
      <w:suppressAutoHyphens/>
      <w:spacing w:after="0" w:line="240" w:lineRule="auto"/>
      <w:jc w:val="center"/>
    </w:pPr>
    <w:rPr>
      <w:b/>
      <w:caps/>
      <w:sz w:val="30"/>
    </w:rPr>
  </w:style>
  <w:style w:type="paragraph" w:customStyle="1" w:styleId="schouseresolutionbythis">
    <w:name w:val="sc_house_resolution_by_this"/>
    <w:qFormat/>
    <w:rsid w:val="00B60AA4"/>
    <w:pPr>
      <w:widowControl w:val="0"/>
      <w:suppressAutoHyphens/>
      <w:spacing w:after="0" w:line="240" w:lineRule="auto"/>
      <w:jc w:val="both"/>
    </w:pPr>
  </w:style>
  <w:style w:type="paragraph" w:customStyle="1" w:styleId="schouseresolutionclippageattorney">
    <w:name w:val="sc_house_resolution_clip_page_attorney"/>
    <w:qFormat/>
    <w:rsid w:val="00B60A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60A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60A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60AA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60AA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60A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60A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60AA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60AA4"/>
    <w:pPr>
      <w:widowControl w:val="0"/>
      <w:suppressAutoHyphens/>
      <w:spacing w:after="0" w:line="240" w:lineRule="auto"/>
      <w:jc w:val="both"/>
    </w:pPr>
    <w:rPr>
      <w:caps/>
    </w:rPr>
  </w:style>
  <w:style w:type="paragraph" w:customStyle="1" w:styleId="schouseresolutionemptyline">
    <w:name w:val="sc_house_resolution_empty_line"/>
    <w:qFormat/>
    <w:rsid w:val="00B60AA4"/>
    <w:pPr>
      <w:widowControl w:val="0"/>
      <w:suppressAutoHyphens/>
      <w:spacing w:after="0" w:line="240" w:lineRule="auto"/>
      <w:jc w:val="both"/>
    </w:pPr>
  </w:style>
  <w:style w:type="paragraph" w:customStyle="1" w:styleId="schouseresolutionfurtherresolved">
    <w:name w:val="sc_house_resolution_further_resolved"/>
    <w:qFormat/>
    <w:rsid w:val="00B60AA4"/>
    <w:pPr>
      <w:widowControl w:val="0"/>
      <w:suppressAutoHyphens/>
      <w:spacing w:after="0" w:line="240" w:lineRule="auto"/>
      <w:jc w:val="both"/>
    </w:pPr>
  </w:style>
  <w:style w:type="paragraph" w:customStyle="1" w:styleId="schouseresolutionheader">
    <w:name w:val="sc_house_resolution_header"/>
    <w:qFormat/>
    <w:rsid w:val="00B60AA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60AA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60AA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60AA4"/>
    <w:pPr>
      <w:widowControl w:val="0"/>
      <w:suppressLineNumbers/>
      <w:suppressAutoHyphens/>
      <w:jc w:val="left"/>
    </w:pPr>
    <w:rPr>
      <w:b/>
    </w:rPr>
  </w:style>
  <w:style w:type="paragraph" w:customStyle="1" w:styleId="schouseresolutionjackettitle">
    <w:name w:val="sc_house_resolution_jacket_title"/>
    <w:qFormat/>
    <w:rsid w:val="00B60AA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60AA4"/>
    <w:pPr>
      <w:widowControl w:val="0"/>
      <w:suppressAutoHyphens/>
      <w:spacing w:after="0" w:line="360" w:lineRule="auto"/>
      <w:jc w:val="both"/>
    </w:pPr>
  </w:style>
  <w:style w:type="paragraph" w:customStyle="1" w:styleId="scresolutionwhereas">
    <w:name w:val="sc_resolution_whereas"/>
    <w:qFormat/>
    <w:rsid w:val="00B60AA4"/>
    <w:pPr>
      <w:widowControl w:val="0"/>
      <w:suppressAutoHyphens/>
      <w:spacing w:after="0" w:line="360" w:lineRule="auto"/>
      <w:jc w:val="both"/>
    </w:pPr>
  </w:style>
  <w:style w:type="paragraph" w:customStyle="1" w:styleId="schouseresolutionxx">
    <w:name w:val="sc_house_resolution_xx"/>
    <w:qFormat/>
    <w:rsid w:val="00B60AA4"/>
    <w:pPr>
      <w:widowControl w:val="0"/>
      <w:suppressAutoHyphens/>
      <w:spacing w:after="0" w:line="240" w:lineRule="auto"/>
      <w:jc w:val="center"/>
    </w:pPr>
  </w:style>
  <w:style w:type="paragraph" w:customStyle="1" w:styleId="BillDots0">
    <w:name w:val="BillDots"/>
    <w:basedOn w:val="Normal"/>
    <w:autoRedefine/>
    <w:qFormat/>
    <w:rsid w:val="00B60AA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60AA4"/>
    <w:rPr>
      <w:color w:val="0000FF" w:themeColor="hyperlink"/>
      <w:u w:val="single"/>
    </w:rPr>
  </w:style>
  <w:style w:type="paragraph" w:customStyle="1" w:styleId="Numbers">
    <w:name w:val="Numbers"/>
    <w:basedOn w:val="BillDots0"/>
    <w:qFormat/>
    <w:rsid w:val="00B60AA4"/>
    <w:pPr>
      <w:tabs>
        <w:tab w:val="right" w:pos="5904"/>
      </w:tabs>
    </w:pPr>
  </w:style>
  <w:style w:type="character" w:customStyle="1" w:styleId="scclippagepath">
    <w:name w:val="sc_clip_page_path"/>
    <w:uiPriority w:val="1"/>
    <w:qFormat/>
    <w:rsid w:val="00B60AA4"/>
    <w:rPr>
      <w:rFonts w:ascii="Times New Roman" w:hAnsi="Times New Roman"/>
      <w:caps/>
      <w:smallCaps w:val="0"/>
      <w:sz w:val="22"/>
    </w:rPr>
  </w:style>
  <w:style w:type="paragraph" w:customStyle="1" w:styleId="scconresoattyda">
    <w:name w:val="sc_con_reso_atty_da"/>
    <w:qFormat/>
    <w:rsid w:val="00B60AA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60AA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60AA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60AA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60AA4"/>
    <w:pPr>
      <w:widowControl w:val="0"/>
      <w:suppressAutoHyphens/>
      <w:spacing w:after="0" w:line="240" w:lineRule="auto"/>
      <w:jc w:val="both"/>
    </w:pPr>
  </w:style>
  <w:style w:type="paragraph" w:customStyle="1" w:styleId="scjrregattydadocno">
    <w:name w:val="sc_jrreg_atty_da_docno"/>
    <w:basedOn w:val="Normal"/>
    <w:qFormat/>
    <w:rsid w:val="00B60AA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60AA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60AA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60AA4"/>
    <w:rPr>
      <w:rFonts w:ascii="Times New Roman" w:hAnsi="Times New Roman"/>
      <w:b/>
      <w:caps/>
      <w:smallCaps w:val="0"/>
      <w:sz w:val="24"/>
    </w:rPr>
  </w:style>
  <w:style w:type="paragraph" w:customStyle="1" w:styleId="scjrregfooter">
    <w:name w:val="sc_jrreg_footer"/>
    <w:qFormat/>
    <w:rsid w:val="00B60AA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60AA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60AA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60AA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60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60AA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60AA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60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60AA4"/>
    <w:pPr>
      <w:widowControl w:val="0"/>
      <w:suppressAutoHyphens/>
      <w:spacing w:after="0" w:line="360" w:lineRule="auto"/>
      <w:jc w:val="both"/>
    </w:pPr>
  </w:style>
  <w:style w:type="paragraph" w:customStyle="1" w:styleId="scresolutionbody">
    <w:name w:val="sc_resolution_body"/>
    <w:qFormat/>
    <w:rsid w:val="00B60AA4"/>
    <w:pPr>
      <w:widowControl w:val="0"/>
      <w:suppressAutoHyphens/>
      <w:spacing w:after="0" w:line="360" w:lineRule="auto"/>
      <w:jc w:val="both"/>
    </w:pPr>
  </w:style>
  <w:style w:type="paragraph" w:customStyle="1" w:styleId="scresolutionclippagebottom">
    <w:name w:val="sc_resolution_clip_page_bottom"/>
    <w:qFormat/>
    <w:rsid w:val="00B60AA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60AA4"/>
    <w:pPr>
      <w:widowControl w:val="0"/>
      <w:suppressAutoHyphens/>
      <w:spacing w:after="0" w:line="240" w:lineRule="auto"/>
      <w:jc w:val="both"/>
    </w:pPr>
  </w:style>
  <w:style w:type="paragraph" w:customStyle="1" w:styleId="scresolutionfooter">
    <w:name w:val="sc_resolution_footer"/>
    <w:link w:val="scresolutionfooterChar"/>
    <w:qFormat/>
    <w:rsid w:val="00B60AA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60AA4"/>
    <w:rPr>
      <w:rFonts w:eastAsia="Times New Roman" w:cs="Times New Roman"/>
      <w:szCs w:val="20"/>
    </w:rPr>
  </w:style>
  <w:style w:type="paragraph" w:customStyle="1" w:styleId="scresolutionheader">
    <w:name w:val="sc_resolution_header"/>
    <w:qFormat/>
    <w:rsid w:val="00B60AA4"/>
    <w:pPr>
      <w:widowControl w:val="0"/>
      <w:suppressAutoHyphens/>
      <w:spacing w:after="0" w:line="240" w:lineRule="auto"/>
      <w:jc w:val="center"/>
    </w:pPr>
    <w:rPr>
      <w:b/>
      <w:caps/>
      <w:sz w:val="30"/>
    </w:rPr>
  </w:style>
  <w:style w:type="paragraph" w:customStyle="1" w:styleId="scresolutiontitle">
    <w:name w:val="sc_resolution_title"/>
    <w:qFormat/>
    <w:rsid w:val="00B60AA4"/>
    <w:pPr>
      <w:widowControl w:val="0"/>
      <w:suppressAutoHyphens/>
      <w:spacing w:after="0" w:line="240" w:lineRule="auto"/>
      <w:jc w:val="both"/>
    </w:pPr>
    <w:rPr>
      <w:caps/>
    </w:rPr>
  </w:style>
  <w:style w:type="paragraph" w:customStyle="1" w:styleId="scresolutionxx">
    <w:name w:val="sc_resolution_xx"/>
    <w:qFormat/>
    <w:rsid w:val="00B60AA4"/>
    <w:pPr>
      <w:widowControl w:val="0"/>
      <w:suppressAutoHyphens/>
      <w:spacing w:after="0" w:line="240" w:lineRule="auto"/>
      <w:jc w:val="center"/>
    </w:pPr>
  </w:style>
  <w:style w:type="character" w:customStyle="1" w:styleId="scSECTIONS">
    <w:name w:val="sc_SECTIONS"/>
    <w:uiPriority w:val="1"/>
    <w:qFormat/>
    <w:rsid w:val="00B60AA4"/>
    <w:rPr>
      <w:rFonts w:ascii="Times New Roman" w:hAnsi="Times New Roman"/>
      <w:b w:val="0"/>
      <w:i w:val="0"/>
      <w:caps/>
      <w:smallCaps w:val="0"/>
      <w:color w:val="auto"/>
      <w:sz w:val="22"/>
    </w:rPr>
  </w:style>
  <w:style w:type="character" w:customStyle="1" w:styleId="scsenateclippagepath">
    <w:name w:val="sc_senate_clip_page_path"/>
    <w:uiPriority w:val="1"/>
    <w:qFormat/>
    <w:rsid w:val="00B60AA4"/>
    <w:rPr>
      <w:rFonts w:ascii="Times New Roman" w:hAnsi="Times New Roman"/>
      <w:caps/>
      <w:smallCaps w:val="0"/>
      <w:sz w:val="22"/>
    </w:rPr>
  </w:style>
  <w:style w:type="paragraph" w:customStyle="1" w:styleId="scsenateresolutionbody">
    <w:name w:val="sc_senate_resolution_body"/>
    <w:qFormat/>
    <w:rsid w:val="00B60AA4"/>
    <w:pPr>
      <w:widowControl w:val="0"/>
      <w:suppressAutoHyphens/>
      <w:spacing w:after="0" w:line="360" w:lineRule="auto"/>
      <w:jc w:val="both"/>
    </w:pPr>
  </w:style>
  <w:style w:type="paragraph" w:customStyle="1" w:styleId="scsenateresolutionclippagebottom">
    <w:name w:val="sc_senate_resolution_clip_page_bottom"/>
    <w:qFormat/>
    <w:rsid w:val="00B60AA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60AA4"/>
    <w:pPr>
      <w:widowControl w:val="0"/>
      <w:suppressLineNumbers/>
      <w:suppressAutoHyphens/>
    </w:pPr>
  </w:style>
  <w:style w:type="paragraph" w:customStyle="1" w:styleId="scsenateresolutionclippagerepdocumentname">
    <w:name w:val="sc_senate_resolution_clip_page_rep_document_name"/>
    <w:qFormat/>
    <w:rsid w:val="00B60AA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60AA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60AA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60AA4"/>
    <w:rPr>
      <w:color w:val="808080"/>
    </w:rPr>
  </w:style>
  <w:style w:type="paragraph" w:customStyle="1" w:styleId="sctablecodifiedsection">
    <w:name w:val="sc_table_codified_section"/>
    <w:qFormat/>
    <w:rsid w:val="00B60AA4"/>
    <w:pPr>
      <w:widowControl w:val="0"/>
      <w:suppressAutoHyphens/>
      <w:spacing w:after="0" w:line="360" w:lineRule="auto"/>
    </w:pPr>
  </w:style>
  <w:style w:type="paragraph" w:customStyle="1" w:styleId="sctableln">
    <w:name w:val="sc_table_ln"/>
    <w:qFormat/>
    <w:rsid w:val="00B60AA4"/>
    <w:pPr>
      <w:widowControl w:val="0"/>
      <w:suppressAutoHyphens/>
      <w:spacing w:after="0" w:line="360" w:lineRule="auto"/>
      <w:jc w:val="right"/>
    </w:pPr>
  </w:style>
  <w:style w:type="paragraph" w:customStyle="1" w:styleId="sctablenoncodifiedsection">
    <w:name w:val="sc_table_non_codified_section"/>
    <w:qFormat/>
    <w:rsid w:val="00B60AA4"/>
    <w:pPr>
      <w:widowControl w:val="0"/>
      <w:suppressAutoHyphens/>
      <w:spacing w:after="0" w:line="360" w:lineRule="auto"/>
    </w:pPr>
  </w:style>
  <w:style w:type="paragraph" w:customStyle="1" w:styleId="scresolutionmembers">
    <w:name w:val="sc_resolution_members"/>
    <w:qFormat/>
    <w:rsid w:val="00B60AA4"/>
    <w:pPr>
      <w:widowControl w:val="0"/>
      <w:suppressAutoHyphens/>
      <w:spacing w:after="0" w:line="360" w:lineRule="auto"/>
      <w:jc w:val="both"/>
    </w:pPr>
  </w:style>
  <w:style w:type="paragraph" w:customStyle="1" w:styleId="scdraftheader">
    <w:name w:val="sc_draft_header"/>
    <w:qFormat/>
    <w:rsid w:val="00B60AA4"/>
    <w:pPr>
      <w:widowControl w:val="0"/>
      <w:suppressAutoHyphens/>
      <w:spacing w:after="0" w:line="240" w:lineRule="auto"/>
    </w:pPr>
  </w:style>
  <w:style w:type="paragraph" w:customStyle="1" w:styleId="scemptyline">
    <w:name w:val="sc_empty_line"/>
    <w:qFormat/>
    <w:rsid w:val="00B60AA4"/>
    <w:pPr>
      <w:widowControl w:val="0"/>
      <w:suppressAutoHyphens/>
      <w:spacing w:after="0" w:line="360" w:lineRule="auto"/>
      <w:jc w:val="both"/>
    </w:pPr>
  </w:style>
  <w:style w:type="paragraph" w:customStyle="1" w:styleId="scemptylineheader">
    <w:name w:val="sc_emptyline_header"/>
    <w:qFormat/>
    <w:rsid w:val="00B60AA4"/>
    <w:pPr>
      <w:widowControl w:val="0"/>
      <w:suppressAutoHyphens/>
      <w:spacing w:after="0" w:line="240" w:lineRule="auto"/>
      <w:jc w:val="both"/>
    </w:pPr>
  </w:style>
  <w:style w:type="character" w:customStyle="1" w:styleId="scinsert">
    <w:name w:val="sc_insert"/>
    <w:uiPriority w:val="1"/>
    <w:qFormat/>
    <w:rsid w:val="00B60AA4"/>
    <w:rPr>
      <w:caps w:val="0"/>
      <w:smallCaps w:val="0"/>
      <w:strike w:val="0"/>
      <w:dstrike w:val="0"/>
      <w:vanish w:val="0"/>
      <w:u w:val="single"/>
      <w:vertAlign w:val="baseline"/>
    </w:rPr>
  </w:style>
  <w:style w:type="character" w:customStyle="1" w:styleId="scinsertblue">
    <w:name w:val="sc_insert_blue"/>
    <w:uiPriority w:val="1"/>
    <w:qFormat/>
    <w:rsid w:val="00B60AA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60AA4"/>
    <w:rPr>
      <w:caps w:val="0"/>
      <w:smallCaps w:val="0"/>
      <w:strike w:val="0"/>
      <w:dstrike w:val="0"/>
      <w:vanish w:val="0"/>
      <w:color w:val="0070C0"/>
      <w:u w:val="none"/>
      <w:vertAlign w:val="baseline"/>
    </w:rPr>
  </w:style>
  <w:style w:type="character" w:customStyle="1" w:styleId="scinsertred">
    <w:name w:val="sc_insert_red"/>
    <w:uiPriority w:val="1"/>
    <w:qFormat/>
    <w:rsid w:val="00B60AA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60AA4"/>
    <w:rPr>
      <w:caps w:val="0"/>
      <w:smallCaps w:val="0"/>
      <w:strike w:val="0"/>
      <w:dstrike w:val="0"/>
      <w:vanish w:val="0"/>
      <w:color w:val="FF0000"/>
      <w:u w:val="none"/>
      <w:vertAlign w:val="baseline"/>
    </w:rPr>
  </w:style>
  <w:style w:type="character" w:customStyle="1" w:styleId="scstrike">
    <w:name w:val="sc_strike"/>
    <w:uiPriority w:val="1"/>
    <w:qFormat/>
    <w:rsid w:val="00B60AA4"/>
    <w:rPr>
      <w:strike/>
      <w:dstrike w:val="0"/>
    </w:rPr>
  </w:style>
  <w:style w:type="character" w:customStyle="1" w:styleId="scstrikeblue">
    <w:name w:val="sc_strike_blue"/>
    <w:uiPriority w:val="1"/>
    <w:qFormat/>
    <w:rsid w:val="00B60AA4"/>
    <w:rPr>
      <w:strike/>
      <w:dstrike w:val="0"/>
      <w:color w:val="0070C0"/>
    </w:rPr>
  </w:style>
  <w:style w:type="character" w:customStyle="1" w:styleId="scstrikered">
    <w:name w:val="sc_strike_red"/>
    <w:uiPriority w:val="1"/>
    <w:qFormat/>
    <w:rsid w:val="00B60AA4"/>
    <w:rPr>
      <w:strike/>
      <w:dstrike w:val="0"/>
      <w:color w:val="FF0000"/>
    </w:rPr>
  </w:style>
  <w:style w:type="character" w:customStyle="1" w:styleId="scstrikebluenoncodified">
    <w:name w:val="sc_strike_blue_non_codified"/>
    <w:uiPriority w:val="1"/>
    <w:qFormat/>
    <w:rsid w:val="00B60AA4"/>
    <w:rPr>
      <w:strike/>
      <w:dstrike w:val="0"/>
      <w:color w:val="0070C0"/>
      <w:lang w:val="en-US"/>
    </w:rPr>
  </w:style>
  <w:style w:type="character" w:customStyle="1" w:styleId="scstrikerednoncodified">
    <w:name w:val="sc_strike_red_non_codified"/>
    <w:uiPriority w:val="1"/>
    <w:qFormat/>
    <w:rsid w:val="00B60AA4"/>
    <w:rPr>
      <w:strike/>
      <w:dstrike w:val="0"/>
      <w:color w:val="FF0000"/>
    </w:rPr>
  </w:style>
  <w:style w:type="paragraph" w:customStyle="1" w:styleId="scnowthereforebold">
    <w:name w:val="sc_now_therefore_bold"/>
    <w:uiPriority w:val="1"/>
    <w:qFormat/>
    <w:rsid w:val="00B60AA4"/>
    <w:pPr>
      <w:widowControl w:val="0"/>
      <w:suppressAutoHyphens/>
      <w:spacing w:after="0" w:line="480" w:lineRule="auto"/>
    </w:pPr>
    <w:rPr>
      <w:rFonts w:eastAsia="Calibri" w:cs="Times New Roman"/>
    </w:rPr>
  </w:style>
  <w:style w:type="paragraph" w:customStyle="1" w:styleId="scbillsiglines">
    <w:name w:val="sc_bill_sig_lines"/>
    <w:qFormat/>
    <w:rsid w:val="00B60AA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60AA4"/>
  </w:style>
  <w:style w:type="paragraph" w:customStyle="1" w:styleId="scbillendxx">
    <w:name w:val="sc_bill_end_xx"/>
    <w:qFormat/>
    <w:rsid w:val="00B60AA4"/>
    <w:pPr>
      <w:widowControl w:val="0"/>
      <w:suppressAutoHyphens/>
      <w:spacing w:after="0" w:line="240" w:lineRule="auto"/>
      <w:jc w:val="center"/>
    </w:pPr>
  </w:style>
  <w:style w:type="character" w:customStyle="1" w:styleId="scbillheader1">
    <w:name w:val="sc_bill_header1"/>
    <w:uiPriority w:val="1"/>
    <w:qFormat/>
    <w:rsid w:val="00B60AA4"/>
  </w:style>
  <w:style w:type="character" w:customStyle="1" w:styleId="scresolutionbody1">
    <w:name w:val="sc_resolution_body1"/>
    <w:uiPriority w:val="1"/>
    <w:qFormat/>
    <w:rsid w:val="00B60AA4"/>
  </w:style>
  <w:style w:type="character" w:styleId="Strong">
    <w:name w:val="Strong"/>
    <w:basedOn w:val="DefaultParagraphFont"/>
    <w:uiPriority w:val="22"/>
    <w:qFormat/>
    <w:rsid w:val="00B60AA4"/>
    <w:rPr>
      <w:b/>
      <w:bCs/>
    </w:rPr>
  </w:style>
  <w:style w:type="character" w:customStyle="1" w:styleId="scamendhouse">
    <w:name w:val="sc_amend_house"/>
    <w:uiPriority w:val="1"/>
    <w:qFormat/>
    <w:rsid w:val="00B60AA4"/>
    <w:rPr>
      <w:bdr w:val="none" w:sz="0" w:space="0" w:color="auto"/>
      <w:shd w:val="clear" w:color="auto" w:fill="FDE9D9" w:themeFill="accent6" w:themeFillTint="33"/>
    </w:rPr>
  </w:style>
  <w:style w:type="character" w:customStyle="1" w:styleId="scamendsenate">
    <w:name w:val="sc_amend_senate"/>
    <w:uiPriority w:val="1"/>
    <w:qFormat/>
    <w:rsid w:val="00B60AA4"/>
    <w:rPr>
      <w:bdr w:val="none" w:sz="0" w:space="0" w:color="auto"/>
      <w:shd w:val="clear" w:color="auto" w:fill="E5DFEC" w:themeFill="accent4" w:themeFillTint="33"/>
    </w:rPr>
  </w:style>
  <w:style w:type="paragraph" w:styleId="Revision">
    <w:name w:val="Revision"/>
    <w:hidden/>
    <w:uiPriority w:val="99"/>
    <w:semiHidden/>
    <w:rsid w:val="00B60AA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60AA4"/>
    <w:pPr>
      <w:spacing w:after="0" w:line="240" w:lineRule="auto"/>
    </w:pPr>
    <w:rPr>
      <w:i/>
    </w:rPr>
  </w:style>
  <w:style w:type="paragraph" w:customStyle="1" w:styleId="sccoversheetsenate">
    <w:name w:val="sc_coversheet_senate"/>
    <w:qFormat/>
    <w:rsid w:val="00B60AA4"/>
    <w:pPr>
      <w:spacing w:after="0" w:line="240" w:lineRule="auto"/>
    </w:pPr>
    <w:rPr>
      <w:b/>
    </w:rPr>
  </w:style>
  <w:style w:type="character" w:styleId="FollowedHyperlink">
    <w:name w:val="FollowedHyperlink"/>
    <w:basedOn w:val="DefaultParagraphFont"/>
    <w:uiPriority w:val="99"/>
    <w:semiHidden/>
    <w:unhideWhenUsed/>
    <w:rsid w:val="002871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14&amp;session=126&amp;summary=B" TargetMode="External" Id="R1a4ccbe27397406b" /><Relationship Type="http://schemas.openxmlformats.org/officeDocument/2006/relationships/hyperlink" Target="https://www.scstatehouse.gov/sess126_2025-2026/prever/4114_20250227.docx" TargetMode="External" Id="Readb6feab50f4a6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C7F95"/>
    <w:rsid w:val="00212BEF"/>
    <w:rsid w:val="002A3D45"/>
    <w:rsid w:val="00362988"/>
    <w:rsid w:val="00460640"/>
    <w:rsid w:val="004D1BF3"/>
    <w:rsid w:val="00573513"/>
    <w:rsid w:val="0072205F"/>
    <w:rsid w:val="00804B1A"/>
    <w:rsid w:val="008228BC"/>
    <w:rsid w:val="009B67D1"/>
    <w:rsid w:val="00A22407"/>
    <w:rsid w:val="00AA6F82"/>
    <w:rsid w:val="00BE097C"/>
    <w:rsid w:val="00E216F6"/>
    <w:rsid w:val="00EA266C"/>
    <w:rsid w:val="00EB0F12"/>
    <w:rsid w:val="00EB6DDA"/>
    <w:rsid w:val="00EE2B2C"/>
    <w:rsid w:val="00EF3015"/>
    <w:rsid w:val="00F07D0A"/>
    <w:rsid w:val="00F87613"/>
    <w:rsid w:val="00FC0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lwb360Metadata xmlns="http://schemas.openxmlformats.org/package/2006/metadata/lwb360-metadata">
  <CHAMBER_DISPLAY>House of Representatives</CHAMBER_DISPLAY>
  <DOCUMENT_TYPE>Bill</DOCUMENT_TYPE>
  <FILENAME>&lt;&lt;filename&gt;&gt;</FILENAME>
  <ID>2ec07e4d-4a4f-425e-9cf7-1ed086844779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2025-02-27T00:00:00-05:00</T_BILL_DT_VERSION>
  <T_BILL_D_HOUSEINTRODATE>2025-02-27</T_BILL_D_HOUSEINTRODATE>
  <T_BILL_D_INTRODATE>2025-02-27</T_BILL_D_INTRODATE>
  <T_BILL_N_INTERNALVERSIONNUMBER>1</T_BILL_N_INTERNALVERSIONNUMBER>
  <T_BILL_N_SESSION>126</T_BILL_N_SESSION>
  <T_BILL_N_VERSIONNUMBER>1</T_BILL_N_VERSIONNUMBER>
  <T_BILL_N_YEAR>2025</T_BILL_N_YEAR>
  <T_BILL_REQUEST_REQUEST>3a660447-9f14-49c3-8d97-4b8f88e21d35</T_BILL_REQUEST_REQUEST>
  <T_BILL_R_ORIGINALDRAFT>5bdb1cf6-7e59-43c1-99d0-2b497a9b6bee</T_BILL_R_ORIGINALDRAFT>
  <T_BILL_SPONSOR_SPONSOR>8d5bce3e-9aa7-4a54-b031-f581642dd221</T_BILL_SPONSOR_SPONSOR>
  <T_BILL_T_BILLNAME>[4114]</T_BILL_T_BILLNAME>
  <T_BILL_T_BILLNUMBER>4114</T_BILL_T_BILLNUMBER>
  <T_BILL_T_BILLTITLE>TO COMMEND THE HONORABLE HENRY EDWARD BROWN JR. OF HANAHAN FOR HIS SIXTEEN YEARS OF COMMITTED SERVICE TO THE CITIZENS OF HOUSE DISTRICT 99 IN BERKELEY COUNTY, AS WELL AS HIS TEN YEARS OF FAITHFUL SERVICE TO THE CITIZENS OF SOUTH CAROLINA’S FIRST DISTRICT AS A MEMBER OF THE U.S. HOUSE OF REPRESENTATIVES, AND TO WISH HIM CONTINUED SUCCESS AND FULFILLMENT IN ALL HIS FUTURE ENDEAVORS.</T_BILL_T_BILLTITLE>
  <T_BILL_T_CHAMBER>house</T_BILL_T_CHAMBER>
  <T_BILL_T_FILENAME> </T_BILL_T_FILENAME>
  <T_BILL_T_LEGTYPE>resolution</T_BILL_T_LEGTYPE>
  <T_BILL_T_RATNUMBERSTRING>HNone</T_BILL_T_RATNUMBERSTRING>
  <T_BILL_T_SUBJECT>Hon. Henry Edward Brown Jr., service</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286E4B0C-EF3D-4365-9640-95505EA3586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3089</Characters>
  <Application>Microsoft Office Word</Application>
  <DocSecurity>0</DocSecurity>
  <Lines>64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2025-02-25T21:31:00Z</cp:lastPrinted>
  <dcterms:created xsi:type="dcterms:W3CDTF">2025-02-27T14:43:00Z</dcterms:created>
  <dcterms:modified xsi:type="dcterms:W3CDTF">2025-02-27T14:43:00Z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