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 Moore</w:t>
      </w:r>
    </w:p>
    <w:p>
      <w:pPr>
        <w:widowControl w:val="false"/>
        <w:spacing w:after="0"/>
        <w:jc w:val="left"/>
      </w:pPr>
      <w:r>
        <w:rPr>
          <w:rFonts w:ascii="Times New Roman"/>
          <w:sz w:val="22"/>
        </w:rPr>
        <w:t xml:space="preserve">Document Path: LC-0271SA25.docx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Emergency Management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3c87c63cdbe14a9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Education and Public Works</w:t>
      </w:r>
      <w:r>
        <w:t xml:space="preserve"> (</w:t>
      </w:r>
      <w:hyperlink w:history="true" r:id="Rf71c4de203aa4348">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8fa2312cb74c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70c0b2d61e4c53">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13BE" w14:paraId="40FEFADA" w14:textId="2AA6AA87">
          <w:pPr>
            <w:pStyle w:val="scbilltitle"/>
          </w:pPr>
          <w:r>
            <w:t xml:space="preserve">TO AMEND THE SOUTH CAROLINA CODE OF LAWS BY AMENDING SECTION 56-5-170, RELATING TO </w:t>
          </w:r>
          <w:r w:rsidR="00C14BF7">
            <w:t>the definition of the term “</w:t>
          </w:r>
          <w:r>
            <w:t>AUTHORIZED EMERGENCY VEHICLE</w:t>
          </w:r>
          <w:r w:rsidR="00C14BF7">
            <w:t>s,”</w:t>
          </w:r>
          <w:r>
            <w:t xml:space="preserve"> SO AS TO ADD VEHICLES TRANSPORTING INDIVIDUALS ENGAGED IN EMERGENC</w:t>
          </w:r>
          <w:r w:rsidR="00C14BF7">
            <w:t>y</w:t>
          </w:r>
          <w:r>
            <w:t xml:space="preserve"> ACTIVITIES </w:t>
          </w:r>
          <w:r w:rsidR="00C14BF7">
            <w:t xml:space="preserve">where the </w:t>
          </w:r>
          <w:r>
            <w:t>OCCUPANTS BELONG TO AN EMERGENCY MANAGEMENT OFFICE TO THE LIST OF VEHICLES COVERED BY THIS SECTION.</w:t>
          </w:r>
        </w:p>
      </w:sdtContent>
    </w:sdt>
    <w:bookmarkStart w:name="at_b531fa8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2d5cb3bf" w:id="1"/>
      <w:r w:rsidRPr="0094541D">
        <w:t>B</w:t>
      </w:r>
      <w:bookmarkEnd w:id="1"/>
      <w:r w:rsidRPr="0094541D">
        <w:t>e it enacted by the General Assembly of the State of South Carolina:</w:t>
      </w:r>
    </w:p>
    <w:p w:rsidR="00EB4E17" w:rsidP="00EB4E17" w:rsidRDefault="00EB4E17" w14:paraId="5FCE5B74" w14:textId="77777777">
      <w:pPr>
        <w:pStyle w:val="scemptyline"/>
      </w:pPr>
    </w:p>
    <w:p w:rsidR="00EB4E17" w:rsidP="00EB4E17" w:rsidRDefault="00EB4E17" w14:paraId="2EB0DFB4" w14:textId="1CC12B87">
      <w:pPr>
        <w:pStyle w:val="scdirectionallanguage"/>
      </w:pPr>
      <w:bookmarkStart w:name="bs_num_1_43a07bb66" w:id="2"/>
      <w:r>
        <w:t>S</w:t>
      </w:r>
      <w:bookmarkEnd w:id="2"/>
      <w:r>
        <w:t>ECTION 1.</w:t>
      </w:r>
      <w:r>
        <w:tab/>
      </w:r>
      <w:bookmarkStart w:name="dl_57738581f" w:id="3"/>
      <w:r>
        <w:t>S</w:t>
      </w:r>
      <w:bookmarkEnd w:id="3"/>
      <w:r>
        <w:t>ection 56-5-170(A)</w:t>
      </w:r>
      <w:r w:rsidR="00F2350C">
        <w:t>(8)</w:t>
      </w:r>
      <w:r>
        <w:t xml:space="preserve"> of the S.C. Code is amended to read:</w:t>
      </w:r>
    </w:p>
    <w:p w:rsidR="00EB4E17" w:rsidP="00EB4E17" w:rsidRDefault="00EB4E17" w14:paraId="7F0596C0" w14:textId="77777777">
      <w:pPr>
        <w:pStyle w:val="sccodifiedsection"/>
      </w:pPr>
    </w:p>
    <w:p w:rsidR="00EB4E17" w:rsidP="00F2350C" w:rsidRDefault="00F2350C" w14:paraId="77A4B297" w14:textId="42761A3A">
      <w:pPr>
        <w:pStyle w:val="sccodifiedsection"/>
      </w:pPr>
      <w:bookmarkStart w:name="cs_T56C5N170_ff705f6e6" w:id="4"/>
      <w:bookmarkStart w:name="open_doc_here" w:id="5"/>
      <w:r>
        <w:tab/>
      </w:r>
      <w:bookmarkStart w:name="ss_T56C5N170S8_lv1_fb07ccc59" w:id="6"/>
      <w:bookmarkEnd w:id="4"/>
      <w:bookmarkEnd w:id="5"/>
      <w:r w:rsidR="00EB4E17">
        <w:t>(</w:t>
      </w:r>
      <w:bookmarkEnd w:id="6"/>
      <w:r>
        <w:t>8</w:t>
      </w:r>
      <w:r w:rsidR="00EB4E17">
        <w:t>)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w:t>
      </w:r>
      <w:r>
        <w:rPr>
          <w:rStyle w:val="scinsert"/>
        </w:rPr>
        <w:t xml:space="preserve"> emergency management office,</w:t>
      </w:r>
      <w:r w:rsidR="00EB4E17">
        <w:t xml:space="preserve"> or volunteer rescue </w:t>
      </w:r>
      <w:proofErr w:type="gramStart"/>
      <w:r w:rsidR="00EB4E17">
        <w:t>squad;</w:t>
      </w:r>
      <w:proofErr w:type="gramEnd"/>
    </w:p>
    <w:p w:rsidRPr="00DF3B44" w:rsidR="007E06BB" w:rsidP="00787433" w:rsidRDefault="007E06BB" w14:paraId="3D8F1FED" w14:textId="0A975E9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577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0106" w14:textId="77777777" w:rsidR="00106458" w:rsidRDefault="00106458" w:rsidP="0010329A">
      <w:pPr>
        <w:spacing w:after="0" w:line="240" w:lineRule="auto"/>
      </w:pPr>
      <w:r>
        <w:separator/>
      </w:r>
    </w:p>
    <w:p w14:paraId="416136F2" w14:textId="77777777" w:rsidR="00106458" w:rsidRDefault="00106458"/>
  </w:endnote>
  <w:endnote w:type="continuationSeparator" w:id="0">
    <w:p w14:paraId="286724F9" w14:textId="77777777" w:rsidR="00106458" w:rsidRDefault="00106458" w:rsidP="0010329A">
      <w:pPr>
        <w:spacing w:after="0" w:line="240" w:lineRule="auto"/>
      </w:pPr>
      <w:r>
        <w:continuationSeparator/>
      </w:r>
    </w:p>
    <w:p w14:paraId="18021ADC" w14:textId="77777777" w:rsidR="00106458" w:rsidRDefault="00106458"/>
  </w:endnote>
  <w:endnote w:type="continuationNotice" w:id="1">
    <w:p w14:paraId="0E2FEC44" w14:textId="77777777" w:rsidR="00106458" w:rsidRDefault="00106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2878873" w:rsidR="00685035" w:rsidRPr="007B4AF7" w:rsidRDefault="006B42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43CA">
              <w:t>[4252]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3C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F5CDF" w14:textId="77777777" w:rsidR="00106458" w:rsidRDefault="00106458" w:rsidP="0010329A">
      <w:pPr>
        <w:spacing w:after="0" w:line="240" w:lineRule="auto"/>
      </w:pPr>
      <w:r>
        <w:separator/>
      </w:r>
    </w:p>
    <w:p w14:paraId="200ABA25" w14:textId="77777777" w:rsidR="00106458" w:rsidRDefault="00106458"/>
  </w:footnote>
  <w:footnote w:type="continuationSeparator" w:id="0">
    <w:p w14:paraId="018BA47C" w14:textId="77777777" w:rsidR="00106458" w:rsidRDefault="00106458" w:rsidP="0010329A">
      <w:pPr>
        <w:spacing w:after="0" w:line="240" w:lineRule="auto"/>
      </w:pPr>
      <w:r>
        <w:continuationSeparator/>
      </w:r>
    </w:p>
    <w:p w14:paraId="6531D900" w14:textId="77777777" w:rsidR="00106458" w:rsidRDefault="00106458"/>
  </w:footnote>
  <w:footnote w:type="continuationNotice" w:id="1">
    <w:p w14:paraId="00D63AB1" w14:textId="77777777" w:rsidR="00106458" w:rsidRDefault="00106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82"/>
    <w:rsid w:val="00002E0E"/>
    <w:rsid w:val="00011182"/>
    <w:rsid w:val="00012912"/>
    <w:rsid w:val="00013A0B"/>
    <w:rsid w:val="00017C01"/>
    <w:rsid w:val="00017FB0"/>
    <w:rsid w:val="00020B5D"/>
    <w:rsid w:val="00026421"/>
    <w:rsid w:val="00030409"/>
    <w:rsid w:val="00037F04"/>
    <w:rsid w:val="000404BF"/>
    <w:rsid w:val="00044B84"/>
    <w:rsid w:val="000479D0"/>
    <w:rsid w:val="000567C2"/>
    <w:rsid w:val="000608F9"/>
    <w:rsid w:val="00063374"/>
    <w:rsid w:val="0006464F"/>
    <w:rsid w:val="00066B54"/>
    <w:rsid w:val="00072FCD"/>
    <w:rsid w:val="00074A4F"/>
    <w:rsid w:val="00077B65"/>
    <w:rsid w:val="000A292C"/>
    <w:rsid w:val="000A3C25"/>
    <w:rsid w:val="000B4C02"/>
    <w:rsid w:val="000B5B4A"/>
    <w:rsid w:val="000B7FE1"/>
    <w:rsid w:val="000C0246"/>
    <w:rsid w:val="000C3E88"/>
    <w:rsid w:val="000C46B9"/>
    <w:rsid w:val="000C58E4"/>
    <w:rsid w:val="000C6F9A"/>
    <w:rsid w:val="000C72E8"/>
    <w:rsid w:val="000D2F44"/>
    <w:rsid w:val="000D33E4"/>
    <w:rsid w:val="000E08A2"/>
    <w:rsid w:val="000E578A"/>
    <w:rsid w:val="000F2250"/>
    <w:rsid w:val="000F6ABB"/>
    <w:rsid w:val="0010329A"/>
    <w:rsid w:val="00105756"/>
    <w:rsid w:val="00106458"/>
    <w:rsid w:val="001164F9"/>
    <w:rsid w:val="0011719C"/>
    <w:rsid w:val="00140049"/>
    <w:rsid w:val="00171601"/>
    <w:rsid w:val="001730EB"/>
    <w:rsid w:val="00173276"/>
    <w:rsid w:val="00176122"/>
    <w:rsid w:val="0019025B"/>
    <w:rsid w:val="00192AF7"/>
    <w:rsid w:val="00197366"/>
    <w:rsid w:val="001A136C"/>
    <w:rsid w:val="001B4073"/>
    <w:rsid w:val="001B6DA2"/>
    <w:rsid w:val="001C25EC"/>
    <w:rsid w:val="001D36D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629E"/>
    <w:rsid w:val="00275AE6"/>
    <w:rsid w:val="002836D8"/>
    <w:rsid w:val="002A351D"/>
    <w:rsid w:val="002A7989"/>
    <w:rsid w:val="002B02F3"/>
    <w:rsid w:val="002C1E07"/>
    <w:rsid w:val="002C3463"/>
    <w:rsid w:val="002D266D"/>
    <w:rsid w:val="002D5B3D"/>
    <w:rsid w:val="002D7447"/>
    <w:rsid w:val="002E315A"/>
    <w:rsid w:val="002E4F8C"/>
    <w:rsid w:val="002F560C"/>
    <w:rsid w:val="002F5847"/>
    <w:rsid w:val="0030425A"/>
    <w:rsid w:val="00322693"/>
    <w:rsid w:val="00324526"/>
    <w:rsid w:val="003421F1"/>
    <w:rsid w:val="0034279C"/>
    <w:rsid w:val="00354F64"/>
    <w:rsid w:val="003559A1"/>
    <w:rsid w:val="00361563"/>
    <w:rsid w:val="0036225D"/>
    <w:rsid w:val="00364BBD"/>
    <w:rsid w:val="00371D36"/>
    <w:rsid w:val="00373E17"/>
    <w:rsid w:val="003775E6"/>
    <w:rsid w:val="00381998"/>
    <w:rsid w:val="00397791"/>
    <w:rsid w:val="003A5F1C"/>
    <w:rsid w:val="003C3E2E"/>
    <w:rsid w:val="003D4A3C"/>
    <w:rsid w:val="003D55B2"/>
    <w:rsid w:val="003D5FBB"/>
    <w:rsid w:val="003E0033"/>
    <w:rsid w:val="003E5452"/>
    <w:rsid w:val="003E7165"/>
    <w:rsid w:val="003E7FF6"/>
    <w:rsid w:val="004046B5"/>
    <w:rsid w:val="00406F27"/>
    <w:rsid w:val="004141B8"/>
    <w:rsid w:val="004203B9"/>
    <w:rsid w:val="00432135"/>
    <w:rsid w:val="00446987"/>
    <w:rsid w:val="00446D28"/>
    <w:rsid w:val="00466CD0"/>
    <w:rsid w:val="004722E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1E4"/>
    <w:rsid w:val="00564B58"/>
    <w:rsid w:val="00572281"/>
    <w:rsid w:val="00573A1C"/>
    <w:rsid w:val="005801DD"/>
    <w:rsid w:val="005929A6"/>
    <w:rsid w:val="00592A40"/>
    <w:rsid w:val="00596840"/>
    <w:rsid w:val="005A28BC"/>
    <w:rsid w:val="005A5377"/>
    <w:rsid w:val="005B0D76"/>
    <w:rsid w:val="005B7817"/>
    <w:rsid w:val="005C06C8"/>
    <w:rsid w:val="005C23D7"/>
    <w:rsid w:val="005C40EB"/>
    <w:rsid w:val="005C58AE"/>
    <w:rsid w:val="005C75FC"/>
    <w:rsid w:val="005D02B4"/>
    <w:rsid w:val="005D0A24"/>
    <w:rsid w:val="005D3013"/>
    <w:rsid w:val="005E1E50"/>
    <w:rsid w:val="005E2B9C"/>
    <w:rsid w:val="005E3332"/>
    <w:rsid w:val="005F120C"/>
    <w:rsid w:val="005F5E33"/>
    <w:rsid w:val="005F76B0"/>
    <w:rsid w:val="00604429"/>
    <w:rsid w:val="006067B0"/>
    <w:rsid w:val="00606A8B"/>
    <w:rsid w:val="00611EBA"/>
    <w:rsid w:val="0061664E"/>
    <w:rsid w:val="00617D44"/>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84C"/>
    <w:rsid w:val="006A395F"/>
    <w:rsid w:val="006A65E2"/>
    <w:rsid w:val="006B09E2"/>
    <w:rsid w:val="006B37BD"/>
    <w:rsid w:val="006B4220"/>
    <w:rsid w:val="006B513D"/>
    <w:rsid w:val="006B5AC7"/>
    <w:rsid w:val="006C092D"/>
    <w:rsid w:val="006C099D"/>
    <w:rsid w:val="006C18F0"/>
    <w:rsid w:val="006C7E01"/>
    <w:rsid w:val="006D64A5"/>
    <w:rsid w:val="006E0935"/>
    <w:rsid w:val="006E353F"/>
    <w:rsid w:val="006E35AB"/>
    <w:rsid w:val="006E5776"/>
    <w:rsid w:val="006F5323"/>
    <w:rsid w:val="00701159"/>
    <w:rsid w:val="00711AA9"/>
    <w:rsid w:val="00720C4A"/>
    <w:rsid w:val="00722155"/>
    <w:rsid w:val="00737F19"/>
    <w:rsid w:val="00753D8B"/>
    <w:rsid w:val="00762043"/>
    <w:rsid w:val="00782BF8"/>
    <w:rsid w:val="00783C75"/>
    <w:rsid w:val="007849D9"/>
    <w:rsid w:val="00787433"/>
    <w:rsid w:val="007A10F1"/>
    <w:rsid w:val="007A3D50"/>
    <w:rsid w:val="007B2D29"/>
    <w:rsid w:val="007B412F"/>
    <w:rsid w:val="007B4AF7"/>
    <w:rsid w:val="007B4DBF"/>
    <w:rsid w:val="007C5458"/>
    <w:rsid w:val="007D2C67"/>
    <w:rsid w:val="007E06BB"/>
    <w:rsid w:val="007F47A2"/>
    <w:rsid w:val="007F4B2F"/>
    <w:rsid w:val="007F50D1"/>
    <w:rsid w:val="00810DA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E7F9A"/>
    <w:rsid w:val="009031EF"/>
    <w:rsid w:val="00916679"/>
    <w:rsid w:val="00917EA3"/>
    <w:rsid w:val="00917EE0"/>
    <w:rsid w:val="00921C89"/>
    <w:rsid w:val="00926966"/>
    <w:rsid w:val="00926D03"/>
    <w:rsid w:val="0093132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11B"/>
    <w:rsid w:val="009D2967"/>
    <w:rsid w:val="009D3C2B"/>
    <w:rsid w:val="009E4191"/>
    <w:rsid w:val="009F2AB1"/>
    <w:rsid w:val="009F4FAF"/>
    <w:rsid w:val="009F68F1"/>
    <w:rsid w:val="00A04529"/>
    <w:rsid w:val="00A0584B"/>
    <w:rsid w:val="00A17135"/>
    <w:rsid w:val="00A21A6F"/>
    <w:rsid w:val="00A235EE"/>
    <w:rsid w:val="00A24E56"/>
    <w:rsid w:val="00A26A62"/>
    <w:rsid w:val="00A35A9B"/>
    <w:rsid w:val="00A4070E"/>
    <w:rsid w:val="00A40CA0"/>
    <w:rsid w:val="00A504A7"/>
    <w:rsid w:val="00A53677"/>
    <w:rsid w:val="00A53BF2"/>
    <w:rsid w:val="00A550AF"/>
    <w:rsid w:val="00A60D68"/>
    <w:rsid w:val="00A73EFA"/>
    <w:rsid w:val="00A74D68"/>
    <w:rsid w:val="00A75A9E"/>
    <w:rsid w:val="00A77A3B"/>
    <w:rsid w:val="00A92F6F"/>
    <w:rsid w:val="00A97523"/>
    <w:rsid w:val="00AA7824"/>
    <w:rsid w:val="00AB0FA3"/>
    <w:rsid w:val="00AB73BF"/>
    <w:rsid w:val="00AC335C"/>
    <w:rsid w:val="00AC463E"/>
    <w:rsid w:val="00AD3BE2"/>
    <w:rsid w:val="00AD3E3D"/>
    <w:rsid w:val="00AE1EE4"/>
    <w:rsid w:val="00AE29DE"/>
    <w:rsid w:val="00AE36EC"/>
    <w:rsid w:val="00AE39DC"/>
    <w:rsid w:val="00AE7406"/>
    <w:rsid w:val="00AF1688"/>
    <w:rsid w:val="00AF46E6"/>
    <w:rsid w:val="00AF5139"/>
    <w:rsid w:val="00B06EDA"/>
    <w:rsid w:val="00B104A4"/>
    <w:rsid w:val="00B1161F"/>
    <w:rsid w:val="00B11661"/>
    <w:rsid w:val="00B32B4D"/>
    <w:rsid w:val="00B4137E"/>
    <w:rsid w:val="00B54DF7"/>
    <w:rsid w:val="00B56223"/>
    <w:rsid w:val="00B56E79"/>
    <w:rsid w:val="00B575E5"/>
    <w:rsid w:val="00B57AA7"/>
    <w:rsid w:val="00B60E83"/>
    <w:rsid w:val="00B637AA"/>
    <w:rsid w:val="00B63BE2"/>
    <w:rsid w:val="00B7592C"/>
    <w:rsid w:val="00B809D3"/>
    <w:rsid w:val="00B813BE"/>
    <w:rsid w:val="00B84B66"/>
    <w:rsid w:val="00B85475"/>
    <w:rsid w:val="00B9090A"/>
    <w:rsid w:val="00B92196"/>
    <w:rsid w:val="00B9228D"/>
    <w:rsid w:val="00B929EC"/>
    <w:rsid w:val="00B937E2"/>
    <w:rsid w:val="00BA5537"/>
    <w:rsid w:val="00BB0725"/>
    <w:rsid w:val="00BB7E2B"/>
    <w:rsid w:val="00BC0F01"/>
    <w:rsid w:val="00BC408A"/>
    <w:rsid w:val="00BC5023"/>
    <w:rsid w:val="00BC556C"/>
    <w:rsid w:val="00BC60D5"/>
    <w:rsid w:val="00BC6548"/>
    <w:rsid w:val="00BD42DA"/>
    <w:rsid w:val="00BD4684"/>
    <w:rsid w:val="00BD59B5"/>
    <w:rsid w:val="00BE08A7"/>
    <w:rsid w:val="00BE2D78"/>
    <w:rsid w:val="00BE4391"/>
    <w:rsid w:val="00BF3E48"/>
    <w:rsid w:val="00C03120"/>
    <w:rsid w:val="00C14893"/>
    <w:rsid w:val="00C14BF7"/>
    <w:rsid w:val="00C15F1B"/>
    <w:rsid w:val="00C16288"/>
    <w:rsid w:val="00C17D1D"/>
    <w:rsid w:val="00C24B53"/>
    <w:rsid w:val="00C31BF3"/>
    <w:rsid w:val="00C45923"/>
    <w:rsid w:val="00C543E7"/>
    <w:rsid w:val="00C600ED"/>
    <w:rsid w:val="00C65D40"/>
    <w:rsid w:val="00C67603"/>
    <w:rsid w:val="00C70225"/>
    <w:rsid w:val="00C72198"/>
    <w:rsid w:val="00C72497"/>
    <w:rsid w:val="00C73C7D"/>
    <w:rsid w:val="00C75005"/>
    <w:rsid w:val="00C87D77"/>
    <w:rsid w:val="00C9509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512"/>
    <w:rsid w:val="00D57D57"/>
    <w:rsid w:val="00D62E42"/>
    <w:rsid w:val="00D772FB"/>
    <w:rsid w:val="00DA1AA0"/>
    <w:rsid w:val="00DA512B"/>
    <w:rsid w:val="00DB726F"/>
    <w:rsid w:val="00DC44A8"/>
    <w:rsid w:val="00DC4BF0"/>
    <w:rsid w:val="00DE2AC6"/>
    <w:rsid w:val="00DE4BEE"/>
    <w:rsid w:val="00DE5B3D"/>
    <w:rsid w:val="00DE7112"/>
    <w:rsid w:val="00DF19BE"/>
    <w:rsid w:val="00DF3B44"/>
    <w:rsid w:val="00E014AE"/>
    <w:rsid w:val="00E03AEF"/>
    <w:rsid w:val="00E03C98"/>
    <w:rsid w:val="00E05A69"/>
    <w:rsid w:val="00E1372E"/>
    <w:rsid w:val="00E21D30"/>
    <w:rsid w:val="00E24D9A"/>
    <w:rsid w:val="00E27805"/>
    <w:rsid w:val="00E27A11"/>
    <w:rsid w:val="00E30497"/>
    <w:rsid w:val="00E31311"/>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4E17"/>
    <w:rsid w:val="00EB7742"/>
    <w:rsid w:val="00EC0045"/>
    <w:rsid w:val="00ED3066"/>
    <w:rsid w:val="00ED452E"/>
    <w:rsid w:val="00EE3CDA"/>
    <w:rsid w:val="00EF37A8"/>
    <w:rsid w:val="00EF531F"/>
    <w:rsid w:val="00F05FE8"/>
    <w:rsid w:val="00F06D86"/>
    <w:rsid w:val="00F13D87"/>
    <w:rsid w:val="00F149E5"/>
    <w:rsid w:val="00F15E33"/>
    <w:rsid w:val="00F17DA2"/>
    <w:rsid w:val="00F22EC0"/>
    <w:rsid w:val="00F2350C"/>
    <w:rsid w:val="00F251C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0ED"/>
    <w:rsid w:val="00F873F8"/>
    <w:rsid w:val="00F900B4"/>
    <w:rsid w:val="00FA0F2E"/>
    <w:rsid w:val="00FA4A67"/>
    <w:rsid w:val="00FA4DB1"/>
    <w:rsid w:val="00FB3BF7"/>
    <w:rsid w:val="00FB3F2A"/>
    <w:rsid w:val="00FB43CA"/>
    <w:rsid w:val="00FC3593"/>
    <w:rsid w:val="00FD117D"/>
    <w:rsid w:val="00FD6AC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43CA"/>
    <w:rPr>
      <w:rFonts w:ascii="Times New Roman" w:hAnsi="Times New Roman"/>
      <w:b w:val="0"/>
      <w:i w:val="0"/>
      <w:sz w:val="22"/>
    </w:rPr>
  </w:style>
  <w:style w:type="paragraph" w:styleId="NoSpacing">
    <w:name w:val="No Spacing"/>
    <w:uiPriority w:val="1"/>
    <w:qFormat/>
    <w:rsid w:val="00FB43CA"/>
    <w:pPr>
      <w:spacing w:after="0" w:line="240" w:lineRule="auto"/>
    </w:pPr>
  </w:style>
  <w:style w:type="paragraph" w:customStyle="1" w:styleId="scemptylineheader">
    <w:name w:val="sc_emptyline_header"/>
    <w:qFormat/>
    <w:rsid w:val="00FB43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43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43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43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43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43CA"/>
    <w:rPr>
      <w:color w:val="808080"/>
    </w:rPr>
  </w:style>
  <w:style w:type="paragraph" w:customStyle="1" w:styleId="scdirectionallanguage">
    <w:name w:val="sc_directional_language"/>
    <w:qFormat/>
    <w:rsid w:val="00FB43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43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43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43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43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43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43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43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43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43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43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43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4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43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43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43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43CA"/>
    <w:rPr>
      <w:rFonts w:ascii="Times New Roman" w:hAnsi="Times New Roman"/>
      <w:color w:val="auto"/>
      <w:sz w:val="22"/>
    </w:rPr>
  </w:style>
  <w:style w:type="paragraph" w:customStyle="1" w:styleId="scclippagebillheader">
    <w:name w:val="sc_clip_page_bill_header"/>
    <w:qFormat/>
    <w:rsid w:val="00FB43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43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43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3CA"/>
    <w:rPr>
      <w:lang w:val="en-US"/>
    </w:rPr>
  </w:style>
  <w:style w:type="paragraph" w:styleId="Footer">
    <w:name w:val="footer"/>
    <w:basedOn w:val="Normal"/>
    <w:link w:val="FooterChar"/>
    <w:uiPriority w:val="99"/>
    <w:unhideWhenUsed/>
    <w:rsid w:val="00FB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3CA"/>
    <w:rPr>
      <w:lang w:val="en-US"/>
    </w:rPr>
  </w:style>
  <w:style w:type="paragraph" w:styleId="ListParagraph">
    <w:name w:val="List Paragraph"/>
    <w:basedOn w:val="Normal"/>
    <w:uiPriority w:val="34"/>
    <w:qFormat/>
    <w:rsid w:val="00FB43CA"/>
    <w:pPr>
      <w:ind w:left="720"/>
      <w:contextualSpacing/>
    </w:pPr>
  </w:style>
  <w:style w:type="paragraph" w:customStyle="1" w:styleId="scbillfooter">
    <w:name w:val="sc_bill_footer"/>
    <w:qFormat/>
    <w:rsid w:val="00FB43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4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43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43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43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43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4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43CA"/>
    <w:pPr>
      <w:widowControl w:val="0"/>
      <w:suppressAutoHyphens/>
      <w:spacing w:after="0" w:line="360" w:lineRule="auto"/>
    </w:pPr>
    <w:rPr>
      <w:rFonts w:ascii="Times New Roman" w:hAnsi="Times New Roman"/>
      <w:lang w:val="en-US"/>
    </w:rPr>
  </w:style>
  <w:style w:type="paragraph" w:customStyle="1" w:styleId="sctableln">
    <w:name w:val="sc_table_ln"/>
    <w:qFormat/>
    <w:rsid w:val="00FB43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43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43CA"/>
    <w:rPr>
      <w:strike/>
      <w:dstrike w:val="0"/>
    </w:rPr>
  </w:style>
  <w:style w:type="character" w:customStyle="1" w:styleId="scinsert">
    <w:name w:val="sc_insert"/>
    <w:uiPriority w:val="1"/>
    <w:qFormat/>
    <w:rsid w:val="00FB43CA"/>
    <w:rPr>
      <w:caps w:val="0"/>
      <w:smallCaps w:val="0"/>
      <w:strike w:val="0"/>
      <w:dstrike w:val="0"/>
      <w:vanish w:val="0"/>
      <w:u w:val="single"/>
      <w:vertAlign w:val="baseline"/>
    </w:rPr>
  </w:style>
  <w:style w:type="character" w:customStyle="1" w:styleId="scinsertred">
    <w:name w:val="sc_insert_red"/>
    <w:uiPriority w:val="1"/>
    <w:qFormat/>
    <w:rsid w:val="00FB43CA"/>
    <w:rPr>
      <w:caps w:val="0"/>
      <w:smallCaps w:val="0"/>
      <w:strike w:val="0"/>
      <w:dstrike w:val="0"/>
      <w:vanish w:val="0"/>
      <w:color w:val="FF0000"/>
      <w:u w:val="single"/>
      <w:vertAlign w:val="baseline"/>
    </w:rPr>
  </w:style>
  <w:style w:type="character" w:customStyle="1" w:styleId="scinsertblue">
    <w:name w:val="sc_insert_blue"/>
    <w:uiPriority w:val="1"/>
    <w:qFormat/>
    <w:rsid w:val="00FB43CA"/>
    <w:rPr>
      <w:caps w:val="0"/>
      <w:smallCaps w:val="0"/>
      <w:strike w:val="0"/>
      <w:dstrike w:val="0"/>
      <w:vanish w:val="0"/>
      <w:color w:val="0070C0"/>
      <w:u w:val="single"/>
      <w:vertAlign w:val="baseline"/>
    </w:rPr>
  </w:style>
  <w:style w:type="character" w:customStyle="1" w:styleId="scstrikered">
    <w:name w:val="sc_strike_red"/>
    <w:uiPriority w:val="1"/>
    <w:qFormat/>
    <w:rsid w:val="00FB43CA"/>
    <w:rPr>
      <w:strike/>
      <w:dstrike w:val="0"/>
      <w:color w:val="FF0000"/>
    </w:rPr>
  </w:style>
  <w:style w:type="character" w:customStyle="1" w:styleId="scstrikeblue">
    <w:name w:val="sc_strike_blue"/>
    <w:uiPriority w:val="1"/>
    <w:qFormat/>
    <w:rsid w:val="00FB43CA"/>
    <w:rPr>
      <w:strike/>
      <w:dstrike w:val="0"/>
      <w:color w:val="0070C0"/>
    </w:rPr>
  </w:style>
  <w:style w:type="character" w:customStyle="1" w:styleId="scinsertbluenounderline">
    <w:name w:val="sc_insert_blue_no_underline"/>
    <w:uiPriority w:val="1"/>
    <w:qFormat/>
    <w:rsid w:val="00FB43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43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43CA"/>
    <w:rPr>
      <w:strike/>
      <w:dstrike w:val="0"/>
      <w:color w:val="0070C0"/>
      <w:lang w:val="en-US"/>
    </w:rPr>
  </w:style>
  <w:style w:type="character" w:customStyle="1" w:styleId="scstrikerednoncodified">
    <w:name w:val="sc_strike_red_non_codified"/>
    <w:uiPriority w:val="1"/>
    <w:qFormat/>
    <w:rsid w:val="00FB43CA"/>
    <w:rPr>
      <w:strike/>
      <w:dstrike w:val="0"/>
      <w:color w:val="FF0000"/>
    </w:rPr>
  </w:style>
  <w:style w:type="paragraph" w:customStyle="1" w:styleId="scbillsiglines">
    <w:name w:val="sc_bill_sig_lines"/>
    <w:qFormat/>
    <w:rsid w:val="00FB43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43CA"/>
    <w:rPr>
      <w:bdr w:val="none" w:sz="0" w:space="0" w:color="auto"/>
      <w:shd w:val="clear" w:color="auto" w:fill="FEC6C6"/>
    </w:rPr>
  </w:style>
  <w:style w:type="character" w:customStyle="1" w:styleId="screstoreblue">
    <w:name w:val="sc_restore_blue"/>
    <w:uiPriority w:val="1"/>
    <w:qFormat/>
    <w:rsid w:val="00FB43CA"/>
    <w:rPr>
      <w:color w:val="4472C4" w:themeColor="accent1"/>
      <w:bdr w:val="none" w:sz="0" w:space="0" w:color="auto"/>
      <w:shd w:val="clear" w:color="auto" w:fill="auto"/>
    </w:rPr>
  </w:style>
  <w:style w:type="character" w:customStyle="1" w:styleId="screstorered">
    <w:name w:val="sc_restore_red"/>
    <w:uiPriority w:val="1"/>
    <w:qFormat/>
    <w:rsid w:val="00FB43CA"/>
    <w:rPr>
      <w:color w:val="FF0000"/>
      <w:bdr w:val="none" w:sz="0" w:space="0" w:color="auto"/>
      <w:shd w:val="clear" w:color="auto" w:fill="auto"/>
    </w:rPr>
  </w:style>
  <w:style w:type="character" w:customStyle="1" w:styleId="scstrikenewblue">
    <w:name w:val="sc_strike_new_blue"/>
    <w:uiPriority w:val="1"/>
    <w:qFormat/>
    <w:rsid w:val="00FB43CA"/>
    <w:rPr>
      <w:strike w:val="0"/>
      <w:dstrike/>
      <w:color w:val="0070C0"/>
      <w:u w:val="none"/>
    </w:rPr>
  </w:style>
  <w:style w:type="character" w:customStyle="1" w:styleId="scstrikenewred">
    <w:name w:val="sc_strike_new_red"/>
    <w:uiPriority w:val="1"/>
    <w:qFormat/>
    <w:rsid w:val="00FB43CA"/>
    <w:rPr>
      <w:strike w:val="0"/>
      <w:dstrike/>
      <w:color w:val="FF0000"/>
      <w:u w:val="none"/>
    </w:rPr>
  </w:style>
  <w:style w:type="character" w:customStyle="1" w:styleId="scamendsenate">
    <w:name w:val="sc_amend_senate"/>
    <w:uiPriority w:val="1"/>
    <w:qFormat/>
    <w:rsid w:val="00FB43CA"/>
    <w:rPr>
      <w:bdr w:val="none" w:sz="0" w:space="0" w:color="auto"/>
      <w:shd w:val="clear" w:color="auto" w:fill="FFF2CC" w:themeFill="accent4" w:themeFillTint="33"/>
    </w:rPr>
  </w:style>
  <w:style w:type="character" w:customStyle="1" w:styleId="scamendhouse">
    <w:name w:val="sc_amend_house"/>
    <w:uiPriority w:val="1"/>
    <w:qFormat/>
    <w:rsid w:val="00FB43CA"/>
    <w:rPr>
      <w:bdr w:val="none" w:sz="0" w:space="0" w:color="auto"/>
      <w:shd w:val="clear" w:color="auto" w:fill="E2EFD9" w:themeFill="accent6" w:themeFillTint="33"/>
    </w:rPr>
  </w:style>
  <w:style w:type="paragraph" w:styleId="Revision">
    <w:name w:val="Revision"/>
    <w:hidden/>
    <w:uiPriority w:val="99"/>
    <w:semiHidden/>
    <w:rsid w:val="00F235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2&amp;session=126&amp;summary=B" TargetMode="External" Id="R578fa2312cb74cf5" /><Relationship Type="http://schemas.openxmlformats.org/officeDocument/2006/relationships/hyperlink" Target="https://www.scstatehouse.gov/sess126_2025-2026/prever/4252_20250327.docx" TargetMode="External" Id="R8f70c0b2d61e4c53" /><Relationship Type="http://schemas.openxmlformats.org/officeDocument/2006/relationships/hyperlink" Target="h:\hj\20250327.docx" TargetMode="External" Id="R3c87c63cdbe14a96" /><Relationship Type="http://schemas.openxmlformats.org/officeDocument/2006/relationships/hyperlink" Target="h:\hj\20250327.docx" TargetMode="External" Id="Rf71c4de203aa43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3E4FBC"/>
    <w:rsid w:val="003F4940"/>
    <w:rsid w:val="004E2BB5"/>
    <w:rsid w:val="00580C56"/>
    <w:rsid w:val="005B0D76"/>
    <w:rsid w:val="006A084C"/>
    <w:rsid w:val="006B363F"/>
    <w:rsid w:val="007070D2"/>
    <w:rsid w:val="00776F2C"/>
    <w:rsid w:val="008A1BE5"/>
    <w:rsid w:val="008F7723"/>
    <w:rsid w:val="009031EF"/>
    <w:rsid w:val="00912A5F"/>
    <w:rsid w:val="00916679"/>
    <w:rsid w:val="00940EED"/>
    <w:rsid w:val="00985255"/>
    <w:rsid w:val="009B711B"/>
    <w:rsid w:val="009C3651"/>
    <w:rsid w:val="00A51DBA"/>
    <w:rsid w:val="00B20DA6"/>
    <w:rsid w:val="00B457AF"/>
    <w:rsid w:val="00B575E5"/>
    <w:rsid w:val="00C65D40"/>
    <w:rsid w:val="00C818FB"/>
    <w:rsid w:val="00CC0451"/>
    <w:rsid w:val="00D6665C"/>
    <w:rsid w:val="00D900BD"/>
    <w:rsid w:val="00DB726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9cc22f24-a04f-47b7-8297-b02737150384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c21b926f-f5f1-434f-9380-5bdec74a7886</T_BILL_REQUEST_REQUEST>
  <T_BILL_R_ORIGINALDRAFT>d13654fc-3f46-4757-ab62-9f8cad19a249</T_BILL_R_ORIGINALDRAFT>
  <T_BILL_SPONSOR_SPONSOR>743b84f9-2144-42b4-95a9-e2c1f94a6dbf</T_BILL_SPONSOR_SPONSOR>
  <T_BILL_T_BILLNAME>[4252]</T_BILL_T_BILLNAME>
  <T_BILL_T_BILLNUMBER>4252</T_BILL_T_BILLNUMBER>
  <T_BILL_T_BILLTITLE>TO AMEND THE SOUTH CAROLINA CODE OF LAWS BY AMENDING SECTION 56-5-170, RELATING TO the definition of the term “AUTHORIZED EMERGENCY VEHICLEs,” SO AS TO ADD VEHICLES TRANSPORTING INDIVIDUALS ENGAGED IN EMERGENCy ACTIVITIES where the OCCUPANTS BELONG TO AN EMERGENCY MANAGEMENT OFFICE TO THE LIST OF VEHICLES COVERED BY THIS SECTION.</T_BILL_T_BILLTITLE>
  <T_BILL_T_CHAMBER>house</T_BILL_T_CHAMBER>
  <T_BILL_T_FILENAME> </T_BILL_T_FILENAME>
  <T_BILL_T_LEGTYPE>bill_statewide</T_BILL_T_LEGTYPE>
  <T_BILL_T_RATNUMBERSTRING>HNone</T_BILL_T_RATNUMBERSTRING>
  <T_BILL_T_SECTIONS>[{"SectionUUID":"cd039b41-a533-4c39-8378-7cfc5573a3c6","SectionName":"code_section","SectionNumber":1,"SectionType":"code_section","CodeSections":[{"CodeSectionBookmarkName":"cs_T56C5N170_ff705f6e6","IsConstitutionSection":false,"Identity":"56-5-170","IsNew":false,"SubSections":[{"Level":1,"Identity":"T56C5N170S8","SubSectionBookmarkName":"ss_T56C5N170S8_lv1_fb07ccc59","IsNewSubSection":false,"SubSectionReplacement":""}],"TitleRelatedTo":"Authorized emergency vehicles defined","TitleSoAsTo":"add vehicles transporting individuals engaged in emergencies activities because occupants belong to an emergency management office to the list of vehicles covered by this section","Deleted":false}],"TitleText":"","DisableControls":false,"Deleted":false,"RepealItems":[],"SectionBookmarkName":"bs_num_1_43a07bb66"},{"SectionUUID":"8f03ca95-8faa-4d43-a9c2-8afc498075bd","SectionName":"standard_eff_date_section","SectionNumber":2,"SectionType":"drafting_clause","CodeSections":[],"TitleText":"","DisableControls":false,"Deleted":false,"RepealItems":[],"SectionBookmarkName":"bs_num_2_lastsection"}]</T_BILL_T_SECTIONS>
  <T_BILL_T_SUBJECT>Emergency Management Office</T_BILL_T_SUBJECT>
  <T_BILL_UR_DRAFTER>samanthaallen@scstatehouse.gov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2025-01-09T18:57:00Z</cp:lastPrinted>
  <dcterms:created xsi:type="dcterms:W3CDTF">2025-03-27T16:12:00Z</dcterms:created>
  <dcterms:modified xsi:type="dcterms:W3CDTF">2025-03-27T16:12:00Z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