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G.M. Smith</w:t>
      </w:r>
    </w:p>
    <w:p>
      <w:pPr>
        <w:widowControl w:val="false"/>
        <w:spacing w:after="0"/>
        <w:jc w:val="left"/>
      </w:pPr>
      <w:r>
        <w:rPr>
          <w:rFonts w:ascii="Times New Roman"/>
          <w:sz w:val="22"/>
        </w:rPr>
        <w:t xml:space="preserve">Document Path: LC-0293SA-JN25.docx</w:t>
      </w:r>
    </w:p>
    <w:p>
      <w:pPr>
        <w:widowControl w:val="false"/>
        <w:spacing w:after="0"/>
        <w:jc w:val="left"/>
      </w:pP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 xml:space="preserve">Adopted by the House on April 9, 2025</w:t>
      </w:r>
    </w:p>
    <w:p>
      <w:pPr>
        <w:widowControl w:val="false"/>
        <w:spacing w:after="0"/>
        <w:jc w:val="left"/>
      </w:pPr>
    </w:p>
    <w:p>
      <w:pPr>
        <w:widowControl w:val="false"/>
        <w:spacing w:after="0"/>
        <w:jc w:val="left"/>
      </w:pPr>
      <w:r>
        <w:rPr>
          <w:rFonts w:ascii="Times New Roman"/>
          <w:sz w:val="22"/>
        </w:rPr>
        <w:t xml:space="preserve">Summary: American Board of Trial Advocates-House chamber use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4/9/2025</w:t>
      </w:r>
      <w:r>
        <w:tab/>
        <w:t>House</w:t>
      </w:r>
      <w:r>
        <w:tab/>
        <w:t xml:space="preserve">Introduced and adopted</w:t>
      </w:r>
      <w:r>
        <w:t xml:space="preserve"> (</w:t>
      </w:r>
      <w:hyperlink w:history="true" r:id="Rc52012ce73a34fe5">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5163e2e40ae74c3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30a1107016b4025">
        <w:r>
          <w:rPr>
            <w:rStyle w:val="Hyperlink"/>
            <w:u w:val="single"/>
          </w:rPr>
          <w:t>04/09/2025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1E1DE4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7406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06953" w14:paraId="48DB32D0" w14:textId="19F0010E">
          <w:pPr>
            <w:pStyle w:val="scresolutiontitle"/>
          </w:pPr>
          <w:r>
            <w:rPr>
              <w:caps w:val="0"/>
            </w:rPr>
            <w:t>TO AUTHORIZE THE SOUTH CAROLINA CHAPTER OF THE AMERICAN BOARD OF TRIAL ADVOCATES TO USE THE CHAMBER OF THE SOUTH CAROLINA HOUSE OF REPRESENTATIVES FOR ITS MEETING ON FRIDAY, SEPTEMBER 19, 2025; HOWEVER, THE CHAMBER MAY NOT BE USED IF THE HOUSE OF REPRESENTATIVE IS IN SESSION OR THE CHAMBER IS OTHERWISE UNAVAILABLE.</w:t>
          </w:r>
        </w:p>
      </w:sdtContent>
    </w:sdt>
    <w:p w:rsidR="0010776B" w:rsidP="00091FD9" w:rsidRDefault="0010776B" w14:paraId="48DB32D1" w14:textId="56627158">
      <w:pPr>
        <w:pStyle w:val="scresolutiontitle"/>
      </w:pPr>
    </w:p>
    <w:p w:rsidRPr="00040E43" w:rsidR="00B9052D" w:rsidP="00FA0B1D" w:rsidRDefault="00B9052D" w14:paraId="48DB32E4" w14:textId="55870AE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7406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205B11" w:rsidP="00B703CB" w:rsidRDefault="00057244" w14:paraId="556EEEAF" w14:textId="4FA39332">
      <w:pPr>
        <w:pStyle w:val="scresolutionbody"/>
      </w:pPr>
      <w:r w:rsidRPr="00057244">
        <w:t xml:space="preserve">That the members of the South Carolina House of Representatives, by this resolution, authorize the </w:t>
      </w:r>
      <w:r>
        <w:t>South Carolina Chapter of the American Board of Trial Advocates</w:t>
      </w:r>
      <w:r w:rsidRPr="00057244">
        <w:t xml:space="preserve"> </w:t>
      </w:r>
      <w:r w:rsidR="00C34965">
        <w:t xml:space="preserve">(ABOTASC) </w:t>
      </w:r>
      <w:r w:rsidRPr="00057244">
        <w:t xml:space="preserve">to use the chamber of the South Carolina House of Representatives for its meeting on </w:t>
      </w:r>
      <w:r>
        <w:t>Fri</w:t>
      </w:r>
      <w:r w:rsidRPr="00057244">
        <w:t xml:space="preserve">day, September </w:t>
      </w:r>
      <w:r>
        <w:t>19</w:t>
      </w:r>
      <w:r w:rsidRPr="00057244">
        <w:t>, 202</w:t>
      </w:r>
      <w:r>
        <w:t>5</w:t>
      </w:r>
      <w:r w:rsidRPr="00057244">
        <w:t xml:space="preserve">; however, the chamber may not be used if the House of Representatives is in </w:t>
      </w:r>
      <w:proofErr w:type="gramStart"/>
      <w:r w:rsidRPr="00057244">
        <w:t>session</w:t>
      </w:r>
      <w:proofErr w:type="gramEnd"/>
      <w:r w:rsidRPr="00057244">
        <w:t xml:space="preserve"> or the chamber is otherwise unavailable.</w:t>
      </w:r>
    </w:p>
    <w:p w:rsidR="00057244" w:rsidP="00B703CB" w:rsidRDefault="00057244" w14:paraId="2782ED99" w14:textId="77777777">
      <w:pPr>
        <w:pStyle w:val="scresolutionbody"/>
      </w:pPr>
    </w:p>
    <w:p w:rsidR="00205B11" w:rsidP="00205B11" w:rsidRDefault="00205B11" w14:paraId="0BEEA35B" w14:textId="77777777">
      <w:pPr>
        <w:pStyle w:val="scresolutionbody"/>
      </w:pPr>
      <w:r>
        <w:t>Be it further resolved that the Sta</w:t>
      </w:r>
      <w:bookmarkStart w:name="open_doc_here" w:id="0"/>
      <w:bookmarkEnd w:id="0"/>
      <w:r>
        <w:t>te House security forces shall provide assistance and access as necessary for this meeting in accordance with previous procedures.</w:t>
      </w:r>
    </w:p>
    <w:p w:rsidR="00205B11" w:rsidP="00205B11" w:rsidRDefault="00205B11" w14:paraId="5CFD9507" w14:textId="77777777">
      <w:pPr>
        <w:pStyle w:val="scresolutionbody"/>
      </w:pPr>
    </w:p>
    <w:p w:rsidRPr="00040E43" w:rsidR="00205B11" w:rsidP="00205B11" w:rsidRDefault="00205B11" w14:paraId="3BAC3284" w14:textId="239E8FF3">
      <w:pPr>
        <w:pStyle w:val="scresolutionbody"/>
      </w:pPr>
      <w:r>
        <w:t xml:space="preserve">Be it further resolved that no charges may be made for the use of the House chamber by </w:t>
      </w:r>
      <w:r w:rsidR="00C34965">
        <w:t>ABOTASC</w:t>
      </w:r>
      <w:r>
        <w:t xml:space="preserve"> on these dates.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12A7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89B5A54" w:rsidR="007003E1" w:rsidRDefault="0035673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56E8D">
              <w:t>[4309]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56E8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7244"/>
    <w:rsid w:val="0008202C"/>
    <w:rsid w:val="000843D7"/>
    <w:rsid w:val="00084D53"/>
    <w:rsid w:val="00091FD9"/>
    <w:rsid w:val="0009711F"/>
    <w:rsid w:val="00097234"/>
    <w:rsid w:val="00097C23"/>
    <w:rsid w:val="000C5BE4"/>
    <w:rsid w:val="000E0100"/>
    <w:rsid w:val="000E1785"/>
    <w:rsid w:val="000E546A"/>
    <w:rsid w:val="000E7DCC"/>
    <w:rsid w:val="000F1901"/>
    <w:rsid w:val="000F2E49"/>
    <w:rsid w:val="000F40FA"/>
    <w:rsid w:val="000F7C8B"/>
    <w:rsid w:val="001035F1"/>
    <w:rsid w:val="00106953"/>
    <w:rsid w:val="0010776B"/>
    <w:rsid w:val="00127833"/>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05B11"/>
    <w:rsid w:val="00211B4F"/>
    <w:rsid w:val="002321B6"/>
    <w:rsid w:val="00232912"/>
    <w:rsid w:val="0025001F"/>
    <w:rsid w:val="00250967"/>
    <w:rsid w:val="002543C8"/>
    <w:rsid w:val="0025541D"/>
    <w:rsid w:val="002635C9"/>
    <w:rsid w:val="00276463"/>
    <w:rsid w:val="00284AAE"/>
    <w:rsid w:val="002B451A"/>
    <w:rsid w:val="002C76E5"/>
    <w:rsid w:val="002D55D2"/>
    <w:rsid w:val="002E5912"/>
    <w:rsid w:val="002F4473"/>
    <w:rsid w:val="00301B21"/>
    <w:rsid w:val="00325348"/>
    <w:rsid w:val="0032732C"/>
    <w:rsid w:val="003321E4"/>
    <w:rsid w:val="00336AD0"/>
    <w:rsid w:val="003437E2"/>
    <w:rsid w:val="00356733"/>
    <w:rsid w:val="0036008C"/>
    <w:rsid w:val="0037079A"/>
    <w:rsid w:val="00385E1F"/>
    <w:rsid w:val="0038758E"/>
    <w:rsid w:val="003A4798"/>
    <w:rsid w:val="003A4F41"/>
    <w:rsid w:val="003B188B"/>
    <w:rsid w:val="003C4DAB"/>
    <w:rsid w:val="003D01E8"/>
    <w:rsid w:val="003D0BC2"/>
    <w:rsid w:val="003E5288"/>
    <w:rsid w:val="003F6D79"/>
    <w:rsid w:val="003F6E8C"/>
    <w:rsid w:val="0041760A"/>
    <w:rsid w:val="00417C01"/>
    <w:rsid w:val="004252D4"/>
    <w:rsid w:val="00436096"/>
    <w:rsid w:val="004403BD"/>
    <w:rsid w:val="00456E8D"/>
    <w:rsid w:val="00461441"/>
    <w:rsid w:val="004623E6"/>
    <w:rsid w:val="0046488E"/>
    <w:rsid w:val="0046685D"/>
    <w:rsid w:val="004669F5"/>
    <w:rsid w:val="004809EE"/>
    <w:rsid w:val="004B6272"/>
    <w:rsid w:val="004B7339"/>
    <w:rsid w:val="004C16CA"/>
    <w:rsid w:val="004D7DBF"/>
    <w:rsid w:val="004E7D54"/>
    <w:rsid w:val="00511974"/>
    <w:rsid w:val="00515BAA"/>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73A5"/>
    <w:rsid w:val="005A2485"/>
    <w:rsid w:val="005A62FE"/>
    <w:rsid w:val="005C078E"/>
    <w:rsid w:val="005C2FE2"/>
    <w:rsid w:val="005E28EE"/>
    <w:rsid w:val="005E2BC9"/>
    <w:rsid w:val="005E66D8"/>
    <w:rsid w:val="00605102"/>
    <w:rsid w:val="006053F5"/>
    <w:rsid w:val="00611909"/>
    <w:rsid w:val="006215AA"/>
    <w:rsid w:val="00627DCA"/>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77FA1"/>
    <w:rsid w:val="00780FF4"/>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6F22"/>
    <w:rsid w:val="00846FE5"/>
    <w:rsid w:val="0085786E"/>
    <w:rsid w:val="00870570"/>
    <w:rsid w:val="008905D2"/>
    <w:rsid w:val="008A1768"/>
    <w:rsid w:val="008A489F"/>
    <w:rsid w:val="008A7625"/>
    <w:rsid w:val="008B4AC4"/>
    <w:rsid w:val="008C3A19"/>
    <w:rsid w:val="008D05D1"/>
    <w:rsid w:val="008E1DCA"/>
    <w:rsid w:val="008E3454"/>
    <w:rsid w:val="008F0F33"/>
    <w:rsid w:val="008F4429"/>
    <w:rsid w:val="009059FF"/>
    <w:rsid w:val="00922DC9"/>
    <w:rsid w:val="0092634F"/>
    <w:rsid w:val="009270BA"/>
    <w:rsid w:val="009327DE"/>
    <w:rsid w:val="0094021A"/>
    <w:rsid w:val="00953783"/>
    <w:rsid w:val="0096528D"/>
    <w:rsid w:val="00965B3F"/>
    <w:rsid w:val="009B44AF"/>
    <w:rsid w:val="009C6A0B"/>
    <w:rsid w:val="009C7F19"/>
    <w:rsid w:val="009E2BE4"/>
    <w:rsid w:val="009F0C77"/>
    <w:rsid w:val="009F4DD1"/>
    <w:rsid w:val="009F7B81"/>
    <w:rsid w:val="00A02543"/>
    <w:rsid w:val="00A175C2"/>
    <w:rsid w:val="00A41684"/>
    <w:rsid w:val="00A42888"/>
    <w:rsid w:val="00A64E80"/>
    <w:rsid w:val="00A66C6B"/>
    <w:rsid w:val="00A7261B"/>
    <w:rsid w:val="00A72BCD"/>
    <w:rsid w:val="00A74015"/>
    <w:rsid w:val="00A741D9"/>
    <w:rsid w:val="00A833AB"/>
    <w:rsid w:val="00A838AF"/>
    <w:rsid w:val="00A95560"/>
    <w:rsid w:val="00A9741D"/>
    <w:rsid w:val="00AB1254"/>
    <w:rsid w:val="00AB2CC0"/>
    <w:rsid w:val="00AC34A2"/>
    <w:rsid w:val="00AC74F4"/>
    <w:rsid w:val="00AD1C9A"/>
    <w:rsid w:val="00AD4B17"/>
    <w:rsid w:val="00AF0102"/>
    <w:rsid w:val="00AF1A81"/>
    <w:rsid w:val="00AF69EE"/>
    <w:rsid w:val="00B00C4F"/>
    <w:rsid w:val="00B01F76"/>
    <w:rsid w:val="00B128F5"/>
    <w:rsid w:val="00B31DA6"/>
    <w:rsid w:val="00B3602C"/>
    <w:rsid w:val="00B412D4"/>
    <w:rsid w:val="00B519D6"/>
    <w:rsid w:val="00B6480F"/>
    <w:rsid w:val="00B64FFF"/>
    <w:rsid w:val="00B703CB"/>
    <w:rsid w:val="00B7267F"/>
    <w:rsid w:val="00B74062"/>
    <w:rsid w:val="00B879A5"/>
    <w:rsid w:val="00B9052D"/>
    <w:rsid w:val="00B9105E"/>
    <w:rsid w:val="00BA3430"/>
    <w:rsid w:val="00BB759A"/>
    <w:rsid w:val="00BC1E62"/>
    <w:rsid w:val="00BC695A"/>
    <w:rsid w:val="00BD086A"/>
    <w:rsid w:val="00BD4498"/>
    <w:rsid w:val="00BE3C22"/>
    <w:rsid w:val="00BE46CD"/>
    <w:rsid w:val="00C02C1B"/>
    <w:rsid w:val="00C0345E"/>
    <w:rsid w:val="00C10917"/>
    <w:rsid w:val="00C14382"/>
    <w:rsid w:val="00C21775"/>
    <w:rsid w:val="00C21ABE"/>
    <w:rsid w:val="00C31C95"/>
    <w:rsid w:val="00C31D1F"/>
    <w:rsid w:val="00C3483A"/>
    <w:rsid w:val="00C34965"/>
    <w:rsid w:val="00C41EB9"/>
    <w:rsid w:val="00C433D3"/>
    <w:rsid w:val="00C6201A"/>
    <w:rsid w:val="00C635B7"/>
    <w:rsid w:val="00C664FC"/>
    <w:rsid w:val="00C7322B"/>
    <w:rsid w:val="00C73AFC"/>
    <w:rsid w:val="00C74E9D"/>
    <w:rsid w:val="00C826DD"/>
    <w:rsid w:val="00C82FD3"/>
    <w:rsid w:val="00C92819"/>
    <w:rsid w:val="00C93C2C"/>
    <w:rsid w:val="00CA3BCF"/>
    <w:rsid w:val="00CC6B7B"/>
    <w:rsid w:val="00CD2089"/>
    <w:rsid w:val="00CD3F6C"/>
    <w:rsid w:val="00CE4EE6"/>
    <w:rsid w:val="00CF44FA"/>
    <w:rsid w:val="00D1567E"/>
    <w:rsid w:val="00D27309"/>
    <w:rsid w:val="00D31310"/>
    <w:rsid w:val="00D37AF8"/>
    <w:rsid w:val="00D55053"/>
    <w:rsid w:val="00D66A40"/>
    <w:rsid w:val="00D66B80"/>
    <w:rsid w:val="00D73A67"/>
    <w:rsid w:val="00D8028D"/>
    <w:rsid w:val="00D90D1E"/>
    <w:rsid w:val="00D970A9"/>
    <w:rsid w:val="00D97480"/>
    <w:rsid w:val="00DB1F5E"/>
    <w:rsid w:val="00DC47B1"/>
    <w:rsid w:val="00DF3845"/>
    <w:rsid w:val="00E032FB"/>
    <w:rsid w:val="00E071A0"/>
    <w:rsid w:val="00E32D96"/>
    <w:rsid w:val="00E41911"/>
    <w:rsid w:val="00E44B57"/>
    <w:rsid w:val="00E658FD"/>
    <w:rsid w:val="00E92EEF"/>
    <w:rsid w:val="00E95B4E"/>
    <w:rsid w:val="00E97AB4"/>
    <w:rsid w:val="00EA150E"/>
    <w:rsid w:val="00EB0F12"/>
    <w:rsid w:val="00EF2368"/>
    <w:rsid w:val="00EF3015"/>
    <w:rsid w:val="00EF5F4D"/>
    <w:rsid w:val="00F02C5C"/>
    <w:rsid w:val="00F11D9F"/>
    <w:rsid w:val="00F12A74"/>
    <w:rsid w:val="00F24442"/>
    <w:rsid w:val="00F322B4"/>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E61D0"/>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2B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322B4"/>
    <w:pPr>
      <w:keepNext/>
      <w:suppressAutoHyphens/>
      <w:jc w:val="center"/>
      <w:outlineLvl w:val="0"/>
    </w:pPr>
    <w:rPr>
      <w:b/>
      <w:sz w:val="30"/>
    </w:rPr>
  </w:style>
  <w:style w:type="character" w:default="1" w:styleId="DefaultParagraphFont">
    <w:name w:val="Default Paragraph Font"/>
    <w:uiPriority w:val="1"/>
    <w:semiHidden/>
    <w:unhideWhenUsed/>
    <w:rsid w:val="00F322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22B4"/>
  </w:style>
  <w:style w:type="character" w:customStyle="1" w:styleId="Heading1Char">
    <w:name w:val="Heading 1 Char"/>
    <w:basedOn w:val="DefaultParagraphFont"/>
    <w:link w:val="Heading1"/>
    <w:uiPriority w:val="9"/>
    <w:rsid w:val="00F322B4"/>
    <w:rPr>
      <w:rFonts w:eastAsia="Times New Roman" w:cs="Times New Roman"/>
      <w:b/>
      <w:sz w:val="30"/>
      <w:szCs w:val="20"/>
    </w:rPr>
  </w:style>
  <w:style w:type="paragraph" w:styleId="Header">
    <w:name w:val="header"/>
    <w:basedOn w:val="Normal"/>
    <w:link w:val="HeaderChar"/>
    <w:uiPriority w:val="99"/>
    <w:unhideWhenUsed/>
    <w:rsid w:val="00F322B4"/>
    <w:pPr>
      <w:tabs>
        <w:tab w:val="center" w:pos="4680"/>
        <w:tab w:val="right" w:pos="9360"/>
      </w:tabs>
    </w:pPr>
  </w:style>
  <w:style w:type="character" w:customStyle="1" w:styleId="HeaderChar">
    <w:name w:val="Header Char"/>
    <w:basedOn w:val="DefaultParagraphFont"/>
    <w:link w:val="Header"/>
    <w:uiPriority w:val="99"/>
    <w:rsid w:val="00F322B4"/>
    <w:rPr>
      <w:rFonts w:eastAsia="Times New Roman" w:cs="Times New Roman"/>
      <w:szCs w:val="20"/>
    </w:rPr>
  </w:style>
  <w:style w:type="paragraph" w:styleId="Footer">
    <w:name w:val="footer"/>
    <w:basedOn w:val="Normal"/>
    <w:link w:val="FooterChar"/>
    <w:uiPriority w:val="99"/>
    <w:unhideWhenUsed/>
    <w:rsid w:val="00F322B4"/>
    <w:pPr>
      <w:tabs>
        <w:tab w:val="center" w:pos="4680"/>
        <w:tab w:val="right" w:pos="9360"/>
      </w:tabs>
    </w:pPr>
  </w:style>
  <w:style w:type="character" w:customStyle="1" w:styleId="FooterChar">
    <w:name w:val="Footer Char"/>
    <w:basedOn w:val="DefaultParagraphFont"/>
    <w:link w:val="Footer"/>
    <w:uiPriority w:val="99"/>
    <w:rsid w:val="00F322B4"/>
    <w:rPr>
      <w:rFonts w:eastAsia="Times New Roman" w:cs="Times New Roman"/>
      <w:szCs w:val="20"/>
    </w:rPr>
  </w:style>
  <w:style w:type="character" w:styleId="PageNumber">
    <w:name w:val="page number"/>
    <w:basedOn w:val="DefaultParagraphFont"/>
    <w:uiPriority w:val="99"/>
    <w:semiHidden/>
    <w:unhideWhenUsed/>
    <w:rsid w:val="00F322B4"/>
  </w:style>
  <w:style w:type="character" w:styleId="LineNumber">
    <w:name w:val="line number"/>
    <w:basedOn w:val="DefaultParagraphFont"/>
    <w:uiPriority w:val="99"/>
    <w:semiHidden/>
    <w:unhideWhenUsed/>
    <w:rsid w:val="00F322B4"/>
  </w:style>
  <w:style w:type="paragraph" w:customStyle="1" w:styleId="BillDots">
    <w:name w:val="Bill Dots"/>
    <w:basedOn w:val="Normal"/>
    <w:qFormat/>
    <w:rsid w:val="00F322B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322B4"/>
    <w:pPr>
      <w:tabs>
        <w:tab w:val="right" w:pos="5904"/>
      </w:tabs>
    </w:pPr>
  </w:style>
  <w:style w:type="paragraph" w:styleId="BalloonText">
    <w:name w:val="Balloon Text"/>
    <w:basedOn w:val="Normal"/>
    <w:link w:val="BalloonTextChar"/>
    <w:uiPriority w:val="99"/>
    <w:semiHidden/>
    <w:unhideWhenUsed/>
    <w:rsid w:val="00F322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2B4"/>
    <w:rPr>
      <w:rFonts w:ascii="Segoe UI" w:eastAsia="Times New Roman" w:hAnsi="Segoe UI" w:cs="Segoe UI"/>
      <w:sz w:val="18"/>
      <w:szCs w:val="18"/>
    </w:rPr>
  </w:style>
  <w:style w:type="paragraph" w:styleId="ListParagraph">
    <w:name w:val="List Paragraph"/>
    <w:basedOn w:val="Normal"/>
    <w:uiPriority w:val="34"/>
    <w:qFormat/>
    <w:rsid w:val="00F322B4"/>
    <w:pPr>
      <w:ind w:left="720"/>
      <w:contextualSpacing/>
    </w:pPr>
  </w:style>
  <w:style w:type="paragraph" w:customStyle="1" w:styleId="scbillheader">
    <w:name w:val="sc_bill_header"/>
    <w:qFormat/>
    <w:rsid w:val="00F322B4"/>
    <w:pPr>
      <w:widowControl w:val="0"/>
      <w:suppressAutoHyphens/>
      <w:spacing w:after="0" w:line="240" w:lineRule="auto"/>
      <w:jc w:val="center"/>
    </w:pPr>
    <w:rPr>
      <w:b/>
      <w:caps/>
      <w:sz w:val="30"/>
    </w:rPr>
  </w:style>
  <w:style w:type="paragraph" w:customStyle="1" w:styleId="schouseresolutionbythis">
    <w:name w:val="sc_house_resolution_by_this"/>
    <w:qFormat/>
    <w:rsid w:val="00F322B4"/>
    <w:pPr>
      <w:widowControl w:val="0"/>
      <w:suppressAutoHyphens/>
      <w:spacing w:after="0" w:line="240" w:lineRule="auto"/>
      <w:jc w:val="both"/>
    </w:pPr>
  </w:style>
  <w:style w:type="paragraph" w:customStyle="1" w:styleId="schouseresolutionclippageattorney">
    <w:name w:val="sc_house_resolution_clip_page_attorney"/>
    <w:qFormat/>
    <w:rsid w:val="00F322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322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322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322B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322B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322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322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322B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322B4"/>
    <w:pPr>
      <w:widowControl w:val="0"/>
      <w:suppressAutoHyphens/>
      <w:spacing w:after="0" w:line="240" w:lineRule="auto"/>
      <w:jc w:val="both"/>
    </w:pPr>
    <w:rPr>
      <w:caps/>
    </w:rPr>
  </w:style>
  <w:style w:type="paragraph" w:customStyle="1" w:styleId="schouseresolutionemptyline">
    <w:name w:val="sc_house_resolution_empty_line"/>
    <w:qFormat/>
    <w:rsid w:val="00F322B4"/>
    <w:pPr>
      <w:widowControl w:val="0"/>
      <w:suppressAutoHyphens/>
      <w:spacing w:after="0" w:line="240" w:lineRule="auto"/>
      <w:jc w:val="both"/>
    </w:pPr>
  </w:style>
  <w:style w:type="paragraph" w:customStyle="1" w:styleId="schouseresolutionfurtherresolved">
    <w:name w:val="sc_house_resolution_further_resolved"/>
    <w:qFormat/>
    <w:rsid w:val="00F322B4"/>
    <w:pPr>
      <w:widowControl w:val="0"/>
      <w:suppressAutoHyphens/>
      <w:spacing w:after="0" w:line="240" w:lineRule="auto"/>
      <w:jc w:val="both"/>
    </w:pPr>
  </w:style>
  <w:style w:type="paragraph" w:customStyle="1" w:styleId="schouseresolutionheader">
    <w:name w:val="sc_house_resolution_header"/>
    <w:qFormat/>
    <w:rsid w:val="00F322B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322B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322B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322B4"/>
    <w:pPr>
      <w:widowControl w:val="0"/>
      <w:suppressLineNumbers/>
      <w:suppressAutoHyphens/>
      <w:jc w:val="left"/>
    </w:pPr>
    <w:rPr>
      <w:b/>
    </w:rPr>
  </w:style>
  <w:style w:type="paragraph" w:customStyle="1" w:styleId="schouseresolutionjackettitle">
    <w:name w:val="sc_house_resolution_jacket_title"/>
    <w:qFormat/>
    <w:rsid w:val="00F322B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322B4"/>
    <w:pPr>
      <w:widowControl w:val="0"/>
      <w:suppressAutoHyphens/>
      <w:spacing w:after="0" w:line="360" w:lineRule="auto"/>
      <w:jc w:val="both"/>
    </w:pPr>
  </w:style>
  <w:style w:type="paragraph" w:customStyle="1" w:styleId="scresolutionwhereas">
    <w:name w:val="sc_resolution_whereas"/>
    <w:qFormat/>
    <w:rsid w:val="00F322B4"/>
    <w:pPr>
      <w:widowControl w:val="0"/>
      <w:suppressAutoHyphens/>
      <w:spacing w:after="0" w:line="360" w:lineRule="auto"/>
      <w:jc w:val="both"/>
    </w:pPr>
  </w:style>
  <w:style w:type="paragraph" w:customStyle="1" w:styleId="schouseresolutionxx">
    <w:name w:val="sc_house_resolution_xx"/>
    <w:qFormat/>
    <w:rsid w:val="00F322B4"/>
    <w:pPr>
      <w:widowControl w:val="0"/>
      <w:suppressAutoHyphens/>
      <w:spacing w:after="0" w:line="240" w:lineRule="auto"/>
      <w:jc w:val="center"/>
    </w:pPr>
  </w:style>
  <w:style w:type="paragraph" w:customStyle="1" w:styleId="BillDots0">
    <w:name w:val="BillDots"/>
    <w:basedOn w:val="Normal"/>
    <w:autoRedefine/>
    <w:qFormat/>
    <w:rsid w:val="00F322B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322B4"/>
    <w:rPr>
      <w:color w:val="0000FF" w:themeColor="hyperlink"/>
      <w:u w:val="single"/>
    </w:rPr>
  </w:style>
  <w:style w:type="paragraph" w:customStyle="1" w:styleId="Numbers">
    <w:name w:val="Numbers"/>
    <w:basedOn w:val="BillDots0"/>
    <w:qFormat/>
    <w:rsid w:val="00F322B4"/>
    <w:pPr>
      <w:tabs>
        <w:tab w:val="right" w:pos="5904"/>
      </w:tabs>
    </w:pPr>
  </w:style>
  <w:style w:type="character" w:customStyle="1" w:styleId="scclippagepath">
    <w:name w:val="sc_clip_page_path"/>
    <w:uiPriority w:val="1"/>
    <w:qFormat/>
    <w:rsid w:val="00F322B4"/>
    <w:rPr>
      <w:rFonts w:ascii="Times New Roman" w:hAnsi="Times New Roman"/>
      <w:caps/>
      <w:smallCaps w:val="0"/>
      <w:sz w:val="22"/>
    </w:rPr>
  </w:style>
  <w:style w:type="paragraph" w:customStyle="1" w:styleId="scconresoattyda">
    <w:name w:val="sc_con_reso_atty_da"/>
    <w:qFormat/>
    <w:rsid w:val="00F322B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322B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322B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322B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322B4"/>
    <w:pPr>
      <w:widowControl w:val="0"/>
      <w:suppressAutoHyphens/>
      <w:spacing w:after="0" w:line="240" w:lineRule="auto"/>
      <w:jc w:val="both"/>
    </w:pPr>
  </w:style>
  <w:style w:type="paragraph" w:customStyle="1" w:styleId="scjrregattydadocno">
    <w:name w:val="sc_jrreg_atty_da_docno"/>
    <w:basedOn w:val="Normal"/>
    <w:qFormat/>
    <w:rsid w:val="00F322B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322B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322B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322B4"/>
    <w:rPr>
      <w:rFonts w:ascii="Times New Roman" w:hAnsi="Times New Roman"/>
      <w:b/>
      <w:caps/>
      <w:smallCaps w:val="0"/>
      <w:sz w:val="24"/>
    </w:rPr>
  </w:style>
  <w:style w:type="paragraph" w:customStyle="1" w:styleId="scjrregfooter">
    <w:name w:val="sc_jrreg_footer"/>
    <w:qFormat/>
    <w:rsid w:val="00F322B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322B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322B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322B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32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322B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322B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32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322B4"/>
    <w:pPr>
      <w:widowControl w:val="0"/>
      <w:suppressAutoHyphens/>
      <w:spacing w:after="0" w:line="360" w:lineRule="auto"/>
      <w:jc w:val="both"/>
    </w:pPr>
  </w:style>
  <w:style w:type="paragraph" w:customStyle="1" w:styleId="scresolutionbody">
    <w:name w:val="sc_resolution_body"/>
    <w:qFormat/>
    <w:rsid w:val="00F322B4"/>
    <w:pPr>
      <w:widowControl w:val="0"/>
      <w:suppressAutoHyphens/>
      <w:spacing w:after="0" w:line="360" w:lineRule="auto"/>
      <w:jc w:val="both"/>
    </w:pPr>
  </w:style>
  <w:style w:type="paragraph" w:customStyle="1" w:styleId="scresolutionclippagebottom">
    <w:name w:val="sc_resolution_clip_page_bottom"/>
    <w:qFormat/>
    <w:rsid w:val="00F322B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322B4"/>
    <w:pPr>
      <w:widowControl w:val="0"/>
      <w:suppressAutoHyphens/>
      <w:spacing w:after="0" w:line="240" w:lineRule="auto"/>
      <w:jc w:val="both"/>
    </w:pPr>
  </w:style>
  <w:style w:type="paragraph" w:customStyle="1" w:styleId="scresolutionfooter">
    <w:name w:val="sc_resolution_footer"/>
    <w:link w:val="scresolutionfooterChar"/>
    <w:qFormat/>
    <w:rsid w:val="00F322B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322B4"/>
    <w:rPr>
      <w:rFonts w:eastAsia="Times New Roman" w:cs="Times New Roman"/>
      <w:szCs w:val="20"/>
    </w:rPr>
  </w:style>
  <w:style w:type="paragraph" w:customStyle="1" w:styleId="scresolutionheader">
    <w:name w:val="sc_resolution_header"/>
    <w:qFormat/>
    <w:rsid w:val="00F322B4"/>
    <w:pPr>
      <w:widowControl w:val="0"/>
      <w:suppressAutoHyphens/>
      <w:spacing w:after="0" w:line="240" w:lineRule="auto"/>
      <w:jc w:val="center"/>
    </w:pPr>
    <w:rPr>
      <w:b/>
      <w:caps/>
      <w:sz w:val="30"/>
    </w:rPr>
  </w:style>
  <w:style w:type="paragraph" w:customStyle="1" w:styleId="scresolutiontitle">
    <w:name w:val="sc_resolution_title"/>
    <w:qFormat/>
    <w:rsid w:val="00F322B4"/>
    <w:pPr>
      <w:widowControl w:val="0"/>
      <w:suppressAutoHyphens/>
      <w:spacing w:after="0" w:line="240" w:lineRule="auto"/>
      <w:jc w:val="both"/>
    </w:pPr>
    <w:rPr>
      <w:caps/>
    </w:rPr>
  </w:style>
  <w:style w:type="paragraph" w:customStyle="1" w:styleId="scresolutionxx">
    <w:name w:val="sc_resolution_xx"/>
    <w:qFormat/>
    <w:rsid w:val="00F322B4"/>
    <w:pPr>
      <w:widowControl w:val="0"/>
      <w:suppressAutoHyphens/>
      <w:spacing w:after="0" w:line="240" w:lineRule="auto"/>
      <w:jc w:val="center"/>
    </w:pPr>
  </w:style>
  <w:style w:type="character" w:customStyle="1" w:styleId="scSECTIONS">
    <w:name w:val="sc_SECTIONS"/>
    <w:uiPriority w:val="1"/>
    <w:qFormat/>
    <w:rsid w:val="00F322B4"/>
    <w:rPr>
      <w:rFonts w:ascii="Times New Roman" w:hAnsi="Times New Roman"/>
      <w:b w:val="0"/>
      <w:i w:val="0"/>
      <w:caps/>
      <w:smallCaps w:val="0"/>
      <w:color w:val="auto"/>
      <w:sz w:val="22"/>
    </w:rPr>
  </w:style>
  <w:style w:type="character" w:customStyle="1" w:styleId="scsenateclippagepath">
    <w:name w:val="sc_senate_clip_page_path"/>
    <w:uiPriority w:val="1"/>
    <w:qFormat/>
    <w:rsid w:val="00F322B4"/>
    <w:rPr>
      <w:rFonts w:ascii="Times New Roman" w:hAnsi="Times New Roman"/>
      <w:caps/>
      <w:smallCaps w:val="0"/>
      <w:sz w:val="22"/>
    </w:rPr>
  </w:style>
  <w:style w:type="paragraph" w:customStyle="1" w:styleId="scsenateresolutionbody">
    <w:name w:val="sc_senate_resolution_body"/>
    <w:qFormat/>
    <w:rsid w:val="00F322B4"/>
    <w:pPr>
      <w:widowControl w:val="0"/>
      <w:suppressAutoHyphens/>
      <w:spacing w:after="0" w:line="360" w:lineRule="auto"/>
      <w:jc w:val="both"/>
    </w:pPr>
  </w:style>
  <w:style w:type="paragraph" w:customStyle="1" w:styleId="scsenateresolutionclippagebottom">
    <w:name w:val="sc_senate_resolution_clip_page_bottom"/>
    <w:qFormat/>
    <w:rsid w:val="00F322B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322B4"/>
    <w:pPr>
      <w:widowControl w:val="0"/>
      <w:suppressLineNumbers/>
      <w:suppressAutoHyphens/>
    </w:pPr>
  </w:style>
  <w:style w:type="paragraph" w:customStyle="1" w:styleId="scsenateresolutionclippagerepdocumentname">
    <w:name w:val="sc_senate_resolution_clip_page_rep_document_name"/>
    <w:qFormat/>
    <w:rsid w:val="00F322B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322B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322B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322B4"/>
    <w:rPr>
      <w:color w:val="808080"/>
    </w:rPr>
  </w:style>
  <w:style w:type="paragraph" w:customStyle="1" w:styleId="sctablecodifiedsection">
    <w:name w:val="sc_table_codified_section"/>
    <w:qFormat/>
    <w:rsid w:val="00F322B4"/>
    <w:pPr>
      <w:widowControl w:val="0"/>
      <w:suppressAutoHyphens/>
      <w:spacing w:after="0" w:line="360" w:lineRule="auto"/>
    </w:pPr>
  </w:style>
  <w:style w:type="paragraph" w:customStyle="1" w:styleId="sctableln">
    <w:name w:val="sc_table_ln"/>
    <w:qFormat/>
    <w:rsid w:val="00F322B4"/>
    <w:pPr>
      <w:widowControl w:val="0"/>
      <w:suppressAutoHyphens/>
      <w:spacing w:after="0" w:line="360" w:lineRule="auto"/>
      <w:jc w:val="right"/>
    </w:pPr>
  </w:style>
  <w:style w:type="paragraph" w:customStyle="1" w:styleId="sctablenoncodifiedsection">
    <w:name w:val="sc_table_non_codified_section"/>
    <w:qFormat/>
    <w:rsid w:val="00F322B4"/>
    <w:pPr>
      <w:widowControl w:val="0"/>
      <w:suppressAutoHyphens/>
      <w:spacing w:after="0" w:line="360" w:lineRule="auto"/>
    </w:pPr>
  </w:style>
  <w:style w:type="paragraph" w:customStyle="1" w:styleId="scresolutionmembers">
    <w:name w:val="sc_resolution_members"/>
    <w:qFormat/>
    <w:rsid w:val="00F322B4"/>
    <w:pPr>
      <w:widowControl w:val="0"/>
      <w:suppressAutoHyphens/>
      <w:spacing w:after="0" w:line="360" w:lineRule="auto"/>
      <w:jc w:val="both"/>
    </w:pPr>
  </w:style>
  <w:style w:type="paragraph" w:customStyle="1" w:styleId="scdraftheader">
    <w:name w:val="sc_draft_header"/>
    <w:qFormat/>
    <w:rsid w:val="00F322B4"/>
    <w:pPr>
      <w:widowControl w:val="0"/>
      <w:suppressAutoHyphens/>
      <w:spacing w:after="0" w:line="240" w:lineRule="auto"/>
    </w:pPr>
  </w:style>
  <w:style w:type="paragraph" w:customStyle="1" w:styleId="scemptyline">
    <w:name w:val="sc_empty_line"/>
    <w:qFormat/>
    <w:rsid w:val="00F322B4"/>
    <w:pPr>
      <w:widowControl w:val="0"/>
      <w:suppressAutoHyphens/>
      <w:spacing w:after="0" w:line="360" w:lineRule="auto"/>
      <w:jc w:val="both"/>
    </w:pPr>
  </w:style>
  <w:style w:type="paragraph" w:customStyle="1" w:styleId="scemptylineheader">
    <w:name w:val="sc_emptyline_header"/>
    <w:qFormat/>
    <w:rsid w:val="00F322B4"/>
    <w:pPr>
      <w:widowControl w:val="0"/>
      <w:suppressAutoHyphens/>
      <w:spacing w:after="0" w:line="240" w:lineRule="auto"/>
      <w:jc w:val="both"/>
    </w:pPr>
  </w:style>
  <w:style w:type="character" w:customStyle="1" w:styleId="scinsert">
    <w:name w:val="sc_insert"/>
    <w:uiPriority w:val="1"/>
    <w:qFormat/>
    <w:rsid w:val="00F322B4"/>
    <w:rPr>
      <w:caps w:val="0"/>
      <w:smallCaps w:val="0"/>
      <w:strike w:val="0"/>
      <w:dstrike w:val="0"/>
      <w:vanish w:val="0"/>
      <w:u w:val="single"/>
      <w:vertAlign w:val="baseline"/>
    </w:rPr>
  </w:style>
  <w:style w:type="character" w:customStyle="1" w:styleId="scinsertblue">
    <w:name w:val="sc_insert_blue"/>
    <w:uiPriority w:val="1"/>
    <w:qFormat/>
    <w:rsid w:val="00F322B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322B4"/>
    <w:rPr>
      <w:caps w:val="0"/>
      <w:smallCaps w:val="0"/>
      <w:strike w:val="0"/>
      <w:dstrike w:val="0"/>
      <w:vanish w:val="0"/>
      <w:color w:val="0070C0"/>
      <w:u w:val="none"/>
      <w:vertAlign w:val="baseline"/>
    </w:rPr>
  </w:style>
  <w:style w:type="character" w:customStyle="1" w:styleId="scinsertred">
    <w:name w:val="sc_insert_red"/>
    <w:uiPriority w:val="1"/>
    <w:qFormat/>
    <w:rsid w:val="00F322B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322B4"/>
    <w:rPr>
      <w:caps w:val="0"/>
      <w:smallCaps w:val="0"/>
      <w:strike w:val="0"/>
      <w:dstrike w:val="0"/>
      <w:vanish w:val="0"/>
      <w:color w:val="FF0000"/>
      <w:u w:val="none"/>
      <w:vertAlign w:val="baseline"/>
    </w:rPr>
  </w:style>
  <w:style w:type="character" w:customStyle="1" w:styleId="scstrike">
    <w:name w:val="sc_strike"/>
    <w:uiPriority w:val="1"/>
    <w:qFormat/>
    <w:rsid w:val="00F322B4"/>
    <w:rPr>
      <w:strike/>
      <w:dstrike w:val="0"/>
    </w:rPr>
  </w:style>
  <w:style w:type="character" w:customStyle="1" w:styleId="scstrikeblue">
    <w:name w:val="sc_strike_blue"/>
    <w:uiPriority w:val="1"/>
    <w:qFormat/>
    <w:rsid w:val="00F322B4"/>
    <w:rPr>
      <w:strike/>
      <w:dstrike w:val="0"/>
      <w:color w:val="0070C0"/>
    </w:rPr>
  </w:style>
  <w:style w:type="character" w:customStyle="1" w:styleId="scstrikered">
    <w:name w:val="sc_strike_red"/>
    <w:uiPriority w:val="1"/>
    <w:qFormat/>
    <w:rsid w:val="00F322B4"/>
    <w:rPr>
      <w:strike/>
      <w:dstrike w:val="0"/>
      <w:color w:val="FF0000"/>
    </w:rPr>
  </w:style>
  <w:style w:type="character" w:customStyle="1" w:styleId="scstrikebluenoncodified">
    <w:name w:val="sc_strike_blue_non_codified"/>
    <w:uiPriority w:val="1"/>
    <w:qFormat/>
    <w:rsid w:val="00F322B4"/>
    <w:rPr>
      <w:strike/>
      <w:dstrike w:val="0"/>
      <w:color w:val="0070C0"/>
      <w:lang w:val="en-US"/>
    </w:rPr>
  </w:style>
  <w:style w:type="character" w:customStyle="1" w:styleId="scstrikerednoncodified">
    <w:name w:val="sc_strike_red_non_codified"/>
    <w:uiPriority w:val="1"/>
    <w:qFormat/>
    <w:rsid w:val="00F322B4"/>
    <w:rPr>
      <w:strike/>
      <w:dstrike w:val="0"/>
      <w:color w:val="FF0000"/>
    </w:rPr>
  </w:style>
  <w:style w:type="paragraph" w:customStyle="1" w:styleId="scnowthereforebold">
    <w:name w:val="sc_now_therefore_bold"/>
    <w:uiPriority w:val="1"/>
    <w:qFormat/>
    <w:rsid w:val="00F322B4"/>
    <w:pPr>
      <w:widowControl w:val="0"/>
      <w:suppressAutoHyphens/>
      <w:spacing w:after="0" w:line="480" w:lineRule="auto"/>
    </w:pPr>
    <w:rPr>
      <w:rFonts w:eastAsia="Calibri" w:cs="Times New Roman"/>
    </w:rPr>
  </w:style>
  <w:style w:type="paragraph" w:customStyle="1" w:styleId="scbillsiglines">
    <w:name w:val="sc_bill_sig_lines"/>
    <w:qFormat/>
    <w:rsid w:val="00F322B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322B4"/>
  </w:style>
  <w:style w:type="paragraph" w:customStyle="1" w:styleId="scbillendxx">
    <w:name w:val="sc_bill_end_xx"/>
    <w:qFormat/>
    <w:rsid w:val="00F322B4"/>
    <w:pPr>
      <w:widowControl w:val="0"/>
      <w:suppressAutoHyphens/>
      <w:spacing w:after="0" w:line="240" w:lineRule="auto"/>
      <w:jc w:val="center"/>
    </w:pPr>
  </w:style>
  <w:style w:type="character" w:customStyle="1" w:styleId="scbillheader1">
    <w:name w:val="sc_bill_header1"/>
    <w:uiPriority w:val="1"/>
    <w:qFormat/>
    <w:rsid w:val="00F322B4"/>
  </w:style>
  <w:style w:type="character" w:customStyle="1" w:styleId="scresolutionbody1">
    <w:name w:val="sc_resolution_body1"/>
    <w:uiPriority w:val="1"/>
    <w:qFormat/>
    <w:rsid w:val="00F322B4"/>
  </w:style>
  <w:style w:type="character" w:styleId="Strong">
    <w:name w:val="Strong"/>
    <w:basedOn w:val="DefaultParagraphFont"/>
    <w:uiPriority w:val="22"/>
    <w:qFormat/>
    <w:rsid w:val="00F322B4"/>
    <w:rPr>
      <w:b/>
      <w:bCs/>
    </w:rPr>
  </w:style>
  <w:style w:type="character" w:customStyle="1" w:styleId="scamendhouse">
    <w:name w:val="sc_amend_house"/>
    <w:uiPriority w:val="1"/>
    <w:qFormat/>
    <w:rsid w:val="00F322B4"/>
    <w:rPr>
      <w:bdr w:val="none" w:sz="0" w:space="0" w:color="auto"/>
      <w:shd w:val="clear" w:color="auto" w:fill="FDE9D9" w:themeFill="accent6" w:themeFillTint="33"/>
    </w:rPr>
  </w:style>
  <w:style w:type="character" w:customStyle="1" w:styleId="scamendsenate">
    <w:name w:val="sc_amend_senate"/>
    <w:uiPriority w:val="1"/>
    <w:qFormat/>
    <w:rsid w:val="00F322B4"/>
    <w:rPr>
      <w:bdr w:val="none" w:sz="0" w:space="0" w:color="auto"/>
      <w:shd w:val="clear" w:color="auto" w:fill="E5DFEC" w:themeFill="accent4" w:themeFillTint="33"/>
    </w:rPr>
  </w:style>
  <w:style w:type="paragraph" w:styleId="Revision">
    <w:name w:val="Revision"/>
    <w:hidden/>
    <w:uiPriority w:val="99"/>
    <w:semiHidden/>
    <w:rsid w:val="00F322B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322B4"/>
    <w:pPr>
      <w:spacing w:after="0" w:line="240" w:lineRule="auto"/>
    </w:pPr>
    <w:rPr>
      <w:i/>
    </w:rPr>
  </w:style>
  <w:style w:type="paragraph" w:customStyle="1" w:styleId="sccoversheetsenate">
    <w:name w:val="sc_coversheet_senate"/>
    <w:qFormat/>
    <w:rsid w:val="00F322B4"/>
    <w:pPr>
      <w:spacing w:after="0" w:line="240" w:lineRule="auto"/>
    </w:pPr>
    <w:rPr>
      <w:b/>
    </w:rPr>
  </w:style>
  <w:style w:type="character" w:styleId="FollowedHyperlink">
    <w:name w:val="FollowedHyperlink"/>
    <w:basedOn w:val="DefaultParagraphFont"/>
    <w:uiPriority w:val="99"/>
    <w:semiHidden/>
    <w:unhideWhenUsed/>
    <w:rsid w:val="00777F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09&amp;session=126&amp;summary=B" TargetMode="External" Id="R5163e2e40ae74c3f" /><Relationship Type="http://schemas.openxmlformats.org/officeDocument/2006/relationships/hyperlink" Target="https://www.scstatehouse.gov/sess126_2025-2026/prever/4309_20250409.docx" TargetMode="External" Id="R230a1107016b4025" /><Relationship Type="http://schemas.openxmlformats.org/officeDocument/2006/relationships/hyperlink" Target="h:\hj\20250409.docx" TargetMode="External" Id="Rc52012ce73a34fe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F7C8B"/>
    <w:rsid w:val="00174066"/>
    <w:rsid w:val="00212BEF"/>
    <w:rsid w:val="002A3D45"/>
    <w:rsid w:val="00362988"/>
    <w:rsid w:val="00460640"/>
    <w:rsid w:val="004D1BF3"/>
    <w:rsid w:val="00573513"/>
    <w:rsid w:val="0072205F"/>
    <w:rsid w:val="00804B1A"/>
    <w:rsid w:val="008228BC"/>
    <w:rsid w:val="00A22407"/>
    <w:rsid w:val="00AA6F82"/>
    <w:rsid w:val="00BE097C"/>
    <w:rsid w:val="00C10917"/>
    <w:rsid w:val="00C6201A"/>
    <w:rsid w:val="00E032FB"/>
    <w:rsid w:val="00E216F6"/>
    <w:rsid w:val="00EA266C"/>
    <w:rsid w:val="00EB0F12"/>
    <w:rsid w:val="00EB6DDA"/>
    <w:rsid w:val="00EE2B2C"/>
    <w:rsid w:val="00EF3015"/>
    <w:rsid w:val="00F87613"/>
    <w:rsid w:val="00FE6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f3e72121-02b0-4eef-979b-6ee5b0814c84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2025-04-09T00:00:00-04:00</T_BILL_DT_VERSION>
  <T_BILL_D_HOUSEINTRODATE>2025-04-09</T_BILL_D_HOUSEINTRODATE>
  <T_BILL_D_INTRODATE>2025-04-09</T_BILL_D_INTRODATE>
  <T_BILL_N_INTERNALVERSIONNUMBER>1</T_BILL_N_INTERNALVERSIONNUMBER>
  <T_BILL_N_SESSION>126</T_BILL_N_SESSION>
  <T_BILL_N_VERSIONNUMBER>1</T_BILL_N_VERSIONNUMBER>
  <T_BILL_N_YEAR>2025</T_BILL_N_YEAR>
  <T_BILL_REQUEST_REQUEST>dc30a5cb-44f8-471b-b16c-7e133866e83c</T_BILL_REQUEST_REQUEST>
  <T_BILL_R_ORIGINALDRAFT>daa88976-d674-4b82-8be1-3337b35aa437</T_BILL_R_ORIGINALDRAFT>
  <T_BILL_SPONSOR_SPONSOR>11e939ed-0312-4575-a187-e88c27ce0499</T_BILL_SPONSOR_SPONSOR>
  <T_BILL_T_BILLNAME>[4309]</T_BILL_T_BILLNAME>
  <T_BILL_T_BILLNUMBER>4309</T_BILL_T_BILLNUMBER>
  <T_BILL_T_BILLTITLE>TO AUTHORIZE THE SOUTH CAROLINA CHAPTER OF THE AMERICAN BOARD OF TRIAL ADVOCATES TO USE THE CHAMBER OF THE SOUTH CAROLINA HOUSE OF REPRESENTATIVES FOR ITS MEETING ON FRIDAY, SEPTEMBER 19, 2025; HOWEVER, THE CHAMBER MAY NOT BE USED IF THE HOUSE OF REPRESENTATIVE IS IN SESSION OR THE CHAMBER IS OTHERWISE UNAVAILABLE.</T_BILL_T_BILLTITLE>
  <T_BILL_T_CHAMBER>house</T_BILL_T_CHAMBER>
  <T_BILL_T_FILENAME> </T_BILL_T_FILENAME>
  <T_BILL_T_LEGTYPE>resolution</T_BILL_T_LEGTYPE>
  <T_BILL_T_RATNUMBERSTRING>HNone</T_BILL_T_RATNUMBERSTRING>
  <T_BILL_T_SUBJECT>American Board of Trial Advocates-House chamber use</T_BILL_T_SUBJECT>
  <T_BILL_UR_DRAFTER>samanthaallen@scstatehouse.gov</T_BILL_UR_DRAFTER>
  <T_BILL_UR_DRAFTINGASSISTANT>julienewboult@scstatehouse.gov</T_BILL_UR_DRAFTINGASSISTANT>
  <T_BILL_UR_RESOLUTIONWRITER>julienewboult@scstatehouse.gov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927</Characters>
  <Application>Microsoft Office Word</Application>
  <DocSecurity>0</DocSecurity>
  <Lines>30</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Bryson Lee</cp:lastModifiedBy>
  <cp:revision>4</cp:revision>
  <cp:lastPrinted>2025-03-31T16:21:00Z</cp:lastPrinted>
  <dcterms:created xsi:type="dcterms:W3CDTF">2025-04-09T16:00:00Z</dcterms:created>
  <dcterms:modified xsi:type="dcterms:W3CDTF">2025-04-09T16:02:00Z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