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Bernstein, Alexander, Anderson, Atkinson, Bailey, Ballentine, Bamberg, Bannister, Bauer, Beach,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LC-0119HA-JAH25.docx</w:t>
      </w:r>
    </w:p>
    <w:p>
      <w:pPr>
        <w:widowControl w:val="false"/>
        <w:spacing w:after="0"/>
        <w:jc w:val="left"/>
      </w:pP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 xml:space="preserve">Introduced in the Senate on April 10, 2025</w:t>
      </w:r>
    </w:p>
    <w:p>
      <w:pPr>
        <w:widowControl w:val="false"/>
        <w:spacing w:after="0"/>
        <w:jc w:val="left"/>
      </w:pPr>
      <w:r>
        <w:rPr>
          <w:rFonts w:ascii="Times New Roman"/>
          <w:sz w:val="22"/>
        </w:rPr>
        <w:t xml:space="preserve">Adopted by the General Assembly on April 10, 2025</w:t>
      </w:r>
    </w:p>
    <w:p>
      <w:pPr>
        <w:widowControl w:val="false"/>
        <w:spacing w:after="0"/>
        <w:jc w:val="left"/>
      </w:pPr>
    </w:p>
    <w:p>
      <w:pPr>
        <w:widowControl w:val="false"/>
        <w:spacing w:after="0"/>
        <w:jc w:val="left"/>
      </w:pPr>
      <w:r>
        <w:rPr>
          <w:rFonts w:ascii="Times New Roman"/>
          <w:sz w:val="22"/>
        </w:rPr>
        <w:t xml:space="preserve">Summary: Medal of Valor Award - Richland County 6/20/24</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4/9/2025</w:t>
      </w:r>
      <w:r>
        <w:tab/>
        <w:t>House</w:t>
      </w:r>
      <w:r>
        <w:tab/>
        <w:t xml:space="preserve">Introduced, adopted, sent to Senate</w:t>
      </w:r>
      <w:r>
        <w:t xml:space="preserve"> (</w:t>
      </w:r>
      <w:hyperlink w:history="true" r:id="Rb9ac8975e3df48b6">
        <w:r w:rsidRPr="00770434">
          <w:rPr>
            <w:rStyle w:val="Hyperlink"/>
          </w:rPr>
          <w:t>House Journal</w:t>
        </w:r>
        <w:r w:rsidRPr="00770434">
          <w:rPr>
            <w:rStyle w:val="Hyperlink"/>
          </w:rPr>
          <w:noBreakHyphen/>
          <w:t>page 101</w:t>
        </w:r>
      </w:hyperlink>
      <w:r>
        <w:t>)</w:t>
      </w:r>
    </w:p>
    <w:p>
      <w:pPr>
        <w:widowControl w:val="false"/>
        <w:tabs>
          <w:tab w:val="right" w:pos="1008"/>
          <w:tab w:val="left" w:pos="1152"/>
          <w:tab w:val="left" w:pos="1872"/>
          <w:tab w:val="left" w:pos="9187"/>
        </w:tabs>
        <w:spacing w:after="0"/>
        <w:ind w:left="2088" w:hanging="2088"/>
      </w:pPr>
      <w:r>
        <w:tab/>
        <w:t>4/10/2025</w:t>
      </w:r>
      <w:r>
        <w:tab/>
        <w:t>Senate</w:t>
      </w:r>
      <w:r>
        <w:tab/>
        <w:t xml:space="preserve">Introduced, adopted, returned with concurrence</w:t>
      </w:r>
      <w:r>
        <w:t xml:space="preserve"> (</w:t>
      </w:r>
      <w:hyperlink w:history="true" r:id="R8604451570ff4e08">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cd202cc8947541c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25844d2df074846">
        <w:r>
          <w:rPr>
            <w:rStyle w:val="Hyperlink"/>
            <w:u w:val="single"/>
          </w:rPr>
          <w:t>04/09/2025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6D5951" w14:paraId="48DB32D0" w14:textId="48B49E97">
          <w:pPr>
            <w:pStyle w:val="scresolutiontitle"/>
          </w:pPr>
          <w:r>
            <w:t>TO RECOGNIZE AND HONOR K-9 WICK OF THE RICHLAND COUNTY SHERIFF’S DEPARTMENT, TO CELEBRATE HIM ON BEING POSTHUMOUSLY AWARDED THE SOUTH CAROLINA SHERIFFS’ ASSOCIATION MEDAL OF VALOR, AND TO MOURN HIS UNTIMELY DEATH IN THE LINE OF DUTY.</w:t>
          </w:r>
        </w:p>
      </w:sdtContent>
    </w:sdt>
    <w:p w:rsidRPr="008A567B" w:rsidR="0010776B" w:rsidP="00A477AA" w:rsidRDefault="0010776B" w14:paraId="48DB32D1" w14:textId="77777777">
      <w:pPr>
        <w:pStyle w:val="scresolutiontitle"/>
      </w:pPr>
    </w:p>
    <w:p w:rsidRPr="00591EDD" w:rsidR="00591EDD" w:rsidP="004B3AAA" w:rsidRDefault="00591EDD" w14:paraId="09ABE716" w14:textId="628F80C7">
      <w:pPr>
        <w:pStyle w:val="scresolutionwhereas"/>
      </w:pPr>
      <w:bookmarkStart w:name="wa_51e06dd1e" w:id="0"/>
      <w:r w:rsidRPr="00591EDD">
        <w:t>W</w:t>
      </w:r>
      <w:bookmarkEnd w:id="0"/>
      <w:r w:rsidRPr="00591EDD">
        <w:t>hereas,</w:t>
      </w:r>
      <w:r w:rsidR="00A9569D">
        <w:t xml:space="preserve"> </w:t>
      </w:r>
      <w:r w:rsidR="00281398">
        <w:t>the members of the South Carolina General Assembly</w:t>
      </w:r>
      <w:r w:rsidR="005702DC">
        <w:t xml:space="preserve"> </w:t>
      </w:r>
      <w:r w:rsidR="004B3AAA">
        <w:t>have learned that K</w:t>
      </w:r>
      <w:r w:rsidR="00182F3B">
        <w:t>‑</w:t>
      </w:r>
      <w:r w:rsidR="004B3AAA">
        <w:t>9 Wick of the Richland County Sheriff’s Department will be awarded the South Carolina Sheriffs’ Association Medal of Valor on April 23, 2025, posthumously, for his courageous pursuit of a suspect that ended in K</w:t>
      </w:r>
      <w:r w:rsidR="00182F3B">
        <w:t>‑</w:t>
      </w:r>
      <w:r w:rsidR="004B3AAA">
        <w:t>9</w:t>
      </w:r>
      <w:r w:rsidR="00AF0B99">
        <w:t xml:space="preserve"> </w:t>
      </w:r>
      <w:r w:rsidR="004B3AAA">
        <w:t>Wick’s death</w:t>
      </w:r>
      <w:r w:rsidR="00AF0B99">
        <w:t>; and</w:t>
      </w:r>
    </w:p>
    <w:p w:rsidR="004B3AAA" w:rsidP="00591EDD" w:rsidRDefault="004B3AAA" w14:paraId="5CEE3C46" w14:textId="77777777">
      <w:pPr>
        <w:pStyle w:val="scresolutionwhereas"/>
      </w:pPr>
      <w:bookmarkStart w:name="open_doc_here" w:id="1"/>
      <w:bookmarkEnd w:id="1"/>
    </w:p>
    <w:p w:rsidRPr="00591EDD" w:rsidR="00591EDD" w:rsidP="00591EDD" w:rsidRDefault="00591EDD" w14:paraId="2D9FDA39" w14:textId="253EF404">
      <w:pPr>
        <w:pStyle w:val="scresolutionwhereas"/>
      </w:pPr>
      <w:bookmarkStart w:name="wa_541b73233" w:id="2"/>
      <w:proofErr w:type="gramStart"/>
      <w:r w:rsidRPr="00591EDD">
        <w:t>W</w:t>
      </w:r>
      <w:bookmarkEnd w:id="2"/>
      <w:r w:rsidRPr="00591EDD">
        <w:t>hereas,</w:t>
      </w:r>
      <w:proofErr w:type="gramEnd"/>
      <w:r w:rsidR="00A9569D">
        <w:t xml:space="preserve"> </w:t>
      </w:r>
      <w:r w:rsidR="009310E5">
        <w:t>th</w:t>
      </w:r>
      <w:r w:rsidR="005702DC">
        <w:t xml:space="preserve">e South Carolina Sheriffs’ Association Medal of Valor is presented </w:t>
      </w:r>
      <w:r w:rsidR="009310E5">
        <w:t xml:space="preserve">annually to law enforcement officers who </w:t>
      </w:r>
      <w:r w:rsidR="005702DC">
        <w:t xml:space="preserve">perform actions above and beyond the call of duty; exhibit </w:t>
      </w:r>
      <w:r w:rsidR="00AF0B99">
        <w:t xml:space="preserve">exceptional </w:t>
      </w:r>
      <w:r w:rsidR="009310E5">
        <w:t xml:space="preserve">courage, </w:t>
      </w:r>
      <w:r w:rsidR="00AF0B99">
        <w:t xml:space="preserve">extraordinary decisiveness, and presence of mind; or act with unusual swiftness, </w:t>
      </w:r>
      <w:r w:rsidR="005702DC">
        <w:t>regardless of personal safety, in an attempt</w:t>
      </w:r>
      <w:r w:rsidR="009310E5">
        <w:t xml:space="preserve"> to save or protect human life</w:t>
      </w:r>
      <w:r w:rsidRPr="00591EDD">
        <w:t>; and</w:t>
      </w:r>
    </w:p>
    <w:p w:rsidRPr="00591EDD" w:rsidR="00591EDD" w:rsidP="00A11E2F" w:rsidRDefault="00591EDD" w14:paraId="36BFE9DF" w14:textId="58ABA93C">
      <w:pPr>
        <w:pStyle w:val="scresolutionwhereas"/>
      </w:pPr>
    </w:p>
    <w:p w:rsidRPr="00591EDD" w:rsidR="00591EDD" w:rsidP="00591EDD" w:rsidRDefault="00591EDD" w14:paraId="4A4BA584" w14:textId="3E7B599F">
      <w:pPr>
        <w:pStyle w:val="scresolutionwhereas"/>
      </w:pPr>
      <w:bookmarkStart w:name="wa_622c25d84" w:id="3"/>
      <w:r w:rsidRPr="00591EDD">
        <w:t>W</w:t>
      </w:r>
      <w:bookmarkEnd w:id="3"/>
      <w:r w:rsidRPr="00591EDD">
        <w:t>hereas,</w:t>
      </w:r>
      <w:r w:rsidR="00A9569D">
        <w:t xml:space="preserve"> </w:t>
      </w:r>
      <w:r w:rsidR="009310E5">
        <w:t xml:space="preserve">on June 19, 2024, </w:t>
      </w:r>
      <w:r w:rsidR="005702DC">
        <w:t xml:space="preserve">around lunchtime, </w:t>
      </w:r>
      <w:r w:rsidR="009310E5">
        <w:t xml:space="preserve">a work van was stolen </w:t>
      </w:r>
      <w:r w:rsidR="00AF0B99">
        <w:t>in</w:t>
      </w:r>
      <w:r w:rsidR="009310E5">
        <w:t xml:space="preserve"> the City of Columbia </w:t>
      </w:r>
      <w:r w:rsidR="006B345E">
        <w:t>while workers took a lunch break, le</w:t>
      </w:r>
      <w:r w:rsidR="006E4031">
        <w:t>aving</w:t>
      </w:r>
      <w:r w:rsidR="006B345E">
        <w:t xml:space="preserve"> the</w:t>
      </w:r>
      <w:r w:rsidR="006E4031">
        <w:t>ir</w:t>
      </w:r>
      <w:r w:rsidR="006B345E">
        <w:t xml:space="preserve"> keys and </w:t>
      </w:r>
      <w:r w:rsidR="006E4031">
        <w:t>worksite unattended</w:t>
      </w:r>
      <w:r w:rsidR="006B345E">
        <w:t xml:space="preserve">. A suspect </w:t>
      </w:r>
      <w:r w:rsidR="006E4031">
        <w:t>seized</w:t>
      </w:r>
      <w:r w:rsidR="006B345E">
        <w:t xml:space="preserve"> the keys and stole the van. In the early hours o</w:t>
      </w:r>
      <w:r w:rsidR="00FB1365">
        <w:t>f</w:t>
      </w:r>
      <w:r w:rsidR="006B345E">
        <w:t xml:space="preserve"> June 20</w:t>
      </w:r>
      <w:r w:rsidR="00AF0B99">
        <w:t>,</w:t>
      </w:r>
      <w:r w:rsidR="006B345E">
        <w:t xml:space="preserve"> the </w:t>
      </w:r>
      <w:r w:rsidR="006E4031">
        <w:t xml:space="preserve">stolen </w:t>
      </w:r>
      <w:r w:rsidR="006B345E">
        <w:t>van was s</w:t>
      </w:r>
      <w:r w:rsidR="006E4031">
        <w:t>potted</w:t>
      </w:r>
      <w:r w:rsidR="006B345E">
        <w:t xml:space="preserve"> near Windso</w:t>
      </w:r>
      <w:r w:rsidR="006E4031">
        <w:t>r</w:t>
      </w:r>
      <w:r w:rsidR="006B345E">
        <w:t xml:space="preserve"> Lake Boulevard and Brookfield Road. Deputies attempted to stop the vehicle</w:t>
      </w:r>
      <w:r w:rsidR="00355FA5">
        <w:t>,</w:t>
      </w:r>
      <w:r w:rsidR="006B345E">
        <w:t xml:space="preserve"> but the suspect </w:t>
      </w:r>
      <w:r w:rsidR="006E4031">
        <w:t>fled, sparking</w:t>
      </w:r>
      <w:r w:rsidR="006B345E">
        <w:t xml:space="preserve"> a chase down Decker Boulevard and onto I‑77 for over ten miles. </w:t>
      </w:r>
      <w:r w:rsidR="006E4031">
        <w:t>The pursuit ended when d</w:t>
      </w:r>
      <w:r w:rsidR="006B345E">
        <w:t xml:space="preserve">eputies </w:t>
      </w:r>
      <w:r w:rsidR="006E4031">
        <w:t xml:space="preserve">deployed </w:t>
      </w:r>
      <w:r w:rsidR="006B345E">
        <w:t>stop sticks</w:t>
      </w:r>
      <w:r w:rsidR="006E4031">
        <w:t xml:space="preserve"> to halt the vehicle</w:t>
      </w:r>
      <w:r w:rsidRPr="00591EDD">
        <w:t>; and</w:t>
      </w:r>
    </w:p>
    <w:p w:rsidRPr="00591EDD" w:rsidR="00591EDD" w:rsidP="00A11E2F" w:rsidRDefault="00591EDD" w14:paraId="4C8837C4" w14:textId="6E5BAD59">
      <w:pPr>
        <w:pStyle w:val="scresolutionwhereas"/>
      </w:pPr>
    </w:p>
    <w:p w:rsidR="006B345E" w:rsidP="00591EDD" w:rsidRDefault="006B345E" w14:paraId="3E7CCC75" w14:textId="53196B95">
      <w:pPr>
        <w:pStyle w:val="scresolutionwhereas"/>
      </w:pPr>
      <w:bookmarkStart w:name="wa_73001ef63" w:id="4"/>
      <w:proofErr w:type="gramStart"/>
      <w:r>
        <w:t>W</w:t>
      </w:r>
      <w:bookmarkEnd w:id="4"/>
      <w:r>
        <w:t>hereas,</w:t>
      </w:r>
      <w:proofErr w:type="gramEnd"/>
      <w:r>
        <w:t xml:space="preserve"> Specialist Zaid Abdullah and K</w:t>
      </w:r>
      <w:r w:rsidR="00182F3B">
        <w:t>‑</w:t>
      </w:r>
      <w:r>
        <w:t xml:space="preserve">9 Wick </w:t>
      </w:r>
      <w:r w:rsidR="006E4031">
        <w:t>exited</w:t>
      </w:r>
      <w:r>
        <w:t xml:space="preserve"> the patrol car </w:t>
      </w:r>
      <w:r w:rsidR="0035059A">
        <w:t>to pursue</w:t>
      </w:r>
      <w:r>
        <w:t xml:space="preserve"> the suspect</w:t>
      </w:r>
      <w:r w:rsidR="0035059A">
        <w:t xml:space="preserve"> on the interstate. </w:t>
      </w:r>
      <w:r w:rsidR="006E4031">
        <w:t>As they crossed the media</w:t>
      </w:r>
      <w:r w:rsidR="00D71A51">
        <w:t>n</w:t>
      </w:r>
      <w:r w:rsidR="006E4031">
        <w:t xml:space="preserve"> barrier on I‑77, </w:t>
      </w:r>
      <w:r w:rsidR="00CD42D0">
        <w:t xml:space="preserve">K‑9 </w:t>
      </w:r>
      <w:r w:rsidR="006E4031">
        <w:t>Wick’s leas</w:t>
      </w:r>
      <w:r w:rsidR="00C45A6C">
        <w:t>h</w:t>
      </w:r>
      <w:r w:rsidR="006E4031">
        <w:t xml:space="preserve"> became detached, but </w:t>
      </w:r>
      <w:r w:rsidR="00CD42D0">
        <w:t xml:space="preserve">K‑9 </w:t>
      </w:r>
      <w:r w:rsidR="006E4031">
        <w:t xml:space="preserve">Wick continued his pursuit. Tragically, when </w:t>
      </w:r>
      <w:r w:rsidR="00D051D6">
        <w:t xml:space="preserve">K‑9 </w:t>
      </w:r>
      <w:r w:rsidR="006E4031">
        <w:t xml:space="preserve">Wick entered </w:t>
      </w:r>
      <w:r w:rsidR="00CD5FCC">
        <w:t>an</w:t>
      </w:r>
      <w:r w:rsidR="006E4031">
        <w:t xml:space="preserve"> interstate traffic lane, he was struck by a passing vehicle</w:t>
      </w:r>
      <w:r w:rsidR="00CD5FCC">
        <w:t xml:space="preserve"> and </w:t>
      </w:r>
      <w:r w:rsidR="006E4031">
        <w:t>killed ins</w:t>
      </w:r>
      <w:r w:rsidR="00D71A51">
        <w:t>t</w:t>
      </w:r>
      <w:r w:rsidR="006E4031">
        <w:t>antly</w:t>
      </w:r>
      <w:r>
        <w:t>; and</w:t>
      </w:r>
    </w:p>
    <w:p w:rsidR="006B345E" w:rsidP="00591EDD" w:rsidRDefault="006B345E" w14:paraId="38605CD4" w14:textId="77777777">
      <w:pPr>
        <w:pStyle w:val="scresolutionwhereas"/>
      </w:pPr>
    </w:p>
    <w:p w:rsidRPr="00591EDD" w:rsidR="00591EDD" w:rsidP="00591EDD" w:rsidRDefault="00591EDD" w14:paraId="19F735BD" w14:textId="52E58D4F">
      <w:pPr>
        <w:pStyle w:val="scresolutionwhereas"/>
      </w:pPr>
      <w:bookmarkStart w:name="wa_8ddfca0f7" w:id="5"/>
      <w:proofErr w:type="gramStart"/>
      <w:r w:rsidRPr="00591EDD">
        <w:t>W</w:t>
      </w:r>
      <w:bookmarkEnd w:id="5"/>
      <w:r w:rsidRPr="00591EDD">
        <w:t>hereas,</w:t>
      </w:r>
      <w:proofErr w:type="gramEnd"/>
      <w:r w:rsidR="00B644A8">
        <w:t xml:space="preserve"> </w:t>
      </w:r>
      <w:r w:rsidR="009310E5">
        <w:t xml:space="preserve">the </w:t>
      </w:r>
      <w:r w:rsidR="006E4031">
        <w:t>members of the South Carolina General Assembly a</w:t>
      </w:r>
      <w:r w:rsidR="008A7A02">
        <w:t>re grateful for</w:t>
      </w:r>
      <w:r w:rsidR="006E4031">
        <w:t xml:space="preserve"> the courage and dedication of law enforcement officers like K</w:t>
      </w:r>
      <w:r w:rsidR="00182F3B">
        <w:t>‑</w:t>
      </w:r>
      <w:r w:rsidR="006E4031">
        <w:t xml:space="preserve">9 Wick who put their lives on the line every day and who provide safety and security to protect the citizens of our great </w:t>
      </w:r>
      <w:r w:rsidR="008A7A02">
        <w:t>S</w:t>
      </w:r>
      <w:r w:rsidR="006E4031">
        <w:t>tate.</w:t>
      </w:r>
      <w:r w:rsidR="009310E5">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lastRenderedPageBreak/>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0D5E5674">
      <w:pPr>
        <w:pStyle w:val="scresolutionmembers"/>
      </w:pPr>
      <w:r w:rsidRPr="008A567B">
        <w:t>That the members of the South Carolina General Assembly, by this resolution,</w:t>
      </w:r>
      <w:r w:rsidR="009310E5">
        <w:t xml:space="preserve"> </w:t>
      </w:r>
      <w:r w:rsidR="004B0B89">
        <w:t>recognize and honor K</w:t>
      </w:r>
      <w:r w:rsidR="00182F3B">
        <w:t>‑</w:t>
      </w:r>
      <w:r w:rsidR="004B0B89">
        <w:t>9 Wick of the Richland County Sheriff’s Department,</w:t>
      </w:r>
      <w:r w:rsidR="004B3AAA">
        <w:t xml:space="preserve"> </w:t>
      </w:r>
      <w:r w:rsidR="004B0B89">
        <w:t>celebrate him on being</w:t>
      </w:r>
      <w:r w:rsidR="004B3AAA">
        <w:t xml:space="preserve"> </w:t>
      </w:r>
      <w:r w:rsidR="004B0B89">
        <w:t xml:space="preserve">awarded the South Carolina Sheriffs’ Association Medal of Valor, and mourn his untimely death in the line of duty.  </w:t>
      </w:r>
    </w:p>
    <w:p w:rsidRPr="008A567B" w:rsidR="00B36D5A" w:rsidP="00634744" w:rsidRDefault="00B36D5A" w14:paraId="2A880412" w14:textId="77777777">
      <w:pPr>
        <w:pStyle w:val="scresolutionmembers"/>
      </w:pPr>
    </w:p>
    <w:p w:rsidRPr="008A567B" w:rsidR="00B9052D" w:rsidP="00386AE9" w:rsidRDefault="00007116" w14:paraId="48DB32E8" w14:textId="5AC2B942">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D71A51">
        <w:t xml:space="preserve"> K</w:t>
      </w:r>
      <w:r w:rsidR="00182F3B">
        <w:t>‑</w:t>
      </w:r>
      <w:r w:rsidR="00D71A51">
        <w:t>9</w:t>
      </w:r>
      <w:r w:rsidR="00281398">
        <w:t xml:space="preserve"> Specialist Zaid Abdullah</w:t>
      </w:r>
      <w:r w:rsidR="009310E5">
        <w:t>,</w:t>
      </w:r>
      <w:r w:rsidR="00D71A51">
        <w:t xml:space="preserve"> K</w:t>
      </w:r>
      <w:r w:rsidR="00182F3B">
        <w:t>‑</w:t>
      </w:r>
      <w:r w:rsidR="00D71A51">
        <w:t>9 Wick’s devoted handler.</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E701C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2143F0EC" w:rsidR="005955A6" w:rsidRDefault="00903435"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964D1">
          <w:t>[4331]</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964D1">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08A8"/>
    <w:rsid w:val="00011869"/>
    <w:rsid w:val="00015CD6"/>
    <w:rsid w:val="000218A8"/>
    <w:rsid w:val="00032C17"/>
    <w:rsid w:val="00032E86"/>
    <w:rsid w:val="00036613"/>
    <w:rsid w:val="00050530"/>
    <w:rsid w:val="00056F7F"/>
    <w:rsid w:val="00097234"/>
    <w:rsid w:val="00097C23"/>
    <w:rsid w:val="000A53B4"/>
    <w:rsid w:val="000A641D"/>
    <w:rsid w:val="000A6BA5"/>
    <w:rsid w:val="000B19F3"/>
    <w:rsid w:val="000B297D"/>
    <w:rsid w:val="000D018E"/>
    <w:rsid w:val="000D1C4F"/>
    <w:rsid w:val="000E0100"/>
    <w:rsid w:val="000E1785"/>
    <w:rsid w:val="000E5D78"/>
    <w:rsid w:val="000F045E"/>
    <w:rsid w:val="000F1901"/>
    <w:rsid w:val="000F2E49"/>
    <w:rsid w:val="000F40FA"/>
    <w:rsid w:val="001035F1"/>
    <w:rsid w:val="00104752"/>
    <w:rsid w:val="0010776B"/>
    <w:rsid w:val="00110EDC"/>
    <w:rsid w:val="00111693"/>
    <w:rsid w:val="00115FB0"/>
    <w:rsid w:val="0013230E"/>
    <w:rsid w:val="00133E66"/>
    <w:rsid w:val="001435A3"/>
    <w:rsid w:val="00146ED3"/>
    <w:rsid w:val="00151044"/>
    <w:rsid w:val="001570FE"/>
    <w:rsid w:val="001734E7"/>
    <w:rsid w:val="00177C51"/>
    <w:rsid w:val="00182F3B"/>
    <w:rsid w:val="00191A05"/>
    <w:rsid w:val="001A022F"/>
    <w:rsid w:val="001A7F04"/>
    <w:rsid w:val="001B2B2F"/>
    <w:rsid w:val="001C27EE"/>
    <w:rsid w:val="001C5986"/>
    <w:rsid w:val="001C6E2D"/>
    <w:rsid w:val="001D08F2"/>
    <w:rsid w:val="001D3A58"/>
    <w:rsid w:val="001D525B"/>
    <w:rsid w:val="001D68D8"/>
    <w:rsid w:val="001D7F4F"/>
    <w:rsid w:val="001E28FC"/>
    <w:rsid w:val="001F285E"/>
    <w:rsid w:val="001F635C"/>
    <w:rsid w:val="001F6DD1"/>
    <w:rsid w:val="002017E6"/>
    <w:rsid w:val="00205238"/>
    <w:rsid w:val="00206003"/>
    <w:rsid w:val="00211B4F"/>
    <w:rsid w:val="002253CF"/>
    <w:rsid w:val="002321B6"/>
    <w:rsid w:val="00232912"/>
    <w:rsid w:val="0025001F"/>
    <w:rsid w:val="00250967"/>
    <w:rsid w:val="002543C8"/>
    <w:rsid w:val="0025541D"/>
    <w:rsid w:val="00257091"/>
    <w:rsid w:val="00275D16"/>
    <w:rsid w:val="00281398"/>
    <w:rsid w:val="00284AAE"/>
    <w:rsid w:val="00286E9F"/>
    <w:rsid w:val="0029651E"/>
    <w:rsid w:val="002A0981"/>
    <w:rsid w:val="002A11A4"/>
    <w:rsid w:val="002A3211"/>
    <w:rsid w:val="002B0837"/>
    <w:rsid w:val="002B289A"/>
    <w:rsid w:val="002D241B"/>
    <w:rsid w:val="002D55D2"/>
    <w:rsid w:val="002E5912"/>
    <w:rsid w:val="002F3C96"/>
    <w:rsid w:val="002F4473"/>
    <w:rsid w:val="00301B21"/>
    <w:rsid w:val="003032D7"/>
    <w:rsid w:val="003103FD"/>
    <w:rsid w:val="00311035"/>
    <w:rsid w:val="003139C5"/>
    <w:rsid w:val="003213C6"/>
    <w:rsid w:val="00325348"/>
    <w:rsid w:val="0032732C"/>
    <w:rsid w:val="00331A2A"/>
    <w:rsid w:val="0033229A"/>
    <w:rsid w:val="00336AD0"/>
    <w:rsid w:val="00343986"/>
    <w:rsid w:val="00347376"/>
    <w:rsid w:val="003503D8"/>
    <w:rsid w:val="0035059A"/>
    <w:rsid w:val="00355FA5"/>
    <w:rsid w:val="0037079A"/>
    <w:rsid w:val="00386AE9"/>
    <w:rsid w:val="003A093C"/>
    <w:rsid w:val="003A4798"/>
    <w:rsid w:val="003A4F41"/>
    <w:rsid w:val="003C4DAB"/>
    <w:rsid w:val="003D01E8"/>
    <w:rsid w:val="003D2494"/>
    <w:rsid w:val="003E5288"/>
    <w:rsid w:val="003F6D79"/>
    <w:rsid w:val="00400F6E"/>
    <w:rsid w:val="0041760A"/>
    <w:rsid w:val="00417C01"/>
    <w:rsid w:val="004252D4"/>
    <w:rsid w:val="00436096"/>
    <w:rsid w:val="004403BD"/>
    <w:rsid w:val="00461441"/>
    <w:rsid w:val="00474ED4"/>
    <w:rsid w:val="004809EE"/>
    <w:rsid w:val="00494085"/>
    <w:rsid w:val="004A71F0"/>
    <w:rsid w:val="004B0B89"/>
    <w:rsid w:val="004B3AAA"/>
    <w:rsid w:val="004C5ABD"/>
    <w:rsid w:val="004C62A5"/>
    <w:rsid w:val="004D63AC"/>
    <w:rsid w:val="004E7D54"/>
    <w:rsid w:val="004F6B58"/>
    <w:rsid w:val="00510BBD"/>
    <w:rsid w:val="005273C6"/>
    <w:rsid w:val="005275A2"/>
    <w:rsid w:val="00530A69"/>
    <w:rsid w:val="00545593"/>
    <w:rsid w:val="00545C09"/>
    <w:rsid w:val="00551C74"/>
    <w:rsid w:val="00556EBF"/>
    <w:rsid w:val="0055760A"/>
    <w:rsid w:val="00557ADC"/>
    <w:rsid w:val="005702DC"/>
    <w:rsid w:val="00574EC5"/>
    <w:rsid w:val="0057560B"/>
    <w:rsid w:val="00577C6C"/>
    <w:rsid w:val="005834ED"/>
    <w:rsid w:val="00591EDD"/>
    <w:rsid w:val="005955A6"/>
    <w:rsid w:val="00597B6E"/>
    <w:rsid w:val="005A62FE"/>
    <w:rsid w:val="005C2FE2"/>
    <w:rsid w:val="005C7067"/>
    <w:rsid w:val="005C7500"/>
    <w:rsid w:val="005E2BC9"/>
    <w:rsid w:val="00605102"/>
    <w:rsid w:val="00606DBC"/>
    <w:rsid w:val="00611909"/>
    <w:rsid w:val="006215AA"/>
    <w:rsid w:val="00634744"/>
    <w:rsid w:val="006419F9"/>
    <w:rsid w:val="006438BF"/>
    <w:rsid w:val="00666E48"/>
    <w:rsid w:val="00681C97"/>
    <w:rsid w:val="00685C84"/>
    <w:rsid w:val="006913C9"/>
    <w:rsid w:val="0069470D"/>
    <w:rsid w:val="00695596"/>
    <w:rsid w:val="006A3D2E"/>
    <w:rsid w:val="006B2EA0"/>
    <w:rsid w:val="006B345E"/>
    <w:rsid w:val="006C05B4"/>
    <w:rsid w:val="006D58AA"/>
    <w:rsid w:val="006D5951"/>
    <w:rsid w:val="006E4031"/>
    <w:rsid w:val="006E6997"/>
    <w:rsid w:val="006E7F79"/>
    <w:rsid w:val="007070AD"/>
    <w:rsid w:val="00734F00"/>
    <w:rsid w:val="00736959"/>
    <w:rsid w:val="007465E9"/>
    <w:rsid w:val="00776E76"/>
    <w:rsid w:val="00777C9B"/>
    <w:rsid w:val="00781DF8"/>
    <w:rsid w:val="00784E24"/>
    <w:rsid w:val="00786C0C"/>
    <w:rsid w:val="00787728"/>
    <w:rsid w:val="007917CE"/>
    <w:rsid w:val="007964D1"/>
    <w:rsid w:val="007A1AE8"/>
    <w:rsid w:val="007A70AE"/>
    <w:rsid w:val="007B5684"/>
    <w:rsid w:val="007E01B6"/>
    <w:rsid w:val="007F6D64"/>
    <w:rsid w:val="007F7D1C"/>
    <w:rsid w:val="00800D17"/>
    <w:rsid w:val="0080793D"/>
    <w:rsid w:val="0081458A"/>
    <w:rsid w:val="008362E8"/>
    <w:rsid w:val="0085786E"/>
    <w:rsid w:val="00874811"/>
    <w:rsid w:val="008833A1"/>
    <w:rsid w:val="008A1768"/>
    <w:rsid w:val="008A489F"/>
    <w:rsid w:val="008A567B"/>
    <w:rsid w:val="008A6483"/>
    <w:rsid w:val="008A7A02"/>
    <w:rsid w:val="008B4AC4"/>
    <w:rsid w:val="008B7957"/>
    <w:rsid w:val="008C145E"/>
    <w:rsid w:val="008D05D1"/>
    <w:rsid w:val="008E0F17"/>
    <w:rsid w:val="008E1DCA"/>
    <w:rsid w:val="008F0F33"/>
    <w:rsid w:val="008F4429"/>
    <w:rsid w:val="00903435"/>
    <w:rsid w:val="009059FF"/>
    <w:rsid w:val="00911FFB"/>
    <w:rsid w:val="0091308C"/>
    <w:rsid w:val="009310E5"/>
    <w:rsid w:val="0094021A"/>
    <w:rsid w:val="00952800"/>
    <w:rsid w:val="00956C29"/>
    <w:rsid w:val="009B44AF"/>
    <w:rsid w:val="009C6A0B"/>
    <w:rsid w:val="009C7137"/>
    <w:rsid w:val="009E4C2F"/>
    <w:rsid w:val="009F0C77"/>
    <w:rsid w:val="009F0FC1"/>
    <w:rsid w:val="009F4DD1"/>
    <w:rsid w:val="00A02543"/>
    <w:rsid w:val="00A02996"/>
    <w:rsid w:val="00A03A1C"/>
    <w:rsid w:val="00A11E2F"/>
    <w:rsid w:val="00A41684"/>
    <w:rsid w:val="00A477AA"/>
    <w:rsid w:val="00A50395"/>
    <w:rsid w:val="00A62579"/>
    <w:rsid w:val="00A64E80"/>
    <w:rsid w:val="00A72BCD"/>
    <w:rsid w:val="00A74015"/>
    <w:rsid w:val="00A741D9"/>
    <w:rsid w:val="00A77918"/>
    <w:rsid w:val="00A833AB"/>
    <w:rsid w:val="00A9569D"/>
    <w:rsid w:val="00A97270"/>
    <w:rsid w:val="00A9741D"/>
    <w:rsid w:val="00AB2CC0"/>
    <w:rsid w:val="00AC34A2"/>
    <w:rsid w:val="00AC7080"/>
    <w:rsid w:val="00AD1C9A"/>
    <w:rsid w:val="00AD41B7"/>
    <w:rsid w:val="00AD4B17"/>
    <w:rsid w:val="00AD5948"/>
    <w:rsid w:val="00AE2603"/>
    <w:rsid w:val="00AE5C8E"/>
    <w:rsid w:val="00AF0102"/>
    <w:rsid w:val="00AF0B99"/>
    <w:rsid w:val="00B3407E"/>
    <w:rsid w:val="00B36D5A"/>
    <w:rsid w:val="00B412D4"/>
    <w:rsid w:val="00B451FD"/>
    <w:rsid w:val="00B55223"/>
    <w:rsid w:val="00B63381"/>
    <w:rsid w:val="00B644A8"/>
    <w:rsid w:val="00B6480F"/>
    <w:rsid w:val="00B64FFF"/>
    <w:rsid w:val="00B7267F"/>
    <w:rsid w:val="00B769D8"/>
    <w:rsid w:val="00B77C64"/>
    <w:rsid w:val="00B85242"/>
    <w:rsid w:val="00B9052D"/>
    <w:rsid w:val="00BA36EE"/>
    <w:rsid w:val="00BA40B2"/>
    <w:rsid w:val="00BA562E"/>
    <w:rsid w:val="00BC65D1"/>
    <w:rsid w:val="00BD3651"/>
    <w:rsid w:val="00BD4498"/>
    <w:rsid w:val="00BE3C22"/>
    <w:rsid w:val="00BE5420"/>
    <w:rsid w:val="00BE6417"/>
    <w:rsid w:val="00C02C1B"/>
    <w:rsid w:val="00C0345E"/>
    <w:rsid w:val="00C168BE"/>
    <w:rsid w:val="00C17F38"/>
    <w:rsid w:val="00C21ABE"/>
    <w:rsid w:val="00C30377"/>
    <w:rsid w:val="00C31C95"/>
    <w:rsid w:val="00C3483A"/>
    <w:rsid w:val="00C44DEA"/>
    <w:rsid w:val="00C45A6C"/>
    <w:rsid w:val="00C56A5C"/>
    <w:rsid w:val="00C71EB2"/>
    <w:rsid w:val="00C73AFC"/>
    <w:rsid w:val="00C74E9D"/>
    <w:rsid w:val="00C826DD"/>
    <w:rsid w:val="00C82FD3"/>
    <w:rsid w:val="00C831DE"/>
    <w:rsid w:val="00C861C5"/>
    <w:rsid w:val="00C87589"/>
    <w:rsid w:val="00C9279A"/>
    <w:rsid w:val="00C92819"/>
    <w:rsid w:val="00CA7D84"/>
    <w:rsid w:val="00CB0582"/>
    <w:rsid w:val="00CB5A76"/>
    <w:rsid w:val="00CC6B7B"/>
    <w:rsid w:val="00CD2089"/>
    <w:rsid w:val="00CD42D0"/>
    <w:rsid w:val="00CD5FCC"/>
    <w:rsid w:val="00CE36AF"/>
    <w:rsid w:val="00CE4EE6"/>
    <w:rsid w:val="00CF3EEB"/>
    <w:rsid w:val="00CF5E60"/>
    <w:rsid w:val="00CF63F1"/>
    <w:rsid w:val="00D051D6"/>
    <w:rsid w:val="00D151BE"/>
    <w:rsid w:val="00D41224"/>
    <w:rsid w:val="00D4291B"/>
    <w:rsid w:val="00D47856"/>
    <w:rsid w:val="00D62528"/>
    <w:rsid w:val="00D66B80"/>
    <w:rsid w:val="00D71A51"/>
    <w:rsid w:val="00D73A67"/>
    <w:rsid w:val="00D8028D"/>
    <w:rsid w:val="00D970A9"/>
    <w:rsid w:val="00DC47B1"/>
    <w:rsid w:val="00DC5FFC"/>
    <w:rsid w:val="00DF2DD4"/>
    <w:rsid w:val="00DF3845"/>
    <w:rsid w:val="00DF64D9"/>
    <w:rsid w:val="00E1282A"/>
    <w:rsid w:val="00E32D96"/>
    <w:rsid w:val="00E41911"/>
    <w:rsid w:val="00E42AB8"/>
    <w:rsid w:val="00E44B57"/>
    <w:rsid w:val="00E701CD"/>
    <w:rsid w:val="00E848B1"/>
    <w:rsid w:val="00E928E1"/>
    <w:rsid w:val="00E92EEF"/>
    <w:rsid w:val="00E967A7"/>
    <w:rsid w:val="00E97571"/>
    <w:rsid w:val="00E97745"/>
    <w:rsid w:val="00EA78CB"/>
    <w:rsid w:val="00EC44E9"/>
    <w:rsid w:val="00EF094E"/>
    <w:rsid w:val="00EF2368"/>
    <w:rsid w:val="00EF2A33"/>
    <w:rsid w:val="00F213A9"/>
    <w:rsid w:val="00F24442"/>
    <w:rsid w:val="00F3245B"/>
    <w:rsid w:val="00F50AE3"/>
    <w:rsid w:val="00F520C1"/>
    <w:rsid w:val="00F655B7"/>
    <w:rsid w:val="00F656BA"/>
    <w:rsid w:val="00F66A78"/>
    <w:rsid w:val="00F67CF1"/>
    <w:rsid w:val="00F728AA"/>
    <w:rsid w:val="00F8202C"/>
    <w:rsid w:val="00F840F0"/>
    <w:rsid w:val="00FB0D0D"/>
    <w:rsid w:val="00FB1365"/>
    <w:rsid w:val="00FB43B4"/>
    <w:rsid w:val="00FB6B0B"/>
    <w:rsid w:val="00FC184F"/>
    <w:rsid w:val="00FD1BC5"/>
    <w:rsid w:val="00FD4B3D"/>
    <w:rsid w:val="00FE1418"/>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2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41224"/>
    <w:pPr>
      <w:keepNext/>
      <w:suppressAutoHyphens/>
      <w:jc w:val="center"/>
      <w:outlineLvl w:val="0"/>
    </w:pPr>
    <w:rPr>
      <w:b/>
      <w:sz w:val="30"/>
    </w:rPr>
  </w:style>
  <w:style w:type="character" w:default="1" w:styleId="DefaultParagraphFont">
    <w:name w:val="Default Paragraph Font"/>
    <w:uiPriority w:val="1"/>
    <w:semiHidden/>
    <w:unhideWhenUsed/>
    <w:rsid w:val="00D412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1224"/>
  </w:style>
  <w:style w:type="character" w:customStyle="1" w:styleId="Heading1Char">
    <w:name w:val="Heading 1 Char"/>
    <w:basedOn w:val="DefaultParagraphFont"/>
    <w:link w:val="Heading1"/>
    <w:uiPriority w:val="9"/>
    <w:rsid w:val="00D41224"/>
    <w:rPr>
      <w:rFonts w:eastAsia="Times New Roman" w:cs="Times New Roman"/>
      <w:b/>
      <w:sz w:val="30"/>
      <w:szCs w:val="20"/>
    </w:rPr>
  </w:style>
  <w:style w:type="paragraph" w:styleId="Header">
    <w:name w:val="header"/>
    <w:basedOn w:val="Normal"/>
    <w:link w:val="HeaderChar"/>
    <w:uiPriority w:val="99"/>
    <w:unhideWhenUsed/>
    <w:rsid w:val="00D41224"/>
    <w:pPr>
      <w:tabs>
        <w:tab w:val="center" w:pos="4320"/>
        <w:tab w:val="right" w:pos="8640"/>
      </w:tabs>
    </w:pPr>
  </w:style>
  <w:style w:type="character" w:customStyle="1" w:styleId="HeaderChar">
    <w:name w:val="Header Char"/>
    <w:basedOn w:val="DefaultParagraphFont"/>
    <w:link w:val="Header"/>
    <w:uiPriority w:val="99"/>
    <w:rsid w:val="00D41224"/>
    <w:rPr>
      <w:rFonts w:eastAsia="Times New Roman" w:cs="Times New Roman"/>
      <w:szCs w:val="20"/>
    </w:rPr>
  </w:style>
  <w:style w:type="paragraph" w:styleId="Footer">
    <w:name w:val="footer"/>
    <w:basedOn w:val="Normal"/>
    <w:link w:val="FooterChar"/>
    <w:uiPriority w:val="99"/>
    <w:unhideWhenUsed/>
    <w:rsid w:val="00D41224"/>
    <w:pPr>
      <w:tabs>
        <w:tab w:val="center" w:pos="4680"/>
        <w:tab w:val="right" w:pos="9360"/>
      </w:tabs>
    </w:pPr>
  </w:style>
  <w:style w:type="character" w:customStyle="1" w:styleId="FooterChar">
    <w:name w:val="Footer Char"/>
    <w:basedOn w:val="DefaultParagraphFont"/>
    <w:link w:val="Footer"/>
    <w:uiPriority w:val="99"/>
    <w:rsid w:val="00D41224"/>
    <w:rPr>
      <w:rFonts w:eastAsia="Times New Roman" w:cs="Times New Roman"/>
      <w:szCs w:val="20"/>
    </w:rPr>
  </w:style>
  <w:style w:type="character" w:styleId="PageNumber">
    <w:name w:val="page number"/>
    <w:basedOn w:val="DefaultParagraphFont"/>
    <w:uiPriority w:val="99"/>
    <w:semiHidden/>
    <w:unhideWhenUsed/>
    <w:rsid w:val="00D41224"/>
  </w:style>
  <w:style w:type="character" w:styleId="LineNumber">
    <w:name w:val="line number"/>
    <w:basedOn w:val="DefaultParagraphFont"/>
    <w:uiPriority w:val="99"/>
    <w:semiHidden/>
    <w:unhideWhenUsed/>
    <w:rsid w:val="00D41224"/>
  </w:style>
  <w:style w:type="paragraph" w:customStyle="1" w:styleId="BillDots">
    <w:name w:val="Bill Dots"/>
    <w:basedOn w:val="Normal"/>
    <w:qFormat/>
    <w:rsid w:val="00D4122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41224"/>
    <w:pPr>
      <w:tabs>
        <w:tab w:val="right" w:pos="5904"/>
      </w:tabs>
    </w:pPr>
  </w:style>
  <w:style w:type="paragraph" w:styleId="BalloonText">
    <w:name w:val="Balloon Text"/>
    <w:basedOn w:val="Normal"/>
    <w:link w:val="BalloonTextChar"/>
    <w:uiPriority w:val="99"/>
    <w:semiHidden/>
    <w:unhideWhenUsed/>
    <w:rsid w:val="00D41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224"/>
    <w:rPr>
      <w:rFonts w:ascii="Segoe UI" w:eastAsia="Times New Roman" w:hAnsi="Segoe UI" w:cs="Segoe UI"/>
      <w:sz w:val="18"/>
      <w:szCs w:val="18"/>
    </w:rPr>
  </w:style>
  <w:style w:type="paragraph" w:styleId="ListParagraph">
    <w:name w:val="List Paragraph"/>
    <w:basedOn w:val="Normal"/>
    <w:uiPriority w:val="34"/>
    <w:qFormat/>
    <w:rsid w:val="00D41224"/>
    <w:pPr>
      <w:ind w:left="720"/>
      <w:contextualSpacing/>
    </w:pPr>
  </w:style>
  <w:style w:type="paragraph" w:customStyle="1" w:styleId="scbillheader">
    <w:name w:val="sc_bill_header"/>
    <w:qFormat/>
    <w:rsid w:val="00D41224"/>
    <w:pPr>
      <w:widowControl w:val="0"/>
      <w:suppressAutoHyphens/>
      <w:spacing w:after="0" w:line="240" w:lineRule="auto"/>
      <w:jc w:val="center"/>
    </w:pPr>
    <w:rPr>
      <w:b/>
      <w:caps/>
      <w:sz w:val="30"/>
    </w:rPr>
  </w:style>
  <w:style w:type="paragraph" w:customStyle="1" w:styleId="schouseresolutionbythis">
    <w:name w:val="sc_house_resolution_by_this"/>
    <w:qFormat/>
    <w:rsid w:val="00D41224"/>
    <w:pPr>
      <w:widowControl w:val="0"/>
      <w:suppressAutoHyphens/>
      <w:spacing w:after="0" w:line="240" w:lineRule="auto"/>
      <w:jc w:val="both"/>
    </w:pPr>
  </w:style>
  <w:style w:type="paragraph" w:customStyle="1" w:styleId="schouseresolutionclippageattorney">
    <w:name w:val="sc_house_resolution_clip_page_attorney"/>
    <w:qFormat/>
    <w:rsid w:val="00D4122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4122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4122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4122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4122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4122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4122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41224"/>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D41224"/>
    <w:pPr>
      <w:widowControl w:val="0"/>
      <w:suppressAutoHyphens/>
      <w:spacing w:after="0" w:line="240" w:lineRule="auto"/>
      <w:jc w:val="both"/>
    </w:pPr>
  </w:style>
  <w:style w:type="paragraph" w:customStyle="1" w:styleId="schouseresolutionemptyline">
    <w:name w:val="sc_house_resolution_empty_line"/>
    <w:qFormat/>
    <w:rsid w:val="00D41224"/>
    <w:pPr>
      <w:widowControl w:val="0"/>
      <w:suppressAutoHyphens/>
      <w:spacing w:after="0" w:line="240" w:lineRule="auto"/>
      <w:jc w:val="both"/>
    </w:pPr>
  </w:style>
  <w:style w:type="paragraph" w:customStyle="1" w:styleId="schouseresolutionfurtherresolved">
    <w:name w:val="sc_house_resolution_further_resolved"/>
    <w:qFormat/>
    <w:rsid w:val="00D41224"/>
    <w:pPr>
      <w:widowControl w:val="0"/>
      <w:suppressAutoHyphens/>
      <w:spacing w:after="0" w:line="240" w:lineRule="auto"/>
      <w:jc w:val="both"/>
    </w:pPr>
  </w:style>
  <w:style w:type="paragraph" w:customStyle="1" w:styleId="schouseresolutionheader">
    <w:name w:val="sc_house_resolution_header"/>
    <w:qFormat/>
    <w:rsid w:val="00D4122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4122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4122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41224"/>
    <w:pPr>
      <w:widowControl w:val="0"/>
      <w:suppressLineNumbers/>
      <w:suppressAutoHyphens/>
      <w:jc w:val="left"/>
    </w:pPr>
    <w:rPr>
      <w:b/>
    </w:rPr>
  </w:style>
  <w:style w:type="paragraph" w:customStyle="1" w:styleId="schouseresolutionjackettitle">
    <w:name w:val="sc_house_resolution_jacket_title"/>
    <w:qFormat/>
    <w:rsid w:val="00D4122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41224"/>
    <w:pPr>
      <w:widowControl w:val="0"/>
      <w:suppressAutoHyphens/>
      <w:spacing w:after="0" w:line="360" w:lineRule="auto"/>
      <w:jc w:val="both"/>
    </w:pPr>
  </w:style>
  <w:style w:type="paragraph" w:customStyle="1" w:styleId="scresolutionwhereas">
    <w:name w:val="sc_resolution_whereas"/>
    <w:qFormat/>
    <w:rsid w:val="00D41224"/>
    <w:pPr>
      <w:widowControl w:val="0"/>
      <w:suppressAutoHyphens/>
      <w:spacing w:after="0" w:line="360" w:lineRule="auto"/>
      <w:jc w:val="both"/>
    </w:pPr>
  </w:style>
  <w:style w:type="paragraph" w:customStyle="1" w:styleId="schouseresolutionxx">
    <w:name w:val="sc_house_resolution_xx"/>
    <w:qFormat/>
    <w:rsid w:val="00D41224"/>
    <w:pPr>
      <w:widowControl w:val="0"/>
      <w:suppressAutoHyphens/>
      <w:spacing w:after="0" w:line="240" w:lineRule="auto"/>
      <w:jc w:val="center"/>
    </w:pPr>
  </w:style>
  <w:style w:type="paragraph" w:customStyle="1" w:styleId="scconresoattyda">
    <w:name w:val="sc_con_reso_atty_da"/>
    <w:qFormat/>
    <w:rsid w:val="00D4122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4122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D4122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D41224"/>
    <w:pPr>
      <w:widowControl w:val="0"/>
      <w:suppressAutoHyphens/>
      <w:spacing w:after="0" w:line="360" w:lineRule="auto"/>
      <w:jc w:val="both"/>
    </w:pPr>
  </w:style>
  <w:style w:type="paragraph" w:customStyle="1" w:styleId="scresolutionemptyline">
    <w:name w:val="sc_resolution_empty_line"/>
    <w:qFormat/>
    <w:rsid w:val="00D41224"/>
    <w:pPr>
      <w:widowControl w:val="0"/>
      <w:suppressAutoHyphens/>
      <w:spacing w:after="0" w:line="240" w:lineRule="auto"/>
      <w:jc w:val="both"/>
    </w:pPr>
  </w:style>
  <w:style w:type="paragraph" w:customStyle="1" w:styleId="scresolutionfooter">
    <w:name w:val="sc_resolution_footer"/>
    <w:link w:val="scresolutionfooterChar"/>
    <w:qFormat/>
    <w:rsid w:val="00D4122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41224"/>
    <w:rPr>
      <w:rFonts w:eastAsia="Times New Roman" w:cs="Times New Roman"/>
      <w:szCs w:val="20"/>
    </w:rPr>
  </w:style>
  <w:style w:type="paragraph" w:customStyle="1" w:styleId="scresolutionheader">
    <w:name w:val="sc_resolution_header"/>
    <w:qFormat/>
    <w:rsid w:val="00D41224"/>
    <w:pPr>
      <w:widowControl w:val="0"/>
      <w:suppressAutoHyphens/>
      <w:spacing w:after="0" w:line="240" w:lineRule="auto"/>
      <w:jc w:val="center"/>
    </w:pPr>
    <w:rPr>
      <w:b/>
      <w:caps/>
      <w:sz w:val="30"/>
    </w:rPr>
  </w:style>
  <w:style w:type="paragraph" w:customStyle="1" w:styleId="scresolutiontitle">
    <w:name w:val="sc_resolution_title"/>
    <w:qFormat/>
    <w:rsid w:val="00D41224"/>
    <w:pPr>
      <w:widowControl w:val="0"/>
      <w:suppressAutoHyphens/>
      <w:spacing w:after="0" w:line="240" w:lineRule="auto"/>
      <w:jc w:val="both"/>
    </w:pPr>
    <w:rPr>
      <w:caps/>
    </w:rPr>
  </w:style>
  <w:style w:type="paragraph" w:customStyle="1" w:styleId="scresolutionxx">
    <w:name w:val="sc_resolution_xx"/>
    <w:qFormat/>
    <w:rsid w:val="00D41224"/>
    <w:pPr>
      <w:widowControl w:val="0"/>
      <w:suppressAutoHyphens/>
      <w:spacing w:after="0" w:line="240" w:lineRule="auto"/>
      <w:jc w:val="center"/>
    </w:pPr>
  </w:style>
  <w:style w:type="character" w:customStyle="1" w:styleId="scsenateclippagepath">
    <w:name w:val="sc_senate_clip_page_path"/>
    <w:uiPriority w:val="1"/>
    <w:qFormat/>
    <w:rsid w:val="00D41224"/>
    <w:rPr>
      <w:rFonts w:ascii="Times New Roman" w:hAnsi="Times New Roman"/>
      <w:caps/>
      <w:smallCaps w:val="0"/>
      <w:sz w:val="22"/>
    </w:rPr>
  </w:style>
  <w:style w:type="paragraph" w:customStyle="1" w:styleId="scsenateresolutionclippagebottom">
    <w:name w:val="sc_senate_resolution_clip_page_bottom"/>
    <w:qFormat/>
    <w:rsid w:val="00D4122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41224"/>
    <w:pPr>
      <w:widowControl w:val="0"/>
      <w:suppressLineNumbers/>
      <w:suppressAutoHyphens/>
    </w:pPr>
  </w:style>
  <w:style w:type="paragraph" w:customStyle="1" w:styleId="scsenateresolutionclippagerepdocumentname">
    <w:name w:val="sc_senate_resolution_clip_page_rep_document_name"/>
    <w:qFormat/>
    <w:rsid w:val="00D4122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4122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D41224"/>
    <w:rPr>
      <w:color w:val="808080"/>
    </w:rPr>
  </w:style>
  <w:style w:type="paragraph" w:customStyle="1" w:styleId="scbillfooter">
    <w:name w:val="sc_bill_footer"/>
    <w:qFormat/>
    <w:rsid w:val="00D41224"/>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D41224"/>
    <w:pPr>
      <w:widowControl w:val="0"/>
      <w:suppressAutoHyphens/>
      <w:spacing w:after="0" w:line="360" w:lineRule="auto"/>
      <w:jc w:val="both"/>
    </w:pPr>
  </w:style>
  <w:style w:type="paragraph" w:customStyle="1" w:styleId="scdraftheader">
    <w:name w:val="sc_draft_header"/>
    <w:qFormat/>
    <w:rsid w:val="00D41224"/>
    <w:pPr>
      <w:widowControl w:val="0"/>
      <w:suppressAutoHyphens/>
      <w:spacing w:after="0" w:line="240" w:lineRule="auto"/>
    </w:pPr>
  </w:style>
  <w:style w:type="paragraph" w:customStyle="1" w:styleId="scemptyline">
    <w:name w:val="sc_empty_line"/>
    <w:qFormat/>
    <w:rsid w:val="00D41224"/>
    <w:pPr>
      <w:widowControl w:val="0"/>
      <w:suppressAutoHyphens/>
      <w:spacing w:after="0" w:line="360" w:lineRule="auto"/>
      <w:jc w:val="both"/>
    </w:pPr>
  </w:style>
  <w:style w:type="paragraph" w:customStyle="1" w:styleId="scemptylineheader">
    <w:name w:val="sc_emptyline_header"/>
    <w:qFormat/>
    <w:rsid w:val="00D41224"/>
    <w:pPr>
      <w:widowControl w:val="0"/>
      <w:suppressAutoHyphens/>
      <w:spacing w:after="0" w:line="240" w:lineRule="auto"/>
      <w:jc w:val="both"/>
    </w:pPr>
  </w:style>
  <w:style w:type="character" w:customStyle="1" w:styleId="scstrike">
    <w:name w:val="sc_strike"/>
    <w:uiPriority w:val="1"/>
    <w:qFormat/>
    <w:rsid w:val="00D41224"/>
    <w:rPr>
      <w:strike/>
      <w:dstrike w:val="0"/>
    </w:rPr>
  </w:style>
  <w:style w:type="character" w:customStyle="1" w:styleId="scstrikeblue">
    <w:name w:val="sc_strike_blue"/>
    <w:uiPriority w:val="1"/>
    <w:qFormat/>
    <w:rsid w:val="00D41224"/>
    <w:rPr>
      <w:strike/>
      <w:dstrike w:val="0"/>
      <w:color w:val="0070C0"/>
    </w:rPr>
  </w:style>
  <w:style w:type="character" w:customStyle="1" w:styleId="scstrikebluenoncodified">
    <w:name w:val="sc_strike_blue_non_codified"/>
    <w:uiPriority w:val="1"/>
    <w:qFormat/>
    <w:rsid w:val="00D41224"/>
    <w:rPr>
      <w:strike/>
      <w:dstrike w:val="0"/>
      <w:color w:val="0070C0"/>
      <w:lang w:val="en-US"/>
    </w:rPr>
  </w:style>
  <w:style w:type="character" w:customStyle="1" w:styleId="scstrikered">
    <w:name w:val="sc_strike_red"/>
    <w:uiPriority w:val="1"/>
    <w:qFormat/>
    <w:rsid w:val="00D41224"/>
    <w:rPr>
      <w:strike/>
      <w:dstrike w:val="0"/>
      <w:color w:val="FF0000"/>
    </w:rPr>
  </w:style>
  <w:style w:type="character" w:customStyle="1" w:styleId="scstrikerednoncodified">
    <w:name w:val="sc_strike_red_non_codified"/>
    <w:uiPriority w:val="1"/>
    <w:qFormat/>
    <w:rsid w:val="00D41224"/>
    <w:rPr>
      <w:strike/>
      <w:dstrike w:val="0"/>
      <w:color w:val="FF0000"/>
    </w:rPr>
  </w:style>
  <w:style w:type="paragraph" w:customStyle="1" w:styleId="sctablecodifiedsection">
    <w:name w:val="sc_table_codified_section"/>
    <w:qFormat/>
    <w:rsid w:val="00D41224"/>
    <w:pPr>
      <w:widowControl w:val="0"/>
      <w:suppressAutoHyphens/>
      <w:spacing w:after="0" w:line="360" w:lineRule="auto"/>
    </w:pPr>
  </w:style>
  <w:style w:type="paragraph" w:customStyle="1" w:styleId="sctableln">
    <w:name w:val="sc_table_ln"/>
    <w:qFormat/>
    <w:rsid w:val="00D41224"/>
    <w:pPr>
      <w:widowControl w:val="0"/>
      <w:suppressAutoHyphens/>
      <w:spacing w:after="0" w:line="360" w:lineRule="auto"/>
      <w:jc w:val="right"/>
    </w:pPr>
  </w:style>
  <w:style w:type="paragraph" w:customStyle="1" w:styleId="sctablenoncodifiedsection">
    <w:name w:val="sc_table_non_codified_section"/>
    <w:qFormat/>
    <w:rsid w:val="00D41224"/>
    <w:pPr>
      <w:widowControl w:val="0"/>
      <w:suppressAutoHyphens/>
      <w:spacing w:after="0" w:line="360" w:lineRule="auto"/>
    </w:pPr>
  </w:style>
  <w:style w:type="paragraph" w:customStyle="1" w:styleId="scnowthereforebold">
    <w:name w:val="sc_now_therefore_bold"/>
    <w:uiPriority w:val="1"/>
    <w:qFormat/>
    <w:rsid w:val="00D41224"/>
    <w:pPr>
      <w:widowControl w:val="0"/>
      <w:suppressAutoHyphens/>
      <w:spacing w:after="0" w:line="480" w:lineRule="auto"/>
    </w:pPr>
    <w:rPr>
      <w:rFonts w:eastAsia="Calibri" w:cs="Times New Roman"/>
    </w:rPr>
  </w:style>
  <w:style w:type="paragraph" w:customStyle="1" w:styleId="scbillsiglines">
    <w:name w:val="sc_bill_sig_lines"/>
    <w:qFormat/>
    <w:rsid w:val="00D41224"/>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D41224"/>
    <w:pPr>
      <w:widowControl w:val="0"/>
      <w:suppressAutoHyphens/>
      <w:spacing w:after="0" w:line="240" w:lineRule="auto"/>
      <w:jc w:val="center"/>
    </w:pPr>
  </w:style>
  <w:style w:type="character" w:customStyle="1" w:styleId="scinsertblue">
    <w:name w:val="sc_insert_blue"/>
    <w:uiPriority w:val="1"/>
    <w:qFormat/>
    <w:rsid w:val="00D4122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41224"/>
    <w:rPr>
      <w:caps w:val="0"/>
      <w:smallCaps w:val="0"/>
      <w:strike w:val="0"/>
      <w:dstrike w:val="0"/>
      <w:vanish w:val="0"/>
      <w:color w:val="0070C0"/>
      <w:u w:val="none"/>
      <w:vertAlign w:val="baseline"/>
    </w:rPr>
  </w:style>
  <w:style w:type="character" w:customStyle="1" w:styleId="scinsert">
    <w:name w:val="sc_insert"/>
    <w:uiPriority w:val="1"/>
    <w:qFormat/>
    <w:rsid w:val="00D41224"/>
    <w:rPr>
      <w:caps w:val="0"/>
      <w:smallCaps w:val="0"/>
      <w:strike w:val="0"/>
      <w:dstrike w:val="0"/>
      <w:vanish w:val="0"/>
      <w:u w:val="single"/>
      <w:vertAlign w:val="baseline"/>
    </w:rPr>
  </w:style>
  <w:style w:type="character" w:customStyle="1" w:styleId="scinsertred">
    <w:name w:val="sc_insert_red"/>
    <w:uiPriority w:val="1"/>
    <w:qFormat/>
    <w:rsid w:val="00D4122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41224"/>
    <w:rPr>
      <w:caps w:val="0"/>
      <w:smallCaps w:val="0"/>
      <w:strike w:val="0"/>
      <w:dstrike w:val="0"/>
      <w:vanish w:val="0"/>
      <w:color w:val="FF0000"/>
      <w:u w:val="none"/>
      <w:vertAlign w:val="baseline"/>
    </w:rPr>
  </w:style>
  <w:style w:type="character" w:customStyle="1" w:styleId="scamendhouse">
    <w:name w:val="sc_amend_house"/>
    <w:uiPriority w:val="1"/>
    <w:qFormat/>
    <w:rsid w:val="00D41224"/>
    <w:rPr>
      <w:bdr w:val="none" w:sz="0" w:space="0" w:color="auto"/>
      <w:shd w:val="clear" w:color="auto" w:fill="FDE9D9" w:themeFill="accent6" w:themeFillTint="33"/>
    </w:rPr>
  </w:style>
  <w:style w:type="character" w:customStyle="1" w:styleId="scamendsenate">
    <w:name w:val="sc_amend_senate"/>
    <w:uiPriority w:val="1"/>
    <w:qFormat/>
    <w:rsid w:val="00D41224"/>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D41224"/>
    <w:pPr>
      <w:spacing w:after="0" w:line="240" w:lineRule="auto"/>
    </w:pPr>
    <w:rPr>
      <w:i/>
    </w:rPr>
  </w:style>
  <w:style w:type="paragraph" w:customStyle="1" w:styleId="sccoversheetsenate">
    <w:name w:val="sc_coversheet_senate"/>
    <w:qFormat/>
    <w:rsid w:val="00D41224"/>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31&amp;session=126&amp;summary=B" TargetMode="External" Id="Rcd202cc8947541c1" /><Relationship Type="http://schemas.openxmlformats.org/officeDocument/2006/relationships/hyperlink" Target="https://www.scstatehouse.gov/sess126_2025-2026/prever/4331_20250409.docx" TargetMode="External" Id="Re25844d2df074846" /><Relationship Type="http://schemas.openxmlformats.org/officeDocument/2006/relationships/hyperlink" Target="h:\hj\20250409.docx" TargetMode="External" Id="Rb9ac8975e3df48b6" /><Relationship Type="http://schemas.openxmlformats.org/officeDocument/2006/relationships/hyperlink" Target="h:\sj\20250410.docx" TargetMode="External" Id="R8604451570ff4e0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33229A"/>
    <w:rsid w:val="00436448"/>
    <w:rsid w:val="00493D42"/>
    <w:rsid w:val="0057233F"/>
    <w:rsid w:val="00591B1E"/>
    <w:rsid w:val="006E7F79"/>
    <w:rsid w:val="0070758B"/>
    <w:rsid w:val="00767F3F"/>
    <w:rsid w:val="008679A5"/>
    <w:rsid w:val="008A0DC7"/>
    <w:rsid w:val="008B6DEB"/>
    <w:rsid w:val="008E0F17"/>
    <w:rsid w:val="00923B72"/>
    <w:rsid w:val="00933812"/>
    <w:rsid w:val="00952800"/>
    <w:rsid w:val="00983571"/>
    <w:rsid w:val="009F0FC1"/>
    <w:rsid w:val="00A17AE2"/>
    <w:rsid w:val="00AD41B7"/>
    <w:rsid w:val="00AD5948"/>
    <w:rsid w:val="00B32D1D"/>
    <w:rsid w:val="00B55223"/>
    <w:rsid w:val="00B961CE"/>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00ce93ac-1d9d-4199-8d31-ac083d4f0e3f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2025-04-09T00:00:00-04:00</T_BILL_DT_VERSION>
  <T_BILL_D_HOUSEINTRODATE>2025-04-09</T_BILL_D_HOUSEINTRODATE>
  <T_BILL_D_INTRODATE>2025-04-09</T_BILL_D_INTRODATE>
  <T_BILL_D_SENATEINTRODATE>2025-04-10</T_BILL_D_SENATEINTRODATE>
  <T_BILL_N_INTERNALVERSIONNUMBER>1</T_BILL_N_INTERNALVERSIONNUMBER>
  <T_BILL_N_SESSION>126</T_BILL_N_SESSION>
  <T_BILL_N_VERSIONNUMBER>1</T_BILL_N_VERSIONNUMBER>
  <T_BILL_N_YEAR>2025</T_BILL_N_YEAR>
  <T_BILL_REQUEST_REQUEST>263e57a2-6cbc-4b0e-b8e9-e381e833fba3</T_BILL_REQUEST_REQUEST>
  <T_BILL_R_ORIGINALDRAFT>64c33a2f-a34b-465e-9825-c80d960bfe95</T_BILL_R_ORIGINALDRAFT>
  <T_BILL_SPONSOR_SPONSOR>2d305db3-2246-42da-9f89-d74a22476ef3</T_BILL_SPONSOR_SPONSOR>
  <T_BILL_T_BILLNAME>[4331]</T_BILL_T_BILLNAME>
  <T_BILL_T_BILLNUMBER>4331</T_BILL_T_BILLNUMBER>
  <T_BILL_T_BILLTITLE>TO RECOGNIZE AND HONOR K-9 WICK OF THE RICHLAND COUNTY SHERIFF’S DEPARTMENT, TO CELEBRATE HIM ON BEING POSTHUMOUSLY AWARDED THE SOUTH CAROLINA SHERIFFS’ ASSOCIATION MEDAL OF VALOR, AND TO MOURN HIS UNTIMELY DEATH IN THE LINE OF DUTY.</T_BILL_T_BILLTITLE>
  <T_BILL_T_CHAMBER>house</T_BILL_T_CHAMBER>
  <T_BILL_T_FILENAME> </T_BILL_T_FILENAME>
  <T_BILL_T_LEGTYPE>concurrent_resolution</T_BILL_T_LEGTYPE>
  <T_BILL_T_RATNUMBERSTRING>HNone</T_BILL_T_RATNUMBERSTRING>
  <T_BILL_T_SUBJECT>Medal of Valor Award - Richland County 6/20/24</T_BILL_T_SUBJECT>
  <T_BILL_UR_DRAFTER>heatheranderson@scstatehouse.gov</T_BILL_UR_DRAFTER>
  <T_BILL_UR_DRAFTINGASSISTANT>katierogers@scstatehouse.gov</T_BILL_UR_DRAFTINGASSISTANT>
  <T_BILL_UR_RESOLUTIONWRITER>janetholland@scstatehouse.gov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175BF34D-5E8C-46E9-80D4-6BBFAB6B043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2188</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10</cp:revision>
  <cp:lastPrinted>2025-04-07T15:01:00Z</cp:lastPrinted>
  <dcterms:created xsi:type="dcterms:W3CDTF">2025-04-07T15:02:00Z</dcterms:created>
  <dcterms:modified xsi:type="dcterms:W3CDTF">2025-04-09T19:44:00Z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