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Waters, Gilliard,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LC-0225HDB-GM25.docx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Workers Memorial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647494dda2e64f33">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55c86e50ba49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74c90cd239407d">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AA1CA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7F6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71C30" w14:paraId="48DB32D0" w14:textId="0341A54C">
          <w:pPr>
            <w:pStyle w:val="scresolutiontitle"/>
          </w:pPr>
          <w:r w:rsidRPr="00071C30">
            <w:t xml:space="preserve">TO DECLARE MONDAY, APRIL 28, 2025, AS </w:t>
          </w:r>
          <w:r w:rsidR="00DA1A90">
            <w:t>“</w:t>
          </w:r>
          <w:r w:rsidRPr="00071C30">
            <w:t>WORKERS MEMORIAL DAY</w:t>
          </w:r>
          <w:r w:rsidR="00DA1A90">
            <w:t>”</w:t>
          </w:r>
          <w:r w:rsidRPr="00071C30">
            <w:t xml:space="preserve"> IN SOUTH CAROLINA AND TO REMEMBER THE AMERICAN WORKERS WHO HAVE DIED, SUFFERED INJURY, OR SUFFERED ILLNESS AS A RESULT OF WORKPLACE CONDITIONS.</w:t>
          </w:r>
        </w:p>
      </w:sdtContent>
    </w:sdt>
    <w:p w:rsidR="0010776B" w:rsidP="00091FD9" w:rsidRDefault="0010776B" w14:paraId="48DB32D1" w14:textId="56627158">
      <w:pPr>
        <w:pStyle w:val="scresolutiontitle"/>
      </w:pPr>
    </w:p>
    <w:p w:rsidR="00071C30" w:rsidP="00071C30" w:rsidRDefault="008C3A19" w14:paraId="5CCA98AA" w14:textId="77777777">
      <w:pPr>
        <w:pStyle w:val="scresolutionwhereas"/>
      </w:pPr>
      <w:bookmarkStart w:name="wa_95aae3e4b" w:id="0"/>
      <w:proofErr w:type="gramStart"/>
      <w:r w:rsidRPr="00084D53">
        <w:t>W</w:t>
      </w:r>
      <w:bookmarkEnd w:id="0"/>
      <w:r w:rsidRPr="00084D53">
        <w:t>hereas,</w:t>
      </w:r>
      <w:proofErr w:type="gramEnd"/>
      <w:r w:rsidR="001347EE">
        <w:t xml:space="preserve"> </w:t>
      </w:r>
      <w:r w:rsidR="00071C30">
        <w:t>the South Carolina House of Representatives is always saddened to learn of workers in the Palmetto State who die, are injured, or become ill due to workplace conditions; and</w:t>
      </w:r>
    </w:p>
    <w:p w:rsidR="00071C30" w:rsidP="00071C30" w:rsidRDefault="00071C30" w14:paraId="634F8DEB" w14:textId="77777777">
      <w:pPr>
        <w:pStyle w:val="scresolutionwhereas"/>
      </w:pPr>
    </w:p>
    <w:p w:rsidR="00071C30" w:rsidP="00071C30" w:rsidRDefault="00071C30" w14:paraId="7E045A3E" w14:textId="77777777">
      <w:pPr>
        <w:pStyle w:val="scresolutionwhereas"/>
      </w:pPr>
      <w:bookmarkStart w:name="wa_86ee80f69" w:id="1"/>
      <w:r>
        <w:t>W</w:t>
      </w:r>
      <w:bookmarkEnd w:id="1"/>
      <w:r>
        <w:t>hereas, concerned citizens are seeking to raise public awareness about these avoidable tragedies by observing Workers Memorial Day as a time to remember victims of workplace deaths, injuries, and illnesses; and</w:t>
      </w:r>
    </w:p>
    <w:p w:rsidR="00071C30" w:rsidP="00071C30" w:rsidRDefault="00071C30" w14:paraId="0806EF9E" w14:textId="77777777">
      <w:pPr>
        <w:pStyle w:val="scresolutionwhereas"/>
      </w:pPr>
    </w:p>
    <w:p w:rsidR="00071C30" w:rsidP="00071C30" w:rsidRDefault="00071C30" w14:paraId="0D2333E1" w14:textId="77777777">
      <w:pPr>
        <w:pStyle w:val="scresolutionwhereas"/>
      </w:pPr>
      <w:bookmarkStart w:name="wa_6136e6851" w:id="2"/>
      <w:r>
        <w:t>W</w:t>
      </w:r>
      <w:bookmarkEnd w:id="2"/>
      <w:r>
        <w:t>hereas, every year, tens of thousands of American workers die from workplace injuries and from occupational diseases. Many more are injured or made ill; and</w:t>
      </w:r>
    </w:p>
    <w:p w:rsidR="00071C30" w:rsidP="00071C30" w:rsidRDefault="00071C30" w14:paraId="1A89EA0D" w14:textId="77777777">
      <w:pPr>
        <w:pStyle w:val="scresolutionwhereas"/>
      </w:pPr>
    </w:p>
    <w:p w:rsidR="00071C30" w:rsidP="00071C30" w:rsidRDefault="00071C30" w14:paraId="37E4A7C0" w14:textId="77777777">
      <w:pPr>
        <w:pStyle w:val="scresolutionwhereas"/>
      </w:pPr>
      <w:bookmarkStart w:name="wa_9188b40ad" w:id="3"/>
      <w:r>
        <w:t>W</w:t>
      </w:r>
      <w:bookmarkEnd w:id="3"/>
      <w:r>
        <w:t>hereas, more than five decades ago on Workers Memorial Day, the Occupational Safety and Health Act went into effect to protect the safety of American workers on the job; and</w:t>
      </w:r>
    </w:p>
    <w:p w:rsidR="00071C30" w:rsidP="00071C30" w:rsidRDefault="00071C30" w14:paraId="5A043EF9" w14:textId="77777777">
      <w:pPr>
        <w:pStyle w:val="scresolutionwhereas"/>
      </w:pPr>
    </w:p>
    <w:p w:rsidR="008A7625" w:rsidP="00071C30" w:rsidRDefault="00071C30" w14:paraId="44F28955" w14:textId="6FF0C892">
      <w:pPr>
        <w:pStyle w:val="scresolutionwhereas"/>
      </w:pPr>
      <w:bookmarkStart w:name="wa_7116d9d9f" w:id="4"/>
      <w:proofErr w:type="gramStart"/>
      <w:r>
        <w:t>W</w:t>
      </w:r>
      <w:bookmarkEnd w:id="4"/>
      <w:r>
        <w:t>hereas,</w:t>
      </w:r>
      <w:proofErr w:type="gramEnd"/>
      <w:r>
        <w:t xml:space="preserve"> the South Carolina House of Representatives encourages all South Carolinians to become aware of the continued need for safety and health protections in the American workplace, for standards and enforcement, and for fair and just compensation.</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bookmarkStart w:name="open_doc_here" w:id="5"/>
      <w:bookmarkEnd w:id="5"/>
    </w:p>
    <w:p w:rsidRPr="00040E43" w:rsidR="00B9052D" w:rsidP="00FA0B1D" w:rsidRDefault="00B9052D" w14:paraId="48DB32E4" w14:textId="7B57800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7F6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071C30" w:rsidRDefault="00007116" w14:paraId="48DB32E8" w14:textId="4007DF3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7F6C">
            <w:rPr>
              <w:rStyle w:val="scresolutionbody1"/>
            </w:rPr>
            <w:t>House of Representatives</w:t>
          </w:r>
        </w:sdtContent>
      </w:sdt>
      <w:r w:rsidRPr="00040E43">
        <w:t xml:space="preserve">, by this resolution, </w:t>
      </w:r>
      <w:r w:rsidRPr="00071C30" w:rsidR="00071C30">
        <w:t xml:space="preserve">declare Monday, April 28, 2025, as </w:t>
      </w:r>
      <w:r w:rsidR="00DA1A90">
        <w:t>“</w:t>
      </w:r>
      <w:r w:rsidRPr="00071C30" w:rsidR="00071C30">
        <w:t>Workers Memorial Day</w:t>
      </w:r>
      <w:r w:rsidR="00DA1A90">
        <w:t>”</w:t>
      </w:r>
      <w:r w:rsidRPr="00071C30" w:rsidR="00071C30">
        <w:t xml:space="preserve"> in South Carolina and remember the American workers who have died, suffered injury, or suffered illness </w:t>
      </w:r>
      <w:proofErr w:type="gramStart"/>
      <w:r w:rsidRPr="00071C30" w:rsidR="00071C30">
        <w:t>as a result of</w:t>
      </w:r>
      <w:proofErr w:type="gramEnd"/>
      <w:r w:rsidRPr="00071C30" w:rsidR="00071C30">
        <w:t xml:space="preserve"> workplace conditions.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034F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048A6AD" w:rsidR="007003E1" w:rsidRDefault="007437D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6009">
              <w:t>[4366]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600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E38"/>
    <w:rsid w:val="00032E86"/>
    <w:rsid w:val="00040E43"/>
    <w:rsid w:val="00044558"/>
    <w:rsid w:val="00071C3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03ED"/>
    <w:rsid w:val="00181FBC"/>
    <w:rsid w:val="0018642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54FB"/>
    <w:rsid w:val="002D55D2"/>
    <w:rsid w:val="002E5912"/>
    <w:rsid w:val="002F4473"/>
    <w:rsid w:val="00301B21"/>
    <w:rsid w:val="00325348"/>
    <w:rsid w:val="0032732C"/>
    <w:rsid w:val="003321E4"/>
    <w:rsid w:val="0033260F"/>
    <w:rsid w:val="00336397"/>
    <w:rsid w:val="00336AD0"/>
    <w:rsid w:val="0036008C"/>
    <w:rsid w:val="0037079A"/>
    <w:rsid w:val="00385E1F"/>
    <w:rsid w:val="003A4798"/>
    <w:rsid w:val="003A4F41"/>
    <w:rsid w:val="003C4DAB"/>
    <w:rsid w:val="003D01E8"/>
    <w:rsid w:val="003D0BC2"/>
    <w:rsid w:val="003E3D27"/>
    <w:rsid w:val="003E5288"/>
    <w:rsid w:val="003F6D79"/>
    <w:rsid w:val="003F6E8C"/>
    <w:rsid w:val="003F71AB"/>
    <w:rsid w:val="0041760A"/>
    <w:rsid w:val="00417C01"/>
    <w:rsid w:val="004252D4"/>
    <w:rsid w:val="00436096"/>
    <w:rsid w:val="004403BD"/>
    <w:rsid w:val="0046001C"/>
    <w:rsid w:val="00461441"/>
    <w:rsid w:val="004623E6"/>
    <w:rsid w:val="0046488E"/>
    <w:rsid w:val="0046685D"/>
    <w:rsid w:val="004669F5"/>
    <w:rsid w:val="004809EE"/>
    <w:rsid w:val="004832E3"/>
    <w:rsid w:val="004B7339"/>
    <w:rsid w:val="004C6A0F"/>
    <w:rsid w:val="004D4A54"/>
    <w:rsid w:val="004E7D54"/>
    <w:rsid w:val="00511974"/>
    <w:rsid w:val="0052116B"/>
    <w:rsid w:val="005273C6"/>
    <w:rsid w:val="005275A2"/>
    <w:rsid w:val="00530A69"/>
    <w:rsid w:val="00543DF3"/>
    <w:rsid w:val="00544C6E"/>
    <w:rsid w:val="00545593"/>
    <w:rsid w:val="00545C09"/>
    <w:rsid w:val="00551042"/>
    <w:rsid w:val="00551C74"/>
    <w:rsid w:val="00556EBF"/>
    <w:rsid w:val="0055760A"/>
    <w:rsid w:val="005703FC"/>
    <w:rsid w:val="0057560B"/>
    <w:rsid w:val="00577C6C"/>
    <w:rsid w:val="005834ED"/>
    <w:rsid w:val="005A62FE"/>
    <w:rsid w:val="005C2FE2"/>
    <w:rsid w:val="005E2BC9"/>
    <w:rsid w:val="00605102"/>
    <w:rsid w:val="006053F5"/>
    <w:rsid w:val="00610A96"/>
    <w:rsid w:val="00611909"/>
    <w:rsid w:val="006215AA"/>
    <w:rsid w:val="00627DCA"/>
    <w:rsid w:val="0063603C"/>
    <w:rsid w:val="00666E48"/>
    <w:rsid w:val="00670F2F"/>
    <w:rsid w:val="006913C9"/>
    <w:rsid w:val="0069470D"/>
    <w:rsid w:val="006B1590"/>
    <w:rsid w:val="006C6009"/>
    <w:rsid w:val="006D58AA"/>
    <w:rsid w:val="006E4451"/>
    <w:rsid w:val="006E655C"/>
    <w:rsid w:val="006E69E6"/>
    <w:rsid w:val="00700333"/>
    <w:rsid w:val="007003E1"/>
    <w:rsid w:val="007070AD"/>
    <w:rsid w:val="00733210"/>
    <w:rsid w:val="00734F00"/>
    <w:rsid w:val="007352A5"/>
    <w:rsid w:val="0073631E"/>
    <w:rsid w:val="00736959"/>
    <w:rsid w:val="0074375C"/>
    <w:rsid w:val="007437D7"/>
    <w:rsid w:val="00746A58"/>
    <w:rsid w:val="007720AC"/>
    <w:rsid w:val="00781DF8"/>
    <w:rsid w:val="007836CC"/>
    <w:rsid w:val="00787728"/>
    <w:rsid w:val="007917CE"/>
    <w:rsid w:val="007959D3"/>
    <w:rsid w:val="007A70AE"/>
    <w:rsid w:val="007C0EE1"/>
    <w:rsid w:val="007C69B6"/>
    <w:rsid w:val="007C72ED"/>
    <w:rsid w:val="007D5426"/>
    <w:rsid w:val="007E01B6"/>
    <w:rsid w:val="007F3C86"/>
    <w:rsid w:val="007F6D64"/>
    <w:rsid w:val="008034F0"/>
    <w:rsid w:val="00810471"/>
    <w:rsid w:val="008362E8"/>
    <w:rsid w:val="008410D3"/>
    <w:rsid w:val="00843D27"/>
    <w:rsid w:val="00846FE5"/>
    <w:rsid w:val="0085786E"/>
    <w:rsid w:val="00862E76"/>
    <w:rsid w:val="00870570"/>
    <w:rsid w:val="008905D2"/>
    <w:rsid w:val="008A1768"/>
    <w:rsid w:val="008A489F"/>
    <w:rsid w:val="008A7625"/>
    <w:rsid w:val="008B4AC4"/>
    <w:rsid w:val="008C3A19"/>
    <w:rsid w:val="008D05D1"/>
    <w:rsid w:val="008D4F35"/>
    <w:rsid w:val="008E1DCA"/>
    <w:rsid w:val="008F0BF4"/>
    <w:rsid w:val="008F0F33"/>
    <w:rsid w:val="008F4429"/>
    <w:rsid w:val="009059FF"/>
    <w:rsid w:val="0092634F"/>
    <w:rsid w:val="009270BA"/>
    <w:rsid w:val="00930344"/>
    <w:rsid w:val="0094021A"/>
    <w:rsid w:val="00953783"/>
    <w:rsid w:val="0096528D"/>
    <w:rsid w:val="00965B3F"/>
    <w:rsid w:val="00993819"/>
    <w:rsid w:val="009A7223"/>
    <w:rsid w:val="009B3D9E"/>
    <w:rsid w:val="009B44AF"/>
    <w:rsid w:val="009C6A0B"/>
    <w:rsid w:val="009C7F19"/>
    <w:rsid w:val="009E2BE4"/>
    <w:rsid w:val="009F0C77"/>
    <w:rsid w:val="009F4DD1"/>
    <w:rsid w:val="009F7B81"/>
    <w:rsid w:val="00A0132C"/>
    <w:rsid w:val="00A02543"/>
    <w:rsid w:val="00A17F6C"/>
    <w:rsid w:val="00A41684"/>
    <w:rsid w:val="00A4514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5F0"/>
    <w:rsid w:val="00B06E56"/>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1A23"/>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1A90"/>
    <w:rsid w:val="00DB1F5E"/>
    <w:rsid w:val="00DC47B1"/>
    <w:rsid w:val="00DF3845"/>
    <w:rsid w:val="00E071A0"/>
    <w:rsid w:val="00E32D96"/>
    <w:rsid w:val="00E41911"/>
    <w:rsid w:val="00E44B57"/>
    <w:rsid w:val="00E658FD"/>
    <w:rsid w:val="00E92EEF"/>
    <w:rsid w:val="00E95B4E"/>
    <w:rsid w:val="00E97AB4"/>
    <w:rsid w:val="00EA150E"/>
    <w:rsid w:val="00EA22EF"/>
    <w:rsid w:val="00EB0F12"/>
    <w:rsid w:val="00EF2368"/>
    <w:rsid w:val="00EF23E5"/>
    <w:rsid w:val="00EF3015"/>
    <w:rsid w:val="00EF5F4D"/>
    <w:rsid w:val="00F02C5C"/>
    <w:rsid w:val="00F24442"/>
    <w:rsid w:val="00F42BA9"/>
    <w:rsid w:val="00F477DA"/>
    <w:rsid w:val="00F50AE3"/>
    <w:rsid w:val="00F655B7"/>
    <w:rsid w:val="00F656BA"/>
    <w:rsid w:val="00F67CF1"/>
    <w:rsid w:val="00F7053B"/>
    <w:rsid w:val="00F728AA"/>
    <w:rsid w:val="00F820F5"/>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0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C6009"/>
    <w:pPr>
      <w:keepNext/>
      <w:suppressAutoHyphens/>
      <w:jc w:val="center"/>
      <w:outlineLvl w:val="0"/>
    </w:pPr>
    <w:rPr>
      <w:b/>
      <w:sz w:val="30"/>
    </w:rPr>
  </w:style>
  <w:style w:type="character" w:default="1" w:styleId="DefaultParagraphFont">
    <w:name w:val="Default Paragraph Font"/>
    <w:uiPriority w:val="1"/>
    <w:semiHidden/>
    <w:unhideWhenUsed/>
    <w:rsid w:val="006C60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6009"/>
  </w:style>
  <w:style w:type="character" w:customStyle="1" w:styleId="Heading1Char">
    <w:name w:val="Heading 1 Char"/>
    <w:basedOn w:val="DefaultParagraphFont"/>
    <w:link w:val="Heading1"/>
    <w:uiPriority w:val="9"/>
    <w:rsid w:val="006C6009"/>
    <w:rPr>
      <w:rFonts w:eastAsia="Times New Roman" w:cs="Times New Roman"/>
      <w:b/>
      <w:sz w:val="30"/>
      <w:szCs w:val="20"/>
    </w:rPr>
  </w:style>
  <w:style w:type="paragraph" w:styleId="Header">
    <w:name w:val="header"/>
    <w:basedOn w:val="Normal"/>
    <w:link w:val="HeaderChar"/>
    <w:uiPriority w:val="99"/>
    <w:unhideWhenUsed/>
    <w:rsid w:val="006C6009"/>
    <w:pPr>
      <w:tabs>
        <w:tab w:val="center" w:pos="4680"/>
        <w:tab w:val="right" w:pos="9360"/>
      </w:tabs>
    </w:pPr>
  </w:style>
  <w:style w:type="character" w:customStyle="1" w:styleId="HeaderChar">
    <w:name w:val="Header Char"/>
    <w:basedOn w:val="DefaultParagraphFont"/>
    <w:link w:val="Header"/>
    <w:uiPriority w:val="99"/>
    <w:rsid w:val="006C6009"/>
    <w:rPr>
      <w:rFonts w:eastAsia="Times New Roman" w:cs="Times New Roman"/>
      <w:szCs w:val="20"/>
    </w:rPr>
  </w:style>
  <w:style w:type="paragraph" w:styleId="Footer">
    <w:name w:val="footer"/>
    <w:basedOn w:val="Normal"/>
    <w:link w:val="FooterChar"/>
    <w:uiPriority w:val="99"/>
    <w:unhideWhenUsed/>
    <w:rsid w:val="006C6009"/>
    <w:pPr>
      <w:tabs>
        <w:tab w:val="center" w:pos="4680"/>
        <w:tab w:val="right" w:pos="9360"/>
      </w:tabs>
    </w:pPr>
  </w:style>
  <w:style w:type="character" w:customStyle="1" w:styleId="FooterChar">
    <w:name w:val="Footer Char"/>
    <w:basedOn w:val="DefaultParagraphFont"/>
    <w:link w:val="Footer"/>
    <w:uiPriority w:val="99"/>
    <w:rsid w:val="006C6009"/>
    <w:rPr>
      <w:rFonts w:eastAsia="Times New Roman" w:cs="Times New Roman"/>
      <w:szCs w:val="20"/>
    </w:rPr>
  </w:style>
  <w:style w:type="character" w:styleId="PageNumber">
    <w:name w:val="page number"/>
    <w:basedOn w:val="DefaultParagraphFont"/>
    <w:uiPriority w:val="99"/>
    <w:semiHidden/>
    <w:unhideWhenUsed/>
    <w:rsid w:val="006C6009"/>
  </w:style>
  <w:style w:type="character" w:styleId="LineNumber">
    <w:name w:val="line number"/>
    <w:basedOn w:val="DefaultParagraphFont"/>
    <w:uiPriority w:val="99"/>
    <w:semiHidden/>
    <w:unhideWhenUsed/>
    <w:rsid w:val="006C6009"/>
  </w:style>
  <w:style w:type="paragraph" w:customStyle="1" w:styleId="BillDots">
    <w:name w:val="Bill Dots"/>
    <w:basedOn w:val="Normal"/>
    <w:qFormat/>
    <w:rsid w:val="006C600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C6009"/>
    <w:pPr>
      <w:tabs>
        <w:tab w:val="right" w:pos="5904"/>
      </w:tabs>
    </w:pPr>
  </w:style>
  <w:style w:type="paragraph" w:styleId="BalloonText">
    <w:name w:val="Balloon Text"/>
    <w:basedOn w:val="Normal"/>
    <w:link w:val="BalloonTextChar"/>
    <w:uiPriority w:val="99"/>
    <w:semiHidden/>
    <w:unhideWhenUsed/>
    <w:rsid w:val="006C6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009"/>
    <w:rPr>
      <w:rFonts w:ascii="Segoe UI" w:eastAsia="Times New Roman" w:hAnsi="Segoe UI" w:cs="Segoe UI"/>
      <w:sz w:val="18"/>
      <w:szCs w:val="18"/>
    </w:rPr>
  </w:style>
  <w:style w:type="paragraph" w:styleId="ListParagraph">
    <w:name w:val="List Paragraph"/>
    <w:basedOn w:val="Normal"/>
    <w:uiPriority w:val="34"/>
    <w:qFormat/>
    <w:rsid w:val="006C6009"/>
    <w:pPr>
      <w:ind w:left="720"/>
      <w:contextualSpacing/>
    </w:pPr>
  </w:style>
  <w:style w:type="paragraph" w:customStyle="1" w:styleId="scbillheader">
    <w:name w:val="sc_bill_header"/>
    <w:qFormat/>
    <w:rsid w:val="006C6009"/>
    <w:pPr>
      <w:widowControl w:val="0"/>
      <w:suppressAutoHyphens/>
      <w:spacing w:after="0" w:line="240" w:lineRule="auto"/>
      <w:jc w:val="center"/>
    </w:pPr>
    <w:rPr>
      <w:b/>
      <w:caps/>
      <w:sz w:val="30"/>
    </w:rPr>
  </w:style>
  <w:style w:type="paragraph" w:customStyle="1" w:styleId="schouseresolutionbythis">
    <w:name w:val="sc_house_resolution_by_this"/>
    <w:qFormat/>
    <w:rsid w:val="006C6009"/>
    <w:pPr>
      <w:widowControl w:val="0"/>
      <w:suppressAutoHyphens/>
      <w:spacing w:after="0" w:line="240" w:lineRule="auto"/>
      <w:jc w:val="both"/>
    </w:pPr>
  </w:style>
  <w:style w:type="paragraph" w:customStyle="1" w:styleId="schouseresolutionclippageattorney">
    <w:name w:val="sc_house_resolution_clip_page_attorney"/>
    <w:qFormat/>
    <w:rsid w:val="006C60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C60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C60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C600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C600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C60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C600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C600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C6009"/>
    <w:pPr>
      <w:widowControl w:val="0"/>
      <w:suppressAutoHyphens/>
      <w:spacing w:after="0" w:line="240" w:lineRule="auto"/>
      <w:jc w:val="both"/>
    </w:pPr>
    <w:rPr>
      <w:caps/>
    </w:rPr>
  </w:style>
  <w:style w:type="paragraph" w:customStyle="1" w:styleId="schouseresolutionemptyline">
    <w:name w:val="sc_house_resolution_empty_line"/>
    <w:qFormat/>
    <w:rsid w:val="006C6009"/>
    <w:pPr>
      <w:widowControl w:val="0"/>
      <w:suppressAutoHyphens/>
      <w:spacing w:after="0" w:line="240" w:lineRule="auto"/>
      <w:jc w:val="both"/>
    </w:pPr>
  </w:style>
  <w:style w:type="paragraph" w:customStyle="1" w:styleId="schouseresolutionfurtherresolved">
    <w:name w:val="sc_house_resolution_further_resolved"/>
    <w:qFormat/>
    <w:rsid w:val="006C6009"/>
    <w:pPr>
      <w:widowControl w:val="0"/>
      <w:suppressAutoHyphens/>
      <w:spacing w:after="0" w:line="240" w:lineRule="auto"/>
      <w:jc w:val="both"/>
    </w:pPr>
  </w:style>
  <w:style w:type="paragraph" w:customStyle="1" w:styleId="schouseresolutionheader">
    <w:name w:val="sc_house_resolution_header"/>
    <w:qFormat/>
    <w:rsid w:val="006C600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C600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C600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C6009"/>
    <w:pPr>
      <w:widowControl w:val="0"/>
      <w:suppressLineNumbers/>
      <w:suppressAutoHyphens/>
      <w:jc w:val="left"/>
    </w:pPr>
    <w:rPr>
      <w:b/>
    </w:rPr>
  </w:style>
  <w:style w:type="paragraph" w:customStyle="1" w:styleId="schouseresolutionjackettitle">
    <w:name w:val="sc_house_resolution_jacket_title"/>
    <w:qFormat/>
    <w:rsid w:val="006C600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C6009"/>
    <w:pPr>
      <w:widowControl w:val="0"/>
      <w:suppressAutoHyphens/>
      <w:spacing w:after="0" w:line="360" w:lineRule="auto"/>
      <w:jc w:val="both"/>
    </w:pPr>
  </w:style>
  <w:style w:type="paragraph" w:customStyle="1" w:styleId="scresolutionwhereas">
    <w:name w:val="sc_resolution_whereas"/>
    <w:qFormat/>
    <w:rsid w:val="006C6009"/>
    <w:pPr>
      <w:widowControl w:val="0"/>
      <w:suppressAutoHyphens/>
      <w:spacing w:after="0" w:line="360" w:lineRule="auto"/>
      <w:jc w:val="both"/>
    </w:pPr>
  </w:style>
  <w:style w:type="paragraph" w:customStyle="1" w:styleId="schouseresolutionxx">
    <w:name w:val="sc_house_resolution_xx"/>
    <w:qFormat/>
    <w:rsid w:val="006C6009"/>
    <w:pPr>
      <w:widowControl w:val="0"/>
      <w:suppressAutoHyphens/>
      <w:spacing w:after="0" w:line="240" w:lineRule="auto"/>
      <w:jc w:val="center"/>
    </w:pPr>
  </w:style>
  <w:style w:type="paragraph" w:customStyle="1" w:styleId="BillDots0">
    <w:name w:val="BillDots"/>
    <w:basedOn w:val="Normal"/>
    <w:autoRedefine/>
    <w:qFormat/>
    <w:rsid w:val="006C600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C6009"/>
    <w:rPr>
      <w:color w:val="0000FF" w:themeColor="hyperlink"/>
      <w:u w:val="single"/>
    </w:rPr>
  </w:style>
  <w:style w:type="paragraph" w:customStyle="1" w:styleId="Numbers">
    <w:name w:val="Numbers"/>
    <w:basedOn w:val="BillDots0"/>
    <w:qFormat/>
    <w:rsid w:val="006C6009"/>
    <w:pPr>
      <w:tabs>
        <w:tab w:val="right" w:pos="5904"/>
      </w:tabs>
    </w:pPr>
  </w:style>
  <w:style w:type="character" w:customStyle="1" w:styleId="scclippagepath">
    <w:name w:val="sc_clip_page_path"/>
    <w:uiPriority w:val="1"/>
    <w:qFormat/>
    <w:rsid w:val="006C6009"/>
    <w:rPr>
      <w:rFonts w:ascii="Times New Roman" w:hAnsi="Times New Roman"/>
      <w:caps/>
      <w:smallCaps w:val="0"/>
      <w:sz w:val="22"/>
    </w:rPr>
  </w:style>
  <w:style w:type="paragraph" w:customStyle="1" w:styleId="scconresoattyda">
    <w:name w:val="sc_con_reso_atty_da"/>
    <w:qFormat/>
    <w:rsid w:val="006C600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C600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C600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C600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C6009"/>
    <w:pPr>
      <w:widowControl w:val="0"/>
      <w:suppressAutoHyphens/>
      <w:spacing w:after="0" w:line="240" w:lineRule="auto"/>
      <w:jc w:val="both"/>
    </w:pPr>
  </w:style>
  <w:style w:type="paragraph" w:customStyle="1" w:styleId="scjrregattydadocno">
    <w:name w:val="sc_jrreg_atty_da_docno"/>
    <w:basedOn w:val="Normal"/>
    <w:qFormat/>
    <w:rsid w:val="006C600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C600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C600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C6009"/>
    <w:rPr>
      <w:rFonts w:ascii="Times New Roman" w:hAnsi="Times New Roman"/>
      <w:b/>
      <w:caps/>
      <w:smallCaps w:val="0"/>
      <w:sz w:val="24"/>
    </w:rPr>
  </w:style>
  <w:style w:type="paragraph" w:customStyle="1" w:styleId="scjrregfooter">
    <w:name w:val="sc_jrreg_footer"/>
    <w:qFormat/>
    <w:rsid w:val="006C600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C60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C600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C600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C6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C60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C60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C60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C6009"/>
    <w:pPr>
      <w:widowControl w:val="0"/>
      <w:suppressAutoHyphens/>
      <w:spacing w:after="0" w:line="360" w:lineRule="auto"/>
      <w:jc w:val="both"/>
    </w:pPr>
  </w:style>
  <w:style w:type="paragraph" w:customStyle="1" w:styleId="scresolutionbody">
    <w:name w:val="sc_resolution_body"/>
    <w:qFormat/>
    <w:rsid w:val="006C6009"/>
    <w:pPr>
      <w:widowControl w:val="0"/>
      <w:suppressAutoHyphens/>
      <w:spacing w:after="0" w:line="360" w:lineRule="auto"/>
      <w:jc w:val="both"/>
    </w:pPr>
  </w:style>
  <w:style w:type="paragraph" w:customStyle="1" w:styleId="scresolutionclippagebottom">
    <w:name w:val="sc_resolution_clip_page_bottom"/>
    <w:qFormat/>
    <w:rsid w:val="006C600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C6009"/>
    <w:pPr>
      <w:widowControl w:val="0"/>
      <w:suppressAutoHyphens/>
      <w:spacing w:after="0" w:line="240" w:lineRule="auto"/>
      <w:jc w:val="both"/>
    </w:pPr>
  </w:style>
  <w:style w:type="paragraph" w:customStyle="1" w:styleId="scresolutionfooter">
    <w:name w:val="sc_resolution_footer"/>
    <w:link w:val="scresolutionfooterChar"/>
    <w:qFormat/>
    <w:rsid w:val="006C600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C6009"/>
    <w:rPr>
      <w:rFonts w:eastAsia="Times New Roman" w:cs="Times New Roman"/>
      <w:szCs w:val="20"/>
    </w:rPr>
  </w:style>
  <w:style w:type="paragraph" w:customStyle="1" w:styleId="scresolutionheader">
    <w:name w:val="sc_resolution_header"/>
    <w:qFormat/>
    <w:rsid w:val="006C6009"/>
    <w:pPr>
      <w:widowControl w:val="0"/>
      <w:suppressAutoHyphens/>
      <w:spacing w:after="0" w:line="240" w:lineRule="auto"/>
      <w:jc w:val="center"/>
    </w:pPr>
    <w:rPr>
      <w:b/>
      <w:caps/>
      <w:sz w:val="30"/>
    </w:rPr>
  </w:style>
  <w:style w:type="paragraph" w:customStyle="1" w:styleId="scresolutiontitle">
    <w:name w:val="sc_resolution_title"/>
    <w:qFormat/>
    <w:rsid w:val="006C6009"/>
    <w:pPr>
      <w:widowControl w:val="0"/>
      <w:suppressAutoHyphens/>
      <w:spacing w:after="0" w:line="240" w:lineRule="auto"/>
      <w:jc w:val="both"/>
    </w:pPr>
    <w:rPr>
      <w:caps/>
    </w:rPr>
  </w:style>
  <w:style w:type="paragraph" w:customStyle="1" w:styleId="scresolutionxx">
    <w:name w:val="sc_resolution_xx"/>
    <w:qFormat/>
    <w:rsid w:val="006C6009"/>
    <w:pPr>
      <w:widowControl w:val="0"/>
      <w:suppressAutoHyphens/>
      <w:spacing w:after="0" w:line="240" w:lineRule="auto"/>
      <w:jc w:val="center"/>
    </w:pPr>
  </w:style>
  <w:style w:type="character" w:customStyle="1" w:styleId="scSECTIONS">
    <w:name w:val="sc_SECTIONS"/>
    <w:uiPriority w:val="1"/>
    <w:qFormat/>
    <w:rsid w:val="006C6009"/>
    <w:rPr>
      <w:rFonts w:ascii="Times New Roman" w:hAnsi="Times New Roman"/>
      <w:b w:val="0"/>
      <w:i w:val="0"/>
      <w:caps/>
      <w:smallCaps w:val="0"/>
      <w:color w:val="auto"/>
      <w:sz w:val="22"/>
    </w:rPr>
  </w:style>
  <w:style w:type="character" w:customStyle="1" w:styleId="scsenateclippagepath">
    <w:name w:val="sc_senate_clip_page_path"/>
    <w:uiPriority w:val="1"/>
    <w:qFormat/>
    <w:rsid w:val="006C6009"/>
    <w:rPr>
      <w:rFonts w:ascii="Times New Roman" w:hAnsi="Times New Roman"/>
      <w:caps/>
      <w:smallCaps w:val="0"/>
      <w:sz w:val="22"/>
    </w:rPr>
  </w:style>
  <w:style w:type="paragraph" w:customStyle="1" w:styleId="scsenateresolutionbody">
    <w:name w:val="sc_senate_resolution_body"/>
    <w:qFormat/>
    <w:rsid w:val="006C6009"/>
    <w:pPr>
      <w:widowControl w:val="0"/>
      <w:suppressAutoHyphens/>
      <w:spacing w:after="0" w:line="360" w:lineRule="auto"/>
      <w:jc w:val="both"/>
    </w:pPr>
  </w:style>
  <w:style w:type="paragraph" w:customStyle="1" w:styleId="scsenateresolutionclippagebottom">
    <w:name w:val="sc_senate_resolution_clip_page_bottom"/>
    <w:qFormat/>
    <w:rsid w:val="006C600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C6009"/>
    <w:pPr>
      <w:widowControl w:val="0"/>
      <w:suppressLineNumbers/>
      <w:suppressAutoHyphens/>
    </w:pPr>
  </w:style>
  <w:style w:type="paragraph" w:customStyle="1" w:styleId="scsenateresolutionclippagerepdocumentname">
    <w:name w:val="sc_senate_resolution_clip_page_rep_document_name"/>
    <w:qFormat/>
    <w:rsid w:val="006C600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C600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C600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C6009"/>
    <w:rPr>
      <w:color w:val="808080"/>
    </w:rPr>
  </w:style>
  <w:style w:type="paragraph" w:customStyle="1" w:styleId="sctablecodifiedsection">
    <w:name w:val="sc_table_codified_section"/>
    <w:qFormat/>
    <w:rsid w:val="006C6009"/>
    <w:pPr>
      <w:widowControl w:val="0"/>
      <w:suppressAutoHyphens/>
      <w:spacing w:after="0" w:line="360" w:lineRule="auto"/>
    </w:pPr>
  </w:style>
  <w:style w:type="paragraph" w:customStyle="1" w:styleId="sctableln">
    <w:name w:val="sc_table_ln"/>
    <w:qFormat/>
    <w:rsid w:val="006C6009"/>
    <w:pPr>
      <w:widowControl w:val="0"/>
      <w:suppressAutoHyphens/>
      <w:spacing w:after="0" w:line="360" w:lineRule="auto"/>
      <w:jc w:val="right"/>
    </w:pPr>
  </w:style>
  <w:style w:type="paragraph" w:customStyle="1" w:styleId="sctablenoncodifiedsection">
    <w:name w:val="sc_table_non_codified_section"/>
    <w:qFormat/>
    <w:rsid w:val="006C6009"/>
    <w:pPr>
      <w:widowControl w:val="0"/>
      <w:suppressAutoHyphens/>
      <w:spacing w:after="0" w:line="360" w:lineRule="auto"/>
    </w:pPr>
  </w:style>
  <w:style w:type="paragraph" w:customStyle="1" w:styleId="scresolutionmembers">
    <w:name w:val="sc_resolution_members"/>
    <w:qFormat/>
    <w:rsid w:val="006C6009"/>
    <w:pPr>
      <w:widowControl w:val="0"/>
      <w:suppressAutoHyphens/>
      <w:spacing w:after="0" w:line="360" w:lineRule="auto"/>
      <w:jc w:val="both"/>
    </w:pPr>
  </w:style>
  <w:style w:type="paragraph" w:customStyle="1" w:styleId="scdraftheader">
    <w:name w:val="sc_draft_header"/>
    <w:qFormat/>
    <w:rsid w:val="006C6009"/>
    <w:pPr>
      <w:widowControl w:val="0"/>
      <w:suppressAutoHyphens/>
      <w:spacing w:after="0" w:line="240" w:lineRule="auto"/>
    </w:pPr>
  </w:style>
  <w:style w:type="paragraph" w:customStyle="1" w:styleId="scemptyline">
    <w:name w:val="sc_empty_line"/>
    <w:qFormat/>
    <w:rsid w:val="006C6009"/>
    <w:pPr>
      <w:widowControl w:val="0"/>
      <w:suppressAutoHyphens/>
      <w:spacing w:after="0" w:line="360" w:lineRule="auto"/>
      <w:jc w:val="both"/>
    </w:pPr>
  </w:style>
  <w:style w:type="paragraph" w:customStyle="1" w:styleId="scemptylineheader">
    <w:name w:val="sc_emptyline_header"/>
    <w:qFormat/>
    <w:rsid w:val="006C6009"/>
    <w:pPr>
      <w:widowControl w:val="0"/>
      <w:suppressAutoHyphens/>
      <w:spacing w:after="0" w:line="240" w:lineRule="auto"/>
      <w:jc w:val="both"/>
    </w:pPr>
  </w:style>
  <w:style w:type="character" w:customStyle="1" w:styleId="scinsert">
    <w:name w:val="sc_insert"/>
    <w:uiPriority w:val="1"/>
    <w:qFormat/>
    <w:rsid w:val="006C6009"/>
    <w:rPr>
      <w:caps w:val="0"/>
      <w:smallCaps w:val="0"/>
      <w:strike w:val="0"/>
      <w:dstrike w:val="0"/>
      <w:vanish w:val="0"/>
      <w:u w:val="single"/>
      <w:vertAlign w:val="baseline"/>
    </w:rPr>
  </w:style>
  <w:style w:type="character" w:customStyle="1" w:styleId="scinsertblue">
    <w:name w:val="sc_insert_blue"/>
    <w:uiPriority w:val="1"/>
    <w:qFormat/>
    <w:rsid w:val="006C600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C6009"/>
    <w:rPr>
      <w:caps w:val="0"/>
      <w:smallCaps w:val="0"/>
      <w:strike w:val="0"/>
      <w:dstrike w:val="0"/>
      <w:vanish w:val="0"/>
      <w:color w:val="0070C0"/>
      <w:u w:val="none"/>
      <w:vertAlign w:val="baseline"/>
    </w:rPr>
  </w:style>
  <w:style w:type="character" w:customStyle="1" w:styleId="scinsertred">
    <w:name w:val="sc_insert_red"/>
    <w:uiPriority w:val="1"/>
    <w:qFormat/>
    <w:rsid w:val="006C600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C6009"/>
    <w:rPr>
      <w:caps w:val="0"/>
      <w:smallCaps w:val="0"/>
      <w:strike w:val="0"/>
      <w:dstrike w:val="0"/>
      <w:vanish w:val="0"/>
      <w:color w:val="FF0000"/>
      <w:u w:val="none"/>
      <w:vertAlign w:val="baseline"/>
    </w:rPr>
  </w:style>
  <w:style w:type="character" w:customStyle="1" w:styleId="scstrike">
    <w:name w:val="sc_strike"/>
    <w:uiPriority w:val="1"/>
    <w:qFormat/>
    <w:rsid w:val="006C6009"/>
    <w:rPr>
      <w:strike/>
      <w:dstrike w:val="0"/>
    </w:rPr>
  </w:style>
  <w:style w:type="character" w:customStyle="1" w:styleId="scstrikeblue">
    <w:name w:val="sc_strike_blue"/>
    <w:uiPriority w:val="1"/>
    <w:qFormat/>
    <w:rsid w:val="006C6009"/>
    <w:rPr>
      <w:strike/>
      <w:dstrike w:val="0"/>
      <w:color w:val="0070C0"/>
    </w:rPr>
  </w:style>
  <w:style w:type="character" w:customStyle="1" w:styleId="scstrikered">
    <w:name w:val="sc_strike_red"/>
    <w:uiPriority w:val="1"/>
    <w:qFormat/>
    <w:rsid w:val="006C6009"/>
    <w:rPr>
      <w:strike/>
      <w:dstrike w:val="0"/>
      <w:color w:val="FF0000"/>
    </w:rPr>
  </w:style>
  <w:style w:type="character" w:customStyle="1" w:styleId="scstrikebluenoncodified">
    <w:name w:val="sc_strike_blue_non_codified"/>
    <w:uiPriority w:val="1"/>
    <w:qFormat/>
    <w:rsid w:val="006C6009"/>
    <w:rPr>
      <w:strike/>
      <w:dstrike w:val="0"/>
      <w:color w:val="0070C0"/>
      <w:lang w:val="en-US"/>
    </w:rPr>
  </w:style>
  <w:style w:type="character" w:customStyle="1" w:styleId="scstrikerednoncodified">
    <w:name w:val="sc_strike_red_non_codified"/>
    <w:uiPriority w:val="1"/>
    <w:qFormat/>
    <w:rsid w:val="006C6009"/>
    <w:rPr>
      <w:strike/>
      <w:dstrike w:val="0"/>
      <w:color w:val="FF0000"/>
    </w:rPr>
  </w:style>
  <w:style w:type="paragraph" w:customStyle="1" w:styleId="scnowthereforebold">
    <w:name w:val="sc_now_therefore_bold"/>
    <w:uiPriority w:val="1"/>
    <w:qFormat/>
    <w:rsid w:val="006C6009"/>
    <w:pPr>
      <w:widowControl w:val="0"/>
      <w:suppressAutoHyphens/>
      <w:spacing w:after="0" w:line="480" w:lineRule="auto"/>
    </w:pPr>
    <w:rPr>
      <w:rFonts w:eastAsia="Calibri" w:cs="Times New Roman"/>
    </w:rPr>
  </w:style>
  <w:style w:type="paragraph" w:customStyle="1" w:styleId="scbillsiglines">
    <w:name w:val="sc_bill_sig_lines"/>
    <w:qFormat/>
    <w:rsid w:val="006C600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C6009"/>
  </w:style>
  <w:style w:type="paragraph" w:customStyle="1" w:styleId="scbillendxx">
    <w:name w:val="sc_bill_end_xx"/>
    <w:qFormat/>
    <w:rsid w:val="006C6009"/>
    <w:pPr>
      <w:widowControl w:val="0"/>
      <w:suppressAutoHyphens/>
      <w:spacing w:after="0" w:line="240" w:lineRule="auto"/>
      <w:jc w:val="center"/>
    </w:pPr>
  </w:style>
  <w:style w:type="character" w:customStyle="1" w:styleId="scbillheader1">
    <w:name w:val="sc_bill_header1"/>
    <w:uiPriority w:val="1"/>
    <w:qFormat/>
    <w:rsid w:val="006C6009"/>
  </w:style>
  <w:style w:type="character" w:customStyle="1" w:styleId="scresolutionbody1">
    <w:name w:val="sc_resolution_body1"/>
    <w:uiPriority w:val="1"/>
    <w:qFormat/>
    <w:rsid w:val="006C6009"/>
  </w:style>
  <w:style w:type="character" w:styleId="Strong">
    <w:name w:val="Strong"/>
    <w:basedOn w:val="DefaultParagraphFont"/>
    <w:uiPriority w:val="22"/>
    <w:qFormat/>
    <w:rsid w:val="006C6009"/>
    <w:rPr>
      <w:b/>
      <w:bCs/>
    </w:rPr>
  </w:style>
  <w:style w:type="character" w:customStyle="1" w:styleId="scamendhouse">
    <w:name w:val="sc_amend_house"/>
    <w:uiPriority w:val="1"/>
    <w:qFormat/>
    <w:rsid w:val="006C6009"/>
    <w:rPr>
      <w:bdr w:val="none" w:sz="0" w:space="0" w:color="auto"/>
      <w:shd w:val="clear" w:color="auto" w:fill="FDE9D9" w:themeFill="accent6" w:themeFillTint="33"/>
    </w:rPr>
  </w:style>
  <w:style w:type="character" w:customStyle="1" w:styleId="scamendsenate">
    <w:name w:val="sc_amend_senate"/>
    <w:uiPriority w:val="1"/>
    <w:qFormat/>
    <w:rsid w:val="006C6009"/>
    <w:rPr>
      <w:bdr w:val="none" w:sz="0" w:space="0" w:color="auto"/>
      <w:shd w:val="clear" w:color="auto" w:fill="E5DFEC" w:themeFill="accent4" w:themeFillTint="33"/>
    </w:rPr>
  </w:style>
  <w:style w:type="paragraph" w:styleId="Revision">
    <w:name w:val="Revision"/>
    <w:hidden/>
    <w:uiPriority w:val="99"/>
    <w:semiHidden/>
    <w:rsid w:val="006C600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C6009"/>
    <w:pPr>
      <w:spacing w:after="0" w:line="240" w:lineRule="auto"/>
    </w:pPr>
    <w:rPr>
      <w:i/>
    </w:rPr>
  </w:style>
  <w:style w:type="paragraph" w:customStyle="1" w:styleId="sccoversheetsenate">
    <w:name w:val="sc_coversheet_senate"/>
    <w:qFormat/>
    <w:rsid w:val="006C6009"/>
    <w:pPr>
      <w:spacing w:after="0" w:line="240" w:lineRule="auto"/>
    </w:pPr>
    <w:rPr>
      <w:b/>
    </w:rPr>
  </w:style>
  <w:style w:type="character" w:styleId="FollowedHyperlink">
    <w:name w:val="FollowedHyperlink"/>
    <w:basedOn w:val="DefaultParagraphFont"/>
    <w:uiPriority w:val="99"/>
    <w:semiHidden/>
    <w:unhideWhenUsed/>
    <w:rsid w:val="00570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6&amp;session=126&amp;summary=B" TargetMode="External" Id="R6755c86e50ba49da" /><Relationship Type="http://schemas.openxmlformats.org/officeDocument/2006/relationships/hyperlink" Target="https://www.scstatehouse.gov/sess126_2025-2026/prever/4366_20250422.docx" TargetMode="External" Id="R2474c90cd239407d" /><Relationship Type="http://schemas.openxmlformats.org/officeDocument/2006/relationships/hyperlink" Target="h:\hj\20250422.docx" TargetMode="External" Id="R647494dda2e64f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6397"/>
    <w:rsid w:val="00362988"/>
    <w:rsid w:val="003F71AB"/>
    <w:rsid w:val="00460640"/>
    <w:rsid w:val="004D1BF3"/>
    <w:rsid w:val="00573513"/>
    <w:rsid w:val="0072205F"/>
    <w:rsid w:val="00804B1A"/>
    <w:rsid w:val="008228BC"/>
    <w:rsid w:val="008F0BF4"/>
    <w:rsid w:val="00930344"/>
    <w:rsid w:val="00A22407"/>
    <w:rsid w:val="00AA6F82"/>
    <w:rsid w:val="00B06E5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96bf9cc1-3538-449a-9869-ecbe615b3861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41a2e0c5-c2dc-43e5-8a2b-26f89885eaac</T_BILL_REQUEST_REQUEST>
  <T_BILL_R_ORIGINALDRAFT>0bbe61a7-1470-47b0-9939-75b185c10aa1</T_BILL_R_ORIGINALDRAFT>
  <T_BILL_SPONSOR_SPONSOR>89d0c412-1b25-4ea6-bc42-959f04fd2d12</T_BILL_SPONSOR_SPONSOR>
  <T_BILL_T_BILLNAME>[4366]</T_BILL_T_BILLNAME>
  <T_BILL_T_BILLNUMBER>4366</T_BILL_T_BILLNUMBER>
  <T_BILL_T_BILLTITLE>TO DECLARE MONDAY, APRIL 28, 2025, AS “WORKERS MEMORIAL DAY” IN SOUTH CAROLINA AND TO REMEMBER THE AMERICAN WORKERS WHO HAVE DIED, SUFFERED INJURY, OR SUFFERED ILLNESS AS A RESULT OF WORKPLACE CONDITIONS.</T_BILL_T_BILLTITLE>
  <T_BILL_T_CHAMBER>house</T_BILL_T_CHAMBER>
  <T_BILL_T_FILENAME> </T_BILL_T_FILENAME>
  <T_BILL_T_LEGTYPE>resolution</T_BILL_T_LEGTYPE>
  <T_BILL_T_RATNUMBERSTRING>HNone</T_BILL_T_RATNUMBERSTRING>
  <T_BILL_T_SUBJECT>Workers Memorial Day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1340</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2025-04-22T14:30:00Z</cp:lastPrinted>
  <dcterms:created xsi:type="dcterms:W3CDTF">2025-04-22T18:18:00Z</dcterms:created>
  <dcterms:modified xsi:type="dcterms:W3CDTF">2025-04-22T18:18:00Z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