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Hewitt,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LC-0414WAB-RM25.docx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Dalton Buford Floyd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2b9cf489a18945de">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06dd6f57b74a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01593834134984">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8677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629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222EE" w14:paraId="48DB32D0" w14:textId="0A7C54F0">
          <w:pPr>
            <w:pStyle w:val="scresolutiontitle"/>
          </w:pPr>
          <w:r w:rsidRPr="003222EE">
            <w:t>TO EXPRESS THE PROFOUND SORROW OF THE MEMBERS OF THE SOUTH CAROLINA HOUSE OF REPRESENTATIVES UPON THE PASSING OF DALTON BUFORD FLOYD JR. OF MURRELLS INLET AND TO EXTEND THE DEEPEST SYMPATHY TO HIS FAMILY AND MANY FRIENDS.</w:t>
          </w:r>
        </w:p>
      </w:sdtContent>
    </w:sdt>
    <w:p w:rsidR="0010776B" w:rsidP="00091FD9" w:rsidRDefault="0010776B" w14:paraId="48DB32D1" w14:textId="56627158">
      <w:pPr>
        <w:pStyle w:val="scresolutiontitle"/>
      </w:pPr>
    </w:p>
    <w:p w:rsidR="005A4587" w:rsidP="005A4587" w:rsidRDefault="008C3A19" w14:paraId="3413F967" w14:textId="77777777">
      <w:pPr>
        <w:pStyle w:val="scresolutionwhereas"/>
      </w:pPr>
      <w:bookmarkStart w:name="wa_2bd105930" w:id="0"/>
      <w:proofErr w:type="gramStart"/>
      <w:r w:rsidRPr="00084D53">
        <w:t>W</w:t>
      </w:r>
      <w:bookmarkEnd w:id="0"/>
      <w:r w:rsidRPr="00084D53">
        <w:t>hereas,</w:t>
      </w:r>
      <w:proofErr w:type="gramEnd"/>
      <w:r w:rsidR="001347EE">
        <w:t xml:space="preserve"> </w:t>
      </w:r>
      <w:r w:rsidR="005A4587">
        <w:t>the members of the South Carolina House of Representatives were saddened to learn of the death of Dalton Buford Floyd Jr. of Murrells Inlet at the venerable age of eighty-six on April 14, 2025; and</w:t>
      </w:r>
    </w:p>
    <w:p w:rsidR="005A4587" w:rsidP="005A4587" w:rsidRDefault="005A4587" w14:paraId="7D53A18E" w14:textId="77777777">
      <w:pPr>
        <w:pStyle w:val="scresolutionwhereas"/>
      </w:pPr>
    </w:p>
    <w:p w:rsidR="005A4587" w:rsidP="005A4587" w:rsidRDefault="005A4587" w14:paraId="0C69CD2F" w14:textId="5A380A33">
      <w:pPr>
        <w:pStyle w:val="scresolutionwhereas"/>
      </w:pPr>
      <w:bookmarkStart w:name="wa_b90fc76a6" w:id="1"/>
      <w:proofErr w:type="gramStart"/>
      <w:r>
        <w:t>W</w:t>
      </w:r>
      <w:bookmarkEnd w:id="1"/>
      <w:r>
        <w:t>hereas,</w:t>
      </w:r>
      <w:proofErr w:type="gramEnd"/>
      <w:r>
        <w:t xml:space="preserve"> Dalton was born </w:t>
      </w:r>
      <w:r w:rsidR="00146E85">
        <w:t xml:space="preserve">on </w:t>
      </w:r>
      <w:r>
        <w:t>May 4, 1938, to Dalton B. Floyd Sr. and Reba Clowney Floyd</w:t>
      </w:r>
      <w:r w:rsidR="00146E85">
        <w:t xml:space="preserve"> of Lake City</w:t>
      </w:r>
      <w:r w:rsidR="004874E9">
        <w:t xml:space="preserve">. As a family man, he </w:t>
      </w:r>
      <w:r w:rsidR="005670EF">
        <w:t xml:space="preserve">became </w:t>
      </w:r>
      <w:r>
        <w:t>a beloved husband, father, brother, brother</w:t>
      </w:r>
      <w:r w:rsidR="004B62F3">
        <w:t>-</w:t>
      </w:r>
      <w:r>
        <w:t>in</w:t>
      </w:r>
      <w:r w:rsidR="004B62F3">
        <w:t>-</w:t>
      </w:r>
      <w:r>
        <w:t xml:space="preserve">law, </w:t>
      </w:r>
      <w:r w:rsidR="004874E9">
        <w:t xml:space="preserve">and </w:t>
      </w:r>
      <w:r>
        <w:t>uncle; and</w:t>
      </w:r>
    </w:p>
    <w:p w:rsidR="005A4587" w:rsidP="005A4587" w:rsidRDefault="005A4587" w14:paraId="51F13CA5" w14:textId="77777777">
      <w:pPr>
        <w:pStyle w:val="scresolutionwhereas"/>
      </w:pPr>
    </w:p>
    <w:p w:rsidR="005A4587" w:rsidP="005A4587" w:rsidRDefault="005A4587" w14:paraId="2EB0651A" w14:textId="77777777">
      <w:pPr>
        <w:pStyle w:val="scresolutionwhereas"/>
      </w:pPr>
      <w:bookmarkStart w:name="wa_e7b2cb123" w:id="2"/>
      <w:proofErr w:type="gramStart"/>
      <w:r>
        <w:t>W</w:t>
      </w:r>
      <w:bookmarkEnd w:id="2"/>
      <w:r>
        <w:t>hereas,</w:t>
      </w:r>
      <w:proofErr w:type="gramEnd"/>
      <w:r>
        <w:t xml:space="preserve"> this cum laude graduate earned his bachelor’s degree and his law degree at the University of South Carolina. From there, he entered the United States Air Force as a captain in the Air Force’s Judge Advocate General Corps and was stationed in Ankara, Turkey; and</w:t>
      </w:r>
    </w:p>
    <w:p w:rsidR="005A4587" w:rsidP="005A4587" w:rsidRDefault="005A4587" w14:paraId="40236425" w14:textId="77777777">
      <w:pPr>
        <w:pStyle w:val="scresolutionwhereas"/>
      </w:pPr>
    </w:p>
    <w:p w:rsidR="005A4587" w:rsidP="005A4587" w:rsidRDefault="005A4587" w14:paraId="28C5C725" w14:textId="74938B04">
      <w:pPr>
        <w:pStyle w:val="scresolutionwhereas"/>
      </w:pPr>
      <w:bookmarkStart w:name="wa_34d7c2762" w:id="3"/>
      <w:r>
        <w:t>W</w:t>
      </w:r>
      <w:bookmarkEnd w:id="3"/>
      <w:r>
        <w:t xml:space="preserve">hereas, upon returning home to the United States, he began an illustrious </w:t>
      </w:r>
      <w:r w:rsidR="00280052">
        <w:t xml:space="preserve">sixty-two-year career </w:t>
      </w:r>
      <w:r>
        <w:t>as an attorney and as a community and statewide leader who earned numerous accolades throughout his life; and</w:t>
      </w:r>
    </w:p>
    <w:p w:rsidR="005A4587" w:rsidP="005A4587" w:rsidRDefault="005A4587" w14:paraId="467598E7" w14:textId="77777777">
      <w:pPr>
        <w:pStyle w:val="scresolutionwhereas"/>
      </w:pPr>
    </w:p>
    <w:p w:rsidR="005A4587" w:rsidP="005A4587" w:rsidRDefault="005A4587" w14:paraId="2877B42E" w14:textId="77777777">
      <w:pPr>
        <w:pStyle w:val="scresolutionwhereas"/>
      </w:pPr>
      <w:bookmarkStart w:name="wa_f1447e07a" w:id="4"/>
      <w:r>
        <w:t>W</w:t>
      </w:r>
      <w:bookmarkEnd w:id="4"/>
      <w:r>
        <w:t xml:space="preserve">hereas, among his many achievements, Dalton started three banking institutions, served as a lecturer for the Professional Golfers’ Association of America (Carolinas Section), was a former chairman of the South Carolina Higher Education Commission and a member of the adjunct faculty of the Charleston School of Law, served as a board trustee of Winthrop University and Coastal Carolina University, and was a life trustee of </w:t>
      </w:r>
      <w:proofErr w:type="spellStart"/>
      <w:r>
        <w:t>Brookgreen</w:t>
      </w:r>
      <w:proofErr w:type="spellEnd"/>
      <w:r>
        <w:t xml:space="preserve"> Gardens; and</w:t>
      </w:r>
    </w:p>
    <w:p w:rsidR="005A4587" w:rsidP="005A4587" w:rsidRDefault="005A4587" w14:paraId="13480F85" w14:textId="77777777">
      <w:pPr>
        <w:pStyle w:val="scresolutionwhereas"/>
      </w:pPr>
    </w:p>
    <w:p w:rsidR="005A4587" w:rsidP="005A4587" w:rsidRDefault="005A4587" w14:paraId="4E882DBE" w14:textId="77777777">
      <w:pPr>
        <w:pStyle w:val="scresolutionwhereas"/>
      </w:pPr>
      <w:bookmarkStart w:name="wa_4428750a5" w:id="5"/>
      <w:r>
        <w:t>W</w:t>
      </w:r>
      <w:bookmarkEnd w:id="5"/>
      <w:r>
        <w:t xml:space="preserve">hereas, for his dedicated service, in 2005 Governor Mark Sanford awarded him the Order of the Palmetto, the highest civilian honor given by the State of South Carolina. In addition, Dalton Floyd received the John S. Rainey Philanthropy Award from the Huntington Society of </w:t>
      </w:r>
      <w:proofErr w:type="spellStart"/>
      <w:r>
        <w:t>Brookgreen</w:t>
      </w:r>
      <w:proofErr w:type="spellEnd"/>
      <w:r>
        <w:t xml:space="preserve"> Gardens in 2022; and</w:t>
      </w:r>
    </w:p>
    <w:p w:rsidR="005A4587" w:rsidP="005A4587" w:rsidRDefault="005A4587" w14:paraId="594FB65A" w14:textId="77777777">
      <w:pPr>
        <w:pStyle w:val="scresolutionwhereas"/>
      </w:pPr>
    </w:p>
    <w:p w:rsidR="005A4587" w:rsidP="005A4587" w:rsidRDefault="005A4587" w14:paraId="62137CDA" w14:textId="77777777">
      <w:pPr>
        <w:pStyle w:val="scresolutionwhereas"/>
      </w:pPr>
      <w:bookmarkStart w:name="wa_d7fa8dd7b" w:id="6"/>
      <w:proofErr w:type="gramStart"/>
      <w:r>
        <w:lastRenderedPageBreak/>
        <w:t>W</w:t>
      </w:r>
      <w:bookmarkEnd w:id="6"/>
      <w:r>
        <w:t>hereas,</w:t>
      </w:r>
      <w:proofErr w:type="gramEnd"/>
      <w:r>
        <w:t xml:space="preserve"> Dalton’s deep love of education and animals led to the development of the Dalton and Linda Floyd Family Mentoring Program at Coastal Carolina University; the Domestic Animal Exhibit at </w:t>
      </w:r>
      <w:proofErr w:type="spellStart"/>
      <w:r>
        <w:t>Brookgreen</w:t>
      </w:r>
      <w:proofErr w:type="spellEnd"/>
      <w:r>
        <w:t xml:space="preserve"> Gardens (in honor of his parents); and Nova’s Garden, a pet cemetery located on the property of Belin Memorial United Methodist Church (UMC); and</w:t>
      </w:r>
    </w:p>
    <w:p w:rsidR="005A4587" w:rsidP="005A4587" w:rsidRDefault="005A4587" w14:paraId="20A98F17" w14:textId="77777777">
      <w:pPr>
        <w:pStyle w:val="scresolutionwhereas"/>
      </w:pPr>
    </w:p>
    <w:p w:rsidR="005A4587" w:rsidP="005A4587" w:rsidRDefault="005A4587" w14:paraId="23E31B4E" w14:textId="77777777">
      <w:pPr>
        <w:pStyle w:val="scresolutionwhereas"/>
      </w:pPr>
      <w:bookmarkStart w:name="wa_12013c1eb" w:id="7"/>
      <w:r>
        <w:t>W</w:t>
      </w:r>
      <w:bookmarkEnd w:id="7"/>
      <w:r>
        <w:t>hereas, in his later years, Dalton’s favorite activity was serving as a member of the Belin Memorial UMC Choir. He loved the music, the people, and the camaraderie; and</w:t>
      </w:r>
    </w:p>
    <w:p w:rsidR="005A4587" w:rsidP="005A4587" w:rsidRDefault="005A4587" w14:paraId="5A9B50C8" w14:textId="77777777">
      <w:pPr>
        <w:pStyle w:val="scresolutionwhereas"/>
      </w:pPr>
    </w:p>
    <w:p w:rsidR="005A4587" w:rsidP="005A4587" w:rsidRDefault="005A4587" w14:paraId="63441647" w14:textId="1376F382">
      <w:pPr>
        <w:pStyle w:val="scresolutionwhereas"/>
      </w:pPr>
      <w:bookmarkStart w:name="wa_c032d95c5" w:id="8"/>
      <w:r>
        <w:t>W</w:t>
      </w:r>
      <w:bookmarkEnd w:id="8"/>
      <w:r>
        <w:t>hereas, he leaves to cherish his memory his wife of over fifty years, Linda Floyd of Murrells Inlet; his sons, Dalton Floyd III (Lacy), Brad Floyd (Dianne), and Blake Floyd (Shayda), all of Murrells Inlet; his daughter, Terry Norwood of Annandale, Virginia; three grandchildren, Anna Norwood, Samuel Norwood, and Mya Fl</w:t>
      </w:r>
      <w:bookmarkStart w:name="open_doc_here" w:id="9"/>
      <w:bookmarkEnd w:id="9"/>
      <w:r>
        <w:t>oyd; a sister, Betty Stone (Doug) of Lake City; and a host of other family members and friends.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07DDFD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29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645F3A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29A">
            <w:rPr>
              <w:rStyle w:val="scresolutionbody1"/>
            </w:rPr>
            <w:t>House of Representatives</w:t>
          </w:r>
        </w:sdtContent>
      </w:sdt>
      <w:r w:rsidRPr="00040E43">
        <w:t xml:space="preserve">, by this resolution, </w:t>
      </w:r>
      <w:r w:rsidRPr="003A7D93" w:rsidR="003A7D93">
        <w:t>express their profound sorrow upon the passing of Dalton Buford Floyd Jr. of Murrells Inlet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A37A5A7">
      <w:pPr>
        <w:pStyle w:val="scresolutionbody"/>
      </w:pPr>
      <w:r w:rsidRPr="00040E43">
        <w:t>Be it further resolved that a copy of this resolution be presented to</w:t>
      </w:r>
      <w:r w:rsidRPr="00040E43" w:rsidR="00B9105E">
        <w:t xml:space="preserve"> </w:t>
      </w:r>
      <w:r w:rsidR="003A7D93">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46C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0868380" w:rsidR="007003E1" w:rsidRDefault="009B74D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B73FE">
              <w:t>[4377]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73F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2B9"/>
    <w:rsid w:val="00136B38"/>
    <w:rsid w:val="001373F6"/>
    <w:rsid w:val="001435A3"/>
    <w:rsid w:val="00146E85"/>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18F0"/>
    <w:rsid w:val="002321B6"/>
    <w:rsid w:val="00232912"/>
    <w:rsid w:val="0025001F"/>
    <w:rsid w:val="00250967"/>
    <w:rsid w:val="002543C8"/>
    <w:rsid w:val="0025541D"/>
    <w:rsid w:val="002635C9"/>
    <w:rsid w:val="00280052"/>
    <w:rsid w:val="00284AAE"/>
    <w:rsid w:val="002B022A"/>
    <w:rsid w:val="002B451A"/>
    <w:rsid w:val="002D55D2"/>
    <w:rsid w:val="002E5912"/>
    <w:rsid w:val="002E6D49"/>
    <w:rsid w:val="002F4473"/>
    <w:rsid w:val="00301B21"/>
    <w:rsid w:val="003222EE"/>
    <w:rsid w:val="00325348"/>
    <w:rsid w:val="0032732C"/>
    <w:rsid w:val="003321E4"/>
    <w:rsid w:val="00332B08"/>
    <w:rsid w:val="00336AD0"/>
    <w:rsid w:val="0036008C"/>
    <w:rsid w:val="0037079A"/>
    <w:rsid w:val="00385E1F"/>
    <w:rsid w:val="003A4798"/>
    <w:rsid w:val="003A4F41"/>
    <w:rsid w:val="003A7D93"/>
    <w:rsid w:val="003C4DAB"/>
    <w:rsid w:val="003D01E8"/>
    <w:rsid w:val="003D0BC2"/>
    <w:rsid w:val="003D0D8B"/>
    <w:rsid w:val="003E5288"/>
    <w:rsid w:val="003F6D79"/>
    <w:rsid w:val="003F6E8C"/>
    <w:rsid w:val="00413018"/>
    <w:rsid w:val="0041760A"/>
    <w:rsid w:val="00417C01"/>
    <w:rsid w:val="004252D4"/>
    <w:rsid w:val="0043552B"/>
    <w:rsid w:val="00436096"/>
    <w:rsid w:val="004403BD"/>
    <w:rsid w:val="00461441"/>
    <w:rsid w:val="004623E6"/>
    <w:rsid w:val="0046488E"/>
    <w:rsid w:val="0046685D"/>
    <w:rsid w:val="004669F5"/>
    <w:rsid w:val="004809EE"/>
    <w:rsid w:val="00483FF3"/>
    <w:rsid w:val="004874E9"/>
    <w:rsid w:val="004A4EC2"/>
    <w:rsid w:val="004B62F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178"/>
    <w:rsid w:val="005670EF"/>
    <w:rsid w:val="0057560B"/>
    <w:rsid w:val="00577C6C"/>
    <w:rsid w:val="005834ED"/>
    <w:rsid w:val="005A1D1D"/>
    <w:rsid w:val="005A4587"/>
    <w:rsid w:val="005A62FE"/>
    <w:rsid w:val="005C2FE2"/>
    <w:rsid w:val="005E2BC9"/>
    <w:rsid w:val="00605102"/>
    <w:rsid w:val="006053F5"/>
    <w:rsid w:val="00611909"/>
    <w:rsid w:val="006215AA"/>
    <w:rsid w:val="00627DCA"/>
    <w:rsid w:val="00666E48"/>
    <w:rsid w:val="00670F2F"/>
    <w:rsid w:val="006913C9"/>
    <w:rsid w:val="0069470D"/>
    <w:rsid w:val="006B1590"/>
    <w:rsid w:val="006C0533"/>
    <w:rsid w:val="006D58AA"/>
    <w:rsid w:val="006E4451"/>
    <w:rsid w:val="006E655C"/>
    <w:rsid w:val="006E69E6"/>
    <w:rsid w:val="007003E1"/>
    <w:rsid w:val="007070AD"/>
    <w:rsid w:val="00733210"/>
    <w:rsid w:val="00734F00"/>
    <w:rsid w:val="007352A5"/>
    <w:rsid w:val="0073631E"/>
    <w:rsid w:val="00736959"/>
    <w:rsid w:val="0074131D"/>
    <w:rsid w:val="0074375C"/>
    <w:rsid w:val="00744294"/>
    <w:rsid w:val="00746A58"/>
    <w:rsid w:val="00762F43"/>
    <w:rsid w:val="007720AC"/>
    <w:rsid w:val="00781DF8"/>
    <w:rsid w:val="007836CC"/>
    <w:rsid w:val="00785475"/>
    <w:rsid w:val="00787728"/>
    <w:rsid w:val="007917CE"/>
    <w:rsid w:val="007959D3"/>
    <w:rsid w:val="007A70AE"/>
    <w:rsid w:val="007C0EE1"/>
    <w:rsid w:val="007C69B6"/>
    <w:rsid w:val="007C72ED"/>
    <w:rsid w:val="007D0333"/>
    <w:rsid w:val="007E01B6"/>
    <w:rsid w:val="007F3C86"/>
    <w:rsid w:val="007F6D64"/>
    <w:rsid w:val="008015D0"/>
    <w:rsid w:val="00810471"/>
    <w:rsid w:val="008266C8"/>
    <w:rsid w:val="008362E8"/>
    <w:rsid w:val="008410D3"/>
    <w:rsid w:val="00843D27"/>
    <w:rsid w:val="008460FF"/>
    <w:rsid w:val="00846FE5"/>
    <w:rsid w:val="0085786E"/>
    <w:rsid w:val="00860574"/>
    <w:rsid w:val="00870570"/>
    <w:rsid w:val="008905D2"/>
    <w:rsid w:val="008A1768"/>
    <w:rsid w:val="008A489F"/>
    <w:rsid w:val="008A7625"/>
    <w:rsid w:val="008B4AC4"/>
    <w:rsid w:val="008C3A19"/>
    <w:rsid w:val="008D05D1"/>
    <w:rsid w:val="008D7F0F"/>
    <w:rsid w:val="008E1DCA"/>
    <w:rsid w:val="008F0F33"/>
    <w:rsid w:val="008F4429"/>
    <w:rsid w:val="008F46C4"/>
    <w:rsid w:val="009059FF"/>
    <w:rsid w:val="0092634F"/>
    <w:rsid w:val="009270BA"/>
    <w:rsid w:val="0093629A"/>
    <w:rsid w:val="0094021A"/>
    <w:rsid w:val="00953783"/>
    <w:rsid w:val="0096528D"/>
    <w:rsid w:val="00965B3F"/>
    <w:rsid w:val="009B44AF"/>
    <w:rsid w:val="009B74D2"/>
    <w:rsid w:val="009C6A0B"/>
    <w:rsid w:val="009C7F19"/>
    <w:rsid w:val="009D4CF0"/>
    <w:rsid w:val="009E2BE4"/>
    <w:rsid w:val="009F0C77"/>
    <w:rsid w:val="009F4DD1"/>
    <w:rsid w:val="009F7B81"/>
    <w:rsid w:val="00A02543"/>
    <w:rsid w:val="00A41684"/>
    <w:rsid w:val="00A55D95"/>
    <w:rsid w:val="00A64E80"/>
    <w:rsid w:val="00A66C6B"/>
    <w:rsid w:val="00A7261B"/>
    <w:rsid w:val="00A72BCD"/>
    <w:rsid w:val="00A74015"/>
    <w:rsid w:val="00A741D9"/>
    <w:rsid w:val="00A833AB"/>
    <w:rsid w:val="00A95560"/>
    <w:rsid w:val="00A9741D"/>
    <w:rsid w:val="00AB1254"/>
    <w:rsid w:val="00AB2CC0"/>
    <w:rsid w:val="00AB4629"/>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1FB4"/>
    <w:rsid w:val="00C02C1B"/>
    <w:rsid w:val="00C0345E"/>
    <w:rsid w:val="00C21775"/>
    <w:rsid w:val="00C21ABE"/>
    <w:rsid w:val="00C313B9"/>
    <w:rsid w:val="00C31C95"/>
    <w:rsid w:val="00C3483A"/>
    <w:rsid w:val="00C41EB9"/>
    <w:rsid w:val="00C433D3"/>
    <w:rsid w:val="00C664FC"/>
    <w:rsid w:val="00C7322B"/>
    <w:rsid w:val="00C73AFC"/>
    <w:rsid w:val="00C74400"/>
    <w:rsid w:val="00C74E9D"/>
    <w:rsid w:val="00C826DD"/>
    <w:rsid w:val="00C82FD3"/>
    <w:rsid w:val="00C92819"/>
    <w:rsid w:val="00C93C2C"/>
    <w:rsid w:val="00CA3BCF"/>
    <w:rsid w:val="00CC6B7B"/>
    <w:rsid w:val="00CD2089"/>
    <w:rsid w:val="00CD4A14"/>
    <w:rsid w:val="00CE4EE6"/>
    <w:rsid w:val="00CF44FA"/>
    <w:rsid w:val="00D1567E"/>
    <w:rsid w:val="00D31310"/>
    <w:rsid w:val="00D33D39"/>
    <w:rsid w:val="00D37AF8"/>
    <w:rsid w:val="00D55053"/>
    <w:rsid w:val="00D66B80"/>
    <w:rsid w:val="00D73A67"/>
    <w:rsid w:val="00D760F2"/>
    <w:rsid w:val="00D8028D"/>
    <w:rsid w:val="00D82208"/>
    <w:rsid w:val="00D970A9"/>
    <w:rsid w:val="00DB1F5E"/>
    <w:rsid w:val="00DC47B1"/>
    <w:rsid w:val="00DE42AF"/>
    <w:rsid w:val="00DE47CD"/>
    <w:rsid w:val="00DF3845"/>
    <w:rsid w:val="00E005DB"/>
    <w:rsid w:val="00E071A0"/>
    <w:rsid w:val="00E165DC"/>
    <w:rsid w:val="00E32D96"/>
    <w:rsid w:val="00E41911"/>
    <w:rsid w:val="00E44B57"/>
    <w:rsid w:val="00E658FD"/>
    <w:rsid w:val="00E81A45"/>
    <w:rsid w:val="00E92EEF"/>
    <w:rsid w:val="00E95B4E"/>
    <w:rsid w:val="00E97AB4"/>
    <w:rsid w:val="00EA150E"/>
    <w:rsid w:val="00EB0F12"/>
    <w:rsid w:val="00EB73FE"/>
    <w:rsid w:val="00EF2368"/>
    <w:rsid w:val="00EF3015"/>
    <w:rsid w:val="00EF5F4D"/>
    <w:rsid w:val="00F02C5C"/>
    <w:rsid w:val="00F24442"/>
    <w:rsid w:val="00F42BA9"/>
    <w:rsid w:val="00F477DA"/>
    <w:rsid w:val="00F50AE3"/>
    <w:rsid w:val="00F5629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BD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D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005DB"/>
    <w:pPr>
      <w:keepNext/>
      <w:suppressAutoHyphens/>
      <w:jc w:val="center"/>
      <w:outlineLvl w:val="0"/>
    </w:pPr>
    <w:rPr>
      <w:b/>
      <w:sz w:val="30"/>
    </w:rPr>
  </w:style>
  <w:style w:type="character" w:default="1" w:styleId="DefaultParagraphFont">
    <w:name w:val="Default Paragraph Font"/>
    <w:uiPriority w:val="1"/>
    <w:semiHidden/>
    <w:unhideWhenUsed/>
    <w:rsid w:val="00E005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05DB"/>
  </w:style>
  <w:style w:type="character" w:customStyle="1" w:styleId="Heading1Char">
    <w:name w:val="Heading 1 Char"/>
    <w:basedOn w:val="DefaultParagraphFont"/>
    <w:link w:val="Heading1"/>
    <w:uiPriority w:val="9"/>
    <w:rsid w:val="00E005DB"/>
    <w:rPr>
      <w:rFonts w:eastAsia="Times New Roman" w:cs="Times New Roman"/>
      <w:b/>
      <w:sz w:val="30"/>
      <w:szCs w:val="20"/>
    </w:rPr>
  </w:style>
  <w:style w:type="paragraph" w:styleId="Header">
    <w:name w:val="header"/>
    <w:basedOn w:val="Normal"/>
    <w:link w:val="HeaderChar"/>
    <w:uiPriority w:val="99"/>
    <w:unhideWhenUsed/>
    <w:rsid w:val="00E005DB"/>
    <w:pPr>
      <w:tabs>
        <w:tab w:val="center" w:pos="4680"/>
        <w:tab w:val="right" w:pos="9360"/>
      </w:tabs>
    </w:pPr>
  </w:style>
  <w:style w:type="character" w:customStyle="1" w:styleId="HeaderChar">
    <w:name w:val="Header Char"/>
    <w:basedOn w:val="DefaultParagraphFont"/>
    <w:link w:val="Header"/>
    <w:uiPriority w:val="99"/>
    <w:rsid w:val="00E005DB"/>
    <w:rPr>
      <w:rFonts w:eastAsia="Times New Roman" w:cs="Times New Roman"/>
      <w:szCs w:val="20"/>
    </w:rPr>
  </w:style>
  <w:style w:type="paragraph" w:styleId="Footer">
    <w:name w:val="footer"/>
    <w:basedOn w:val="Normal"/>
    <w:link w:val="FooterChar"/>
    <w:uiPriority w:val="99"/>
    <w:unhideWhenUsed/>
    <w:rsid w:val="00E005DB"/>
    <w:pPr>
      <w:tabs>
        <w:tab w:val="center" w:pos="4680"/>
        <w:tab w:val="right" w:pos="9360"/>
      </w:tabs>
    </w:pPr>
  </w:style>
  <w:style w:type="character" w:customStyle="1" w:styleId="FooterChar">
    <w:name w:val="Footer Char"/>
    <w:basedOn w:val="DefaultParagraphFont"/>
    <w:link w:val="Footer"/>
    <w:uiPriority w:val="99"/>
    <w:rsid w:val="00E005DB"/>
    <w:rPr>
      <w:rFonts w:eastAsia="Times New Roman" w:cs="Times New Roman"/>
      <w:szCs w:val="20"/>
    </w:rPr>
  </w:style>
  <w:style w:type="character" w:styleId="PageNumber">
    <w:name w:val="page number"/>
    <w:basedOn w:val="DefaultParagraphFont"/>
    <w:uiPriority w:val="99"/>
    <w:semiHidden/>
    <w:unhideWhenUsed/>
    <w:rsid w:val="00E005DB"/>
  </w:style>
  <w:style w:type="character" w:styleId="LineNumber">
    <w:name w:val="line number"/>
    <w:basedOn w:val="DefaultParagraphFont"/>
    <w:uiPriority w:val="99"/>
    <w:semiHidden/>
    <w:unhideWhenUsed/>
    <w:rsid w:val="00E005DB"/>
  </w:style>
  <w:style w:type="paragraph" w:customStyle="1" w:styleId="BillDots">
    <w:name w:val="Bill Dots"/>
    <w:basedOn w:val="Normal"/>
    <w:qFormat/>
    <w:rsid w:val="00E005D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005DB"/>
    <w:pPr>
      <w:tabs>
        <w:tab w:val="right" w:pos="5904"/>
      </w:tabs>
    </w:pPr>
  </w:style>
  <w:style w:type="paragraph" w:styleId="BalloonText">
    <w:name w:val="Balloon Text"/>
    <w:basedOn w:val="Normal"/>
    <w:link w:val="BalloonTextChar"/>
    <w:uiPriority w:val="99"/>
    <w:semiHidden/>
    <w:unhideWhenUsed/>
    <w:rsid w:val="00E00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5DB"/>
    <w:rPr>
      <w:rFonts w:ascii="Segoe UI" w:eastAsia="Times New Roman" w:hAnsi="Segoe UI" w:cs="Segoe UI"/>
      <w:sz w:val="18"/>
      <w:szCs w:val="18"/>
    </w:rPr>
  </w:style>
  <w:style w:type="paragraph" w:styleId="ListParagraph">
    <w:name w:val="List Paragraph"/>
    <w:basedOn w:val="Normal"/>
    <w:uiPriority w:val="34"/>
    <w:qFormat/>
    <w:rsid w:val="00E005DB"/>
    <w:pPr>
      <w:ind w:left="720"/>
      <w:contextualSpacing/>
    </w:pPr>
  </w:style>
  <w:style w:type="paragraph" w:customStyle="1" w:styleId="scbillheader">
    <w:name w:val="sc_bill_header"/>
    <w:qFormat/>
    <w:rsid w:val="00E005DB"/>
    <w:pPr>
      <w:widowControl w:val="0"/>
      <w:suppressAutoHyphens/>
      <w:spacing w:after="0" w:line="240" w:lineRule="auto"/>
      <w:jc w:val="center"/>
    </w:pPr>
    <w:rPr>
      <w:b/>
      <w:caps/>
      <w:sz w:val="30"/>
    </w:rPr>
  </w:style>
  <w:style w:type="paragraph" w:customStyle="1" w:styleId="schouseresolutionbythis">
    <w:name w:val="sc_house_resolution_by_this"/>
    <w:qFormat/>
    <w:rsid w:val="00E005DB"/>
    <w:pPr>
      <w:widowControl w:val="0"/>
      <w:suppressAutoHyphens/>
      <w:spacing w:after="0" w:line="240" w:lineRule="auto"/>
      <w:jc w:val="both"/>
    </w:pPr>
  </w:style>
  <w:style w:type="paragraph" w:customStyle="1" w:styleId="schouseresolutionclippageattorney">
    <w:name w:val="sc_house_resolution_clip_page_attorney"/>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005D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005D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005D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005DB"/>
    <w:pPr>
      <w:widowControl w:val="0"/>
      <w:suppressAutoHyphens/>
      <w:spacing w:after="0" w:line="240" w:lineRule="auto"/>
      <w:jc w:val="both"/>
    </w:pPr>
    <w:rPr>
      <w:caps/>
    </w:rPr>
  </w:style>
  <w:style w:type="paragraph" w:customStyle="1" w:styleId="schouseresolutionemptyline">
    <w:name w:val="sc_house_resolution_empty_line"/>
    <w:qFormat/>
    <w:rsid w:val="00E005DB"/>
    <w:pPr>
      <w:widowControl w:val="0"/>
      <w:suppressAutoHyphens/>
      <w:spacing w:after="0" w:line="240" w:lineRule="auto"/>
      <w:jc w:val="both"/>
    </w:pPr>
  </w:style>
  <w:style w:type="paragraph" w:customStyle="1" w:styleId="schouseresolutionfurtherresolved">
    <w:name w:val="sc_house_resolution_further_resolved"/>
    <w:qFormat/>
    <w:rsid w:val="00E005DB"/>
    <w:pPr>
      <w:widowControl w:val="0"/>
      <w:suppressAutoHyphens/>
      <w:spacing w:after="0" w:line="240" w:lineRule="auto"/>
      <w:jc w:val="both"/>
    </w:pPr>
  </w:style>
  <w:style w:type="paragraph" w:customStyle="1" w:styleId="schouseresolutionheader">
    <w:name w:val="sc_house_resolution_header"/>
    <w:qFormat/>
    <w:rsid w:val="00E005D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005D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005D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005DB"/>
    <w:pPr>
      <w:widowControl w:val="0"/>
      <w:suppressLineNumbers/>
      <w:suppressAutoHyphens/>
      <w:jc w:val="left"/>
    </w:pPr>
    <w:rPr>
      <w:b/>
    </w:rPr>
  </w:style>
  <w:style w:type="paragraph" w:customStyle="1" w:styleId="schouseresolutionjackettitle">
    <w:name w:val="sc_house_resolution_jacket_title"/>
    <w:qFormat/>
    <w:rsid w:val="00E005D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005DB"/>
    <w:pPr>
      <w:widowControl w:val="0"/>
      <w:suppressAutoHyphens/>
      <w:spacing w:after="0" w:line="360" w:lineRule="auto"/>
      <w:jc w:val="both"/>
    </w:pPr>
  </w:style>
  <w:style w:type="paragraph" w:customStyle="1" w:styleId="scresolutionwhereas">
    <w:name w:val="sc_resolution_whereas"/>
    <w:qFormat/>
    <w:rsid w:val="00E005DB"/>
    <w:pPr>
      <w:widowControl w:val="0"/>
      <w:suppressAutoHyphens/>
      <w:spacing w:after="0" w:line="360" w:lineRule="auto"/>
      <w:jc w:val="both"/>
    </w:pPr>
  </w:style>
  <w:style w:type="paragraph" w:customStyle="1" w:styleId="schouseresolutionxx">
    <w:name w:val="sc_house_resolution_xx"/>
    <w:qFormat/>
    <w:rsid w:val="00E005DB"/>
    <w:pPr>
      <w:widowControl w:val="0"/>
      <w:suppressAutoHyphens/>
      <w:spacing w:after="0" w:line="240" w:lineRule="auto"/>
      <w:jc w:val="center"/>
    </w:pPr>
  </w:style>
  <w:style w:type="paragraph" w:customStyle="1" w:styleId="BillDots0">
    <w:name w:val="BillDots"/>
    <w:basedOn w:val="Normal"/>
    <w:autoRedefine/>
    <w:qFormat/>
    <w:rsid w:val="00E005D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005DB"/>
    <w:rPr>
      <w:color w:val="0000FF" w:themeColor="hyperlink"/>
      <w:u w:val="single"/>
    </w:rPr>
  </w:style>
  <w:style w:type="paragraph" w:customStyle="1" w:styleId="Numbers">
    <w:name w:val="Numbers"/>
    <w:basedOn w:val="BillDots0"/>
    <w:qFormat/>
    <w:rsid w:val="00E005DB"/>
    <w:pPr>
      <w:tabs>
        <w:tab w:val="right" w:pos="5904"/>
      </w:tabs>
    </w:pPr>
  </w:style>
  <w:style w:type="character" w:customStyle="1" w:styleId="scclippagepath">
    <w:name w:val="sc_clip_page_path"/>
    <w:uiPriority w:val="1"/>
    <w:qFormat/>
    <w:rsid w:val="00E005DB"/>
    <w:rPr>
      <w:rFonts w:ascii="Times New Roman" w:hAnsi="Times New Roman"/>
      <w:caps/>
      <w:smallCaps w:val="0"/>
      <w:sz w:val="22"/>
    </w:rPr>
  </w:style>
  <w:style w:type="paragraph" w:customStyle="1" w:styleId="scconresoattyda">
    <w:name w:val="sc_con_reso_atty_da"/>
    <w:qFormat/>
    <w:rsid w:val="00E005D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005D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005D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005D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005DB"/>
    <w:pPr>
      <w:widowControl w:val="0"/>
      <w:suppressAutoHyphens/>
      <w:spacing w:after="0" w:line="240" w:lineRule="auto"/>
      <w:jc w:val="both"/>
    </w:pPr>
  </w:style>
  <w:style w:type="paragraph" w:customStyle="1" w:styleId="scjrregattydadocno">
    <w:name w:val="sc_jrreg_atty_da_docno"/>
    <w:basedOn w:val="Normal"/>
    <w:qFormat/>
    <w:rsid w:val="00E005D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005D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005D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005DB"/>
    <w:rPr>
      <w:rFonts w:ascii="Times New Roman" w:hAnsi="Times New Roman"/>
      <w:b/>
      <w:caps/>
      <w:smallCaps w:val="0"/>
      <w:sz w:val="24"/>
    </w:rPr>
  </w:style>
  <w:style w:type="paragraph" w:customStyle="1" w:styleId="scjrregfooter">
    <w:name w:val="sc_jrreg_footer"/>
    <w:qFormat/>
    <w:rsid w:val="00E005D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005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005D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005D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005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005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005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005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005DB"/>
    <w:pPr>
      <w:widowControl w:val="0"/>
      <w:suppressAutoHyphens/>
      <w:spacing w:after="0" w:line="360" w:lineRule="auto"/>
      <w:jc w:val="both"/>
    </w:pPr>
  </w:style>
  <w:style w:type="paragraph" w:customStyle="1" w:styleId="scresolutionbody">
    <w:name w:val="sc_resolution_body"/>
    <w:qFormat/>
    <w:rsid w:val="00E005DB"/>
    <w:pPr>
      <w:widowControl w:val="0"/>
      <w:suppressAutoHyphens/>
      <w:spacing w:after="0" w:line="360" w:lineRule="auto"/>
      <w:jc w:val="both"/>
    </w:pPr>
  </w:style>
  <w:style w:type="paragraph" w:customStyle="1" w:styleId="scresolutionclippagebottom">
    <w:name w:val="sc_resolution_clip_page_bottom"/>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005DB"/>
    <w:pPr>
      <w:widowControl w:val="0"/>
      <w:suppressAutoHyphens/>
      <w:spacing w:after="0" w:line="240" w:lineRule="auto"/>
      <w:jc w:val="both"/>
    </w:pPr>
  </w:style>
  <w:style w:type="paragraph" w:customStyle="1" w:styleId="scresolutionfooter">
    <w:name w:val="sc_resolution_footer"/>
    <w:link w:val="scresolutionfooterChar"/>
    <w:qFormat/>
    <w:rsid w:val="00E005D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005DB"/>
    <w:rPr>
      <w:rFonts w:eastAsia="Times New Roman" w:cs="Times New Roman"/>
      <w:szCs w:val="20"/>
    </w:rPr>
  </w:style>
  <w:style w:type="paragraph" w:customStyle="1" w:styleId="scresolutionheader">
    <w:name w:val="sc_resolution_header"/>
    <w:qFormat/>
    <w:rsid w:val="00E005DB"/>
    <w:pPr>
      <w:widowControl w:val="0"/>
      <w:suppressAutoHyphens/>
      <w:spacing w:after="0" w:line="240" w:lineRule="auto"/>
      <w:jc w:val="center"/>
    </w:pPr>
    <w:rPr>
      <w:b/>
      <w:caps/>
      <w:sz w:val="30"/>
    </w:rPr>
  </w:style>
  <w:style w:type="paragraph" w:customStyle="1" w:styleId="scresolutiontitle">
    <w:name w:val="sc_resolution_title"/>
    <w:qFormat/>
    <w:rsid w:val="00E005DB"/>
    <w:pPr>
      <w:widowControl w:val="0"/>
      <w:suppressAutoHyphens/>
      <w:spacing w:after="0" w:line="240" w:lineRule="auto"/>
      <w:jc w:val="both"/>
    </w:pPr>
    <w:rPr>
      <w:caps/>
    </w:rPr>
  </w:style>
  <w:style w:type="paragraph" w:customStyle="1" w:styleId="scresolutionxx">
    <w:name w:val="sc_resolution_xx"/>
    <w:qFormat/>
    <w:rsid w:val="00E005DB"/>
    <w:pPr>
      <w:widowControl w:val="0"/>
      <w:suppressAutoHyphens/>
      <w:spacing w:after="0" w:line="240" w:lineRule="auto"/>
      <w:jc w:val="center"/>
    </w:pPr>
  </w:style>
  <w:style w:type="character" w:customStyle="1" w:styleId="scSECTIONS">
    <w:name w:val="sc_SECTIONS"/>
    <w:uiPriority w:val="1"/>
    <w:qFormat/>
    <w:rsid w:val="00E005DB"/>
    <w:rPr>
      <w:rFonts w:ascii="Times New Roman" w:hAnsi="Times New Roman"/>
      <w:b w:val="0"/>
      <w:i w:val="0"/>
      <w:caps/>
      <w:smallCaps w:val="0"/>
      <w:color w:val="auto"/>
      <w:sz w:val="22"/>
    </w:rPr>
  </w:style>
  <w:style w:type="character" w:customStyle="1" w:styleId="scsenateclippagepath">
    <w:name w:val="sc_senate_clip_page_path"/>
    <w:uiPriority w:val="1"/>
    <w:qFormat/>
    <w:rsid w:val="00E005DB"/>
    <w:rPr>
      <w:rFonts w:ascii="Times New Roman" w:hAnsi="Times New Roman"/>
      <w:caps/>
      <w:smallCaps w:val="0"/>
      <w:sz w:val="22"/>
    </w:rPr>
  </w:style>
  <w:style w:type="paragraph" w:customStyle="1" w:styleId="scsenateresolutionbody">
    <w:name w:val="sc_senate_resolution_body"/>
    <w:qFormat/>
    <w:rsid w:val="00E005DB"/>
    <w:pPr>
      <w:widowControl w:val="0"/>
      <w:suppressAutoHyphens/>
      <w:spacing w:after="0" w:line="360" w:lineRule="auto"/>
      <w:jc w:val="both"/>
    </w:pPr>
  </w:style>
  <w:style w:type="paragraph" w:customStyle="1" w:styleId="scsenateresolutionclippagebottom">
    <w:name w:val="sc_senate_resolution_clip_page_bottom"/>
    <w:qFormat/>
    <w:rsid w:val="00E005D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005DB"/>
    <w:pPr>
      <w:widowControl w:val="0"/>
      <w:suppressLineNumbers/>
      <w:suppressAutoHyphens/>
    </w:pPr>
  </w:style>
  <w:style w:type="paragraph" w:customStyle="1" w:styleId="scsenateresolutionclippagerepdocumentname">
    <w:name w:val="sc_senate_resolution_clip_page_rep_document_name"/>
    <w:qFormat/>
    <w:rsid w:val="00E005D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005D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005D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005DB"/>
    <w:rPr>
      <w:color w:val="808080"/>
    </w:rPr>
  </w:style>
  <w:style w:type="paragraph" w:customStyle="1" w:styleId="sctablecodifiedsection">
    <w:name w:val="sc_table_codified_section"/>
    <w:qFormat/>
    <w:rsid w:val="00E005DB"/>
    <w:pPr>
      <w:widowControl w:val="0"/>
      <w:suppressAutoHyphens/>
      <w:spacing w:after="0" w:line="360" w:lineRule="auto"/>
    </w:pPr>
  </w:style>
  <w:style w:type="paragraph" w:customStyle="1" w:styleId="sctableln">
    <w:name w:val="sc_table_ln"/>
    <w:qFormat/>
    <w:rsid w:val="00E005DB"/>
    <w:pPr>
      <w:widowControl w:val="0"/>
      <w:suppressAutoHyphens/>
      <w:spacing w:after="0" w:line="360" w:lineRule="auto"/>
      <w:jc w:val="right"/>
    </w:pPr>
  </w:style>
  <w:style w:type="paragraph" w:customStyle="1" w:styleId="sctablenoncodifiedsection">
    <w:name w:val="sc_table_non_codified_section"/>
    <w:qFormat/>
    <w:rsid w:val="00E005DB"/>
    <w:pPr>
      <w:widowControl w:val="0"/>
      <w:suppressAutoHyphens/>
      <w:spacing w:after="0" w:line="360" w:lineRule="auto"/>
    </w:pPr>
  </w:style>
  <w:style w:type="paragraph" w:customStyle="1" w:styleId="scresolutionmembers">
    <w:name w:val="sc_resolution_members"/>
    <w:qFormat/>
    <w:rsid w:val="00E005DB"/>
    <w:pPr>
      <w:widowControl w:val="0"/>
      <w:suppressAutoHyphens/>
      <w:spacing w:after="0" w:line="360" w:lineRule="auto"/>
      <w:jc w:val="both"/>
    </w:pPr>
  </w:style>
  <w:style w:type="paragraph" w:customStyle="1" w:styleId="scdraftheader">
    <w:name w:val="sc_draft_header"/>
    <w:qFormat/>
    <w:rsid w:val="00E005DB"/>
    <w:pPr>
      <w:widowControl w:val="0"/>
      <w:suppressAutoHyphens/>
      <w:spacing w:after="0" w:line="240" w:lineRule="auto"/>
    </w:pPr>
  </w:style>
  <w:style w:type="paragraph" w:customStyle="1" w:styleId="scemptyline">
    <w:name w:val="sc_empty_line"/>
    <w:qFormat/>
    <w:rsid w:val="00E005DB"/>
    <w:pPr>
      <w:widowControl w:val="0"/>
      <w:suppressAutoHyphens/>
      <w:spacing w:after="0" w:line="360" w:lineRule="auto"/>
      <w:jc w:val="both"/>
    </w:pPr>
  </w:style>
  <w:style w:type="paragraph" w:customStyle="1" w:styleId="scemptylineheader">
    <w:name w:val="sc_emptyline_header"/>
    <w:qFormat/>
    <w:rsid w:val="00E005DB"/>
    <w:pPr>
      <w:widowControl w:val="0"/>
      <w:suppressAutoHyphens/>
      <w:spacing w:after="0" w:line="240" w:lineRule="auto"/>
      <w:jc w:val="both"/>
    </w:pPr>
  </w:style>
  <w:style w:type="character" w:customStyle="1" w:styleId="scinsert">
    <w:name w:val="sc_insert"/>
    <w:uiPriority w:val="1"/>
    <w:qFormat/>
    <w:rsid w:val="00E005DB"/>
    <w:rPr>
      <w:caps w:val="0"/>
      <w:smallCaps w:val="0"/>
      <w:strike w:val="0"/>
      <w:dstrike w:val="0"/>
      <w:vanish w:val="0"/>
      <w:u w:val="single"/>
      <w:vertAlign w:val="baseline"/>
    </w:rPr>
  </w:style>
  <w:style w:type="character" w:customStyle="1" w:styleId="scinsertblue">
    <w:name w:val="sc_insert_blue"/>
    <w:uiPriority w:val="1"/>
    <w:qFormat/>
    <w:rsid w:val="00E005D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005DB"/>
    <w:rPr>
      <w:caps w:val="0"/>
      <w:smallCaps w:val="0"/>
      <w:strike w:val="0"/>
      <w:dstrike w:val="0"/>
      <w:vanish w:val="0"/>
      <w:color w:val="0070C0"/>
      <w:u w:val="none"/>
      <w:vertAlign w:val="baseline"/>
    </w:rPr>
  </w:style>
  <w:style w:type="character" w:customStyle="1" w:styleId="scinsertred">
    <w:name w:val="sc_insert_red"/>
    <w:uiPriority w:val="1"/>
    <w:qFormat/>
    <w:rsid w:val="00E005D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005DB"/>
    <w:rPr>
      <w:caps w:val="0"/>
      <w:smallCaps w:val="0"/>
      <w:strike w:val="0"/>
      <w:dstrike w:val="0"/>
      <w:vanish w:val="0"/>
      <w:color w:val="FF0000"/>
      <w:u w:val="none"/>
      <w:vertAlign w:val="baseline"/>
    </w:rPr>
  </w:style>
  <w:style w:type="character" w:customStyle="1" w:styleId="scstrike">
    <w:name w:val="sc_strike"/>
    <w:uiPriority w:val="1"/>
    <w:qFormat/>
    <w:rsid w:val="00E005DB"/>
    <w:rPr>
      <w:strike/>
      <w:dstrike w:val="0"/>
    </w:rPr>
  </w:style>
  <w:style w:type="character" w:customStyle="1" w:styleId="scstrikeblue">
    <w:name w:val="sc_strike_blue"/>
    <w:uiPriority w:val="1"/>
    <w:qFormat/>
    <w:rsid w:val="00E005DB"/>
    <w:rPr>
      <w:strike/>
      <w:dstrike w:val="0"/>
      <w:color w:val="0070C0"/>
    </w:rPr>
  </w:style>
  <w:style w:type="character" w:customStyle="1" w:styleId="scstrikered">
    <w:name w:val="sc_strike_red"/>
    <w:uiPriority w:val="1"/>
    <w:qFormat/>
    <w:rsid w:val="00E005DB"/>
    <w:rPr>
      <w:strike/>
      <w:dstrike w:val="0"/>
      <w:color w:val="FF0000"/>
    </w:rPr>
  </w:style>
  <w:style w:type="character" w:customStyle="1" w:styleId="scstrikebluenoncodified">
    <w:name w:val="sc_strike_blue_non_codified"/>
    <w:uiPriority w:val="1"/>
    <w:qFormat/>
    <w:rsid w:val="00E005DB"/>
    <w:rPr>
      <w:strike/>
      <w:dstrike w:val="0"/>
      <w:color w:val="0070C0"/>
      <w:lang w:val="en-US"/>
    </w:rPr>
  </w:style>
  <w:style w:type="character" w:customStyle="1" w:styleId="scstrikerednoncodified">
    <w:name w:val="sc_strike_red_non_codified"/>
    <w:uiPriority w:val="1"/>
    <w:qFormat/>
    <w:rsid w:val="00E005DB"/>
    <w:rPr>
      <w:strike/>
      <w:dstrike w:val="0"/>
      <w:color w:val="FF0000"/>
    </w:rPr>
  </w:style>
  <w:style w:type="paragraph" w:customStyle="1" w:styleId="scnowthereforebold">
    <w:name w:val="sc_now_therefore_bold"/>
    <w:uiPriority w:val="1"/>
    <w:qFormat/>
    <w:rsid w:val="00E005DB"/>
    <w:pPr>
      <w:widowControl w:val="0"/>
      <w:suppressAutoHyphens/>
      <w:spacing w:after="0" w:line="480" w:lineRule="auto"/>
    </w:pPr>
    <w:rPr>
      <w:rFonts w:eastAsia="Calibri" w:cs="Times New Roman"/>
    </w:rPr>
  </w:style>
  <w:style w:type="paragraph" w:customStyle="1" w:styleId="scbillsiglines">
    <w:name w:val="sc_bill_sig_lines"/>
    <w:qFormat/>
    <w:rsid w:val="00E005D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005DB"/>
  </w:style>
  <w:style w:type="paragraph" w:customStyle="1" w:styleId="scbillendxx">
    <w:name w:val="sc_bill_end_xx"/>
    <w:qFormat/>
    <w:rsid w:val="00E005DB"/>
    <w:pPr>
      <w:widowControl w:val="0"/>
      <w:suppressAutoHyphens/>
      <w:spacing w:after="0" w:line="240" w:lineRule="auto"/>
      <w:jc w:val="center"/>
    </w:pPr>
  </w:style>
  <w:style w:type="character" w:customStyle="1" w:styleId="scbillheader1">
    <w:name w:val="sc_bill_header1"/>
    <w:uiPriority w:val="1"/>
    <w:qFormat/>
    <w:rsid w:val="00E005DB"/>
  </w:style>
  <w:style w:type="character" w:customStyle="1" w:styleId="scresolutionbody1">
    <w:name w:val="sc_resolution_body1"/>
    <w:uiPriority w:val="1"/>
    <w:qFormat/>
    <w:rsid w:val="00E005DB"/>
  </w:style>
  <w:style w:type="character" w:styleId="Strong">
    <w:name w:val="Strong"/>
    <w:basedOn w:val="DefaultParagraphFont"/>
    <w:uiPriority w:val="22"/>
    <w:qFormat/>
    <w:rsid w:val="00E005DB"/>
    <w:rPr>
      <w:b/>
      <w:bCs/>
    </w:rPr>
  </w:style>
  <w:style w:type="character" w:customStyle="1" w:styleId="scamendhouse">
    <w:name w:val="sc_amend_house"/>
    <w:uiPriority w:val="1"/>
    <w:qFormat/>
    <w:rsid w:val="00E005DB"/>
    <w:rPr>
      <w:bdr w:val="none" w:sz="0" w:space="0" w:color="auto"/>
      <w:shd w:val="clear" w:color="auto" w:fill="FDE9D9" w:themeFill="accent6" w:themeFillTint="33"/>
    </w:rPr>
  </w:style>
  <w:style w:type="character" w:customStyle="1" w:styleId="scamendsenate">
    <w:name w:val="sc_amend_senate"/>
    <w:uiPriority w:val="1"/>
    <w:qFormat/>
    <w:rsid w:val="00E005DB"/>
    <w:rPr>
      <w:bdr w:val="none" w:sz="0" w:space="0" w:color="auto"/>
      <w:shd w:val="clear" w:color="auto" w:fill="E5DFEC" w:themeFill="accent4" w:themeFillTint="33"/>
    </w:rPr>
  </w:style>
  <w:style w:type="paragraph" w:styleId="Revision">
    <w:name w:val="Revision"/>
    <w:hidden/>
    <w:uiPriority w:val="99"/>
    <w:semiHidden/>
    <w:rsid w:val="00E005D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005DB"/>
    <w:pPr>
      <w:spacing w:after="0" w:line="240" w:lineRule="auto"/>
    </w:pPr>
    <w:rPr>
      <w:i/>
    </w:rPr>
  </w:style>
  <w:style w:type="paragraph" w:customStyle="1" w:styleId="sccoversheetsenate">
    <w:name w:val="sc_coversheet_senate"/>
    <w:qFormat/>
    <w:rsid w:val="00E005DB"/>
    <w:pPr>
      <w:spacing w:after="0" w:line="240" w:lineRule="auto"/>
    </w:pPr>
    <w:rPr>
      <w:b/>
    </w:rPr>
  </w:style>
  <w:style w:type="character" w:styleId="FollowedHyperlink">
    <w:name w:val="FollowedHyperlink"/>
    <w:basedOn w:val="DefaultParagraphFont"/>
    <w:uiPriority w:val="99"/>
    <w:semiHidden/>
    <w:unhideWhenUsed/>
    <w:rsid w:val="00801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7&amp;session=126&amp;summary=B" TargetMode="External" Id="Rea06dd6f57b74a51" /><Relationship Type="http://schemas.openxmlformats.org/officeDocument/2006/relationships/hyperlink" Target="https://www.scstatehouse.gov/sess126_2025-2026/prever/4377_20250423.docx" TargetMode="External" Id="Rda01593834134984" /><Relationship Type="http://schemas.openxmlformats.org/officeDocument/2006/relationships/hyperlink" Target="h:\hj\20250423.docx" TargetMode="External" Id="R2b9cf489a18945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4EC2"/>
    <w:rsid w:val="004D1BF3"/>
    <w:rsid w:val="00573513"/>
    <w:rsid w:val="0072205F"/>
    <w:rsid w:val="00804B1A"/>
    <w:rsid w:val="008228BC"/>
    <w:rsid w:val="008266C8"/>
    <w:rsid w:val="00A22407"/>
    <w:rsid w:val="00AA6F82"/>
    <w:rsid w:val="00AB4629"/>
    <w:rsid w:val="00BE097C"/>
    <w:rsid w:val="00D33D39"/>
    <w:rsid w:val="00D8220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0e04df5a-6033-4c71-8373-9e77eb26bbc4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f8949085-079c-4a72-b4c5-a38c877afcad</T_BILL_REQUEST_REQUEST>
  <T_BILL_R_ORIGINALDRAFT>adcb026b-f624-4883-a865-a0266a681faf</T_BILL_R_ORIGINALDRAFT>
  <T_BILL_SPONSOR_SPONSOR>df1bcf90-ab55-477e-ba9c-e763d42fa9aa</T_BILL_SPONSOR_SPONSOR>
  <T_BILL_T_BILLNAME>[4377]</T_BILL_T_BILLNAME>
  <T_BILL_T_BILLNUMBER>4377</T_BILL_T_BILLNUMBER>
  <T_BILL_T_BILLTITLE>TO EXPRESS THE PROFOUND SORROW OF THE MEMBERS OF THE SOUTH CAROLINA HOUSE OF REPRESENTATIVES UPON THE PASSING OF DALTON BUFORD FLOYD JR. OF MURRELLS INLET AND TO EXTEND THE DEEPEST SYMPATHY TO HIS FAMILY AND MANY FRIENDS.</T_BILL_T_BILLTITLE>
  <T_BILL_T_CHAMBER>house</T_BILL_T_CHAMBER>
  <T_BILL_T_FILENAME> </T_BILL_T_FILENAME>
  <T_BILL_T_LEGTYPE>resolution</T_BILL_T_LEGTYPE>
  <T_BILL_T_RATNUMBERSTRING>HNone</T_BILL_T_RATNUMBERSTRING>
  <T_BILL_T_SUBJECT>Dalton Buford Floyd Jr.,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2733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2025-04-23T14:10:00Z</cp:lastPrinted>
  <dcterms:created xsi:type="dcterms:W3CDTF">2025-04-23T19:07:00Z</dcterms:created>
  <dcterms:modified xsi:type="dcterms:W3CDTF">2025-04-23T19:10:00Z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