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Gilliard,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LC-0244DG-JAH25.docx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Larry Ford top musician and entertainer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09d4a4fa18b42e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2a01c9c4fd443a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7dd3172765a46f4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5A40C1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4600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77945" w14:paraId="48DB32D0" w14:textId="61789B50">
          <w:pPr>
            <w:pStyle w:val="scresolutiontitle"/>
          </w:pPr>
          <w:r>
            <w:t>to recognize and honor celebrated performer Larry Ford for his distinguished career as a</w:t>
          </w:r>
          <w:r w:rsidR="00483B8B">
            <w:t>n accomplished american</w:t>
          </w:r>
          <w:r>
            <w:t xml:space="preserve"> musician and entertainer.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46741C6">
      <w:pPr>
        <w:pStyle w:val="scresolutionwhereas"/>
      </w:pPr>
      <w:bookmarkStart w:name="wa_2f5a9f779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B77945">
        <w:t xml:space="preserve">the members of the South Carolina House of Representatives pause in their deliberations to commend and celebrate the remarkable career and achievements of the talented Larry Ford, whose </w:t>
      </w:r>
      <w:r w:rsidR="00892532">
        <w:t xml:space="preserve">unwavering </w:t>
      </w:r>
      <w:r w:rsidR="00B77945">
        <w:t xml:space="preserve">dedication to music and </w:t>
      </w:r>
      <w:r w:rsidR="00493D13">
        <w:t>entertai</w:t>
      </w:r>
      <w:r w:rsidR="00892532">
        <w:t>nment</w:t>
      </w:r>
      <w:r w:rsidR="00493D13">
        <w:t xml:space="preserve"> has left a</w:t>
      </w:r>
      <w:r w:rsidR="00892532">
        <w:t>n indelible mark</w:t>
      </w:r>
      <w:r w:rsidR="00493D13">
        <w:t xml:space="preserve"> on Charleston and </w:t>
      </w:r>
      <w:r w:rsidR="00892532">
        <w:t>across the globe</w:t>
      </w:r>
      <w:r w:rsidR="00493D13">
        <w:t xml:space="preserve">; </w:t>
      </w:r>
      <w:r w:rsidRPr="00084D53">
        <w:t>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AEB075E">
      <w:pPr>
        <w:pStyle w:val="scresolutionwhereas"/>
      </w:pPr>
      <w:bookmarkStart w:name="wa_8209c053f" w:id="1"/>
      <w:proofErr w:type="gramStart"/>
      <w:r>
        <w:t>W</w:t>
      </w:r>
      <w:bookmarkEnd w:id="1"/>
      <w:r>
        <w:t>hereas,</w:t>
      </w:r>
      <w:proofErr w:type="gramEnd"/>
      <w:r w:rsidR="001347EE">
        <w:t xml:space="preserve"> </w:t>
      </w:r>
      <w:r w:rsidR="00966DAF">
        <w:t>Larry Ford w</w:t>
      </w:r>
      <w:r w:rsidR="007E211E">
        <w:t>as born on July 2, 1955</w:t>
      </w:r>
      <w:r w:rsidR="00493D13">
        <w:t>,</w:t>
      </w:r>
      <w:r w:rsidR="007E211E">
        <w:t xml:space="preserve"> in Charleston, </w:t>
      </w:r>
      <w:r w:rsidR="00966DAF">
        <w:t xml:space="preserve">the son of Reverend Clarence Ford </w:t>
      </w:r>
      <w:r w:rsidR="007E211E">
        <w:t>and Mildred Ford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065AEC78">
      <w:pPr>
        <w:pStyle w:val="scresolutionwhereas"/>
      </w:pPr>
      <w:bookmarkStart w:name="wa_7723e1a12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892532">
        <w:t>Ford’s early musical influences were deeply rooted in his family, with</w:t>
      </w:r>
      <w:r w:rsidR="007E211E">
        <w:t xml:space="preserve"> his mother, Mildred, </w:t>
      </w:r>
      <w:r w:rsidR="00892532">
        <w:t>singing</w:t>
      </w:r>
      <w:r w:rsidR="007E211E">
        <w:t xml:space="preserve"> in the church choir, and his father</w:t>
      </w:r>
      <w:r w:rsidR="00076383">
        <w:t>,</w:t>
      </w:r>
      <w:r w:rsidR="007E211E">
        <w:t xml:space="preserve"> Clarence, play</w:t>
      </w:r>
      <w:r w:rsidR="00CE0009">
        <w:t>ing</w:t>
      </w:r>
      <w:r w:rsidR="007E211E">
        <w:t xml:space="preserve"> the piano. Additionally, his older cousin, J.C. McClenon, </w:t>
      </w:r>
      <w:r w:rsidR="00892532">
        <w:t>who founded the band J.C.</w:t>
      </w:r>
      <w:r w:rsidR="007E211E">
        <w:t xml:space="preserve"> and the Entertainers before relocating to New York</w:t>
      </w:r>
      <w:r w:rsidR="00162C4F">
        <w:t>,</w:t>
      </w:r>
      <w:r w:rsidR="00892532">
        <w:t xml:space="preserve"> played an instrumental role in nurturing Ford’s musical aspirations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7E211E" w:rsidP="00843D27" w:rsidRDefault="007E211E" w14:paraId="78C644FF" w14:textId="28FBB82D">
      <w:pPr>
        <w:pStyle w:val="scresolutionwhereas"/>
      </w:pPr>
      <w:bookmarkStart w:name="wa_8cfd78a77" w:id="3"/>
      <w:r>
        <w:t>W</w:t>
      </w:r>
      <w:bookmarkEnd w:id="3"/>
      <w:r>
        <w:t>hereas, Ford</w:t>
      </w:r>
      <w:r w:rsidR="00892532">
        <w:t xml:space="preserve">’s formal music </w:t>
      </w:r>
      <w:r>
        <w:t>education b</w:t>
      </w:r>
      <w:r w:rsidR="00892532">
        <w:t xml:space="preserve">egan with his study of the </w:t>
      </w:r>
      <w:r>
        <w:t xml:space="preserve">clarinet, </w:t>
      </w:r>
      <w:r w:rsidR="00CE0009">
        <w:t>a talent he honed throughout</w:t>
      </w:r>
      <w:r>
        <w:t xml:space="preserve"> elementary school and college. His talent earned him a competitive music scholarship to South Carolina State College, though he </w:t>
      </w:r>
      <w:r w:rsidR="00CE0009">
        <w:t>eventually</w:t>
      </w:r>
      <w:r>
        <w:t xml:space="preserve"> pursued other </w:t>
      </w:r>
      <w:r w:rsidR="00CE0009">
        <w:t>passions</w:t>
      </w:r>
      <w:r w:rsidR="00433527">
        <w:t xml:space="preserve">. </w:t>
      </w:r>
      <w:r w:rsidR="00CE0009">
        <w:t>Ford</w:t>
      </w:r>
      <w:r w:rsidR="00433527">
        <w:t xml:space="preserve"> moved to Atlanta, enrolling at DeVry Institute of Technology to study electronics</w:t>
      </w:r>
      <w:r w:rsidR="00D81DD6">
        <w:t>,</w:t>
      </w:r>
      <w:r w:rsidR="00433527">
        <w:t xml:space="preserve"> before transferring to Georgia State University to major in music; and</w:t>
      </w:r>
    </w:p>
    <w:p w:rsidR="007E211E" w:rsidP="00843D27" w:rsidRDefault="007E211E" w14:paraId="093B7806" w14:textId="77777777">
      <w:pPr>
        <w:pStyle w:val="scresolutionwhereas"/>
      </w:pPr>
    </w:p>
    <w:p w:rsidR="007E211E" w:rsidP="00843D27" w:rsidRDefault="00433527" w14:paraId="480CD204" w14:textId="60B7BDA4">
      <w:pPr>
        <w:pStyle w:val="scresolutionwhereas"/>
      </w:pPr>
      <w:bookmarkStart w:name="wa_b461a9d96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CE0009">
        <w:t>Ford’s</w:t>
      </w:r>
      <w:r>
        <w:t xml:space="preserve"> career </w:t>
      </w:r>
      <w:r w:rsidR="00CE0009">
        <w:t>took off</w:t>
      </w:r>
      <w:r>
        <w:t xml:space="preserve"> when he joined the funk band Early Warning System, </w:t>
      </w:r>
      <w:r w:rsidR="004F17D0">
        <w:t xml:space="preserve">where he </w:t>
      </w:r>
      <w:r>
        <w:t>showcas</w:t>
      </w:r>
      <w:r w:rsidR="004F17D0">
        <w:t>ed</w:t>
      </w:r>
      <w:r>
        <w:t xml:space="preserve"> his </w:t>
      </w:r>
      <w:r w:rsidR="004F17D0">
        <w:t>talent</w:t>
      </w:r>
      <w:r>
        <w:t xml:space="preserve"> as a keyboardist. He later collaborated with Harvey Whited Jr</w:t>
      </w:r>
      <w:r w:rsidR="00076383">
        <w:t>.</w:t>
      </w:r>
      <w:r>
        <w:t xml:space="preserve"> and Mike Petty to form the Atlanta Connection</w:t>
      </w:r>
      <w:r w:rsidR="004F17D0">
        <w:t>, a band that toured Japan and performed in</w:t>
      </w:r>
      <w:r>
        <w:t xml:space="preserve"> Osaka City for five months</w:t>
      </w:r>
      <w:r w:rsidR="004F17D0">
        <w:t>. Upon</w:t>
      </w:r>
      <w:r>
        <w:t xml:space="preserve"> returning to Atlanta</w:t>
      </w:r>
      <w:r w:rsidR="004F17D0">
        <w:t>,</w:t>
      </w:r>
      <w:r>
        <w:t xml:space="preserve"> Ford and his band toured with Brothers Cornelius and Sister Rose, further solidifying his reputation in the music industry; and </w:t>
      </w:r>
    </w:p>
    <w:p w:rsidR="00433527" w:rsidP="00843D27" w:rsidRDefault="00433527" w14:paraId="309B09D4" w14:textId="77777777">
      <w:pPr>
        <w:pStyle w:val="scresolutionwhereas"/>
      </w:pPr>
    </w:p>
    <w:p w:rsidR="008A6EEE" w:rsidP="00843D27" w:rsidRDefault="00433527" w14:paraId="18DD8638" w14:textId="23101FF2">
      <w:pPr>
        <w:pStyle w:val="scresolutionwhereas"/>
      </w:pPr>
      <w:bookmarkStart w:name="wa_842b83e2b" w:id="5"/>
      <w:r>
        <w:t>W</w:t>
      </w:r>
      <w:bookmarkEnd w:id="5"/>
      <w:r>
        <w:t xml:space="preserve">hereas, Ford eventually </w:t>
      </w:r>
      <w:r w:rsidR="00892532">
        <w:t>returned</w:t>
      </w:r>
      <w:r>
        <w:t xml:space="preserve"> to Charleston, where he became the organist for </w:t>
      </w:r>
      <w:proofErr w:type="gramStart"/>
      <w:r w:rsidR="008A6EEE">
        <w:t xml:space="preserve">the </w:t>
      </w:r>
      <w:r>
        <w:t>Johns</w:t>
      </w:r>
      <w:proofErr w:type="gramEnd"/>
      <w:r>
        <w:t xml:space="preserve"> Island Parish, a role he continues to hold</w:t>
      </w:r>
      <w:r w:rsidR="00892532">
        <w:t xml:space="preserve"> today.</w:t>
      </w:r>
      <w:r>
        <w:t xml:space="preserve"> </w:t>
      </w:r>
      <w:r w:rsidR="00892532">
        <w:t>Over the years he has performed</w:t>
      </w:r>
      <w:r>
        <w:t xml:space="preserve"> with several renowned </w:t>
      </w:r>
      <w:r w:rsidR="00040924">
        <w:t xml:space="preserve">bands, </w:t>
      </w:r>
      <w:r w:rsidR="00040924">
        <w:lastRenderedPageBreak/>
        <w:t xml:space="preserve">including The Abe White Affair, </w:t>
      </w:r>
      <w:r w:rsidR="008A6EEE">
        <w:t xml:space="preserve">A Touch of Class Band, The Unit, and Beyond the Rhythm.  </w:t>
      </w:r>
      <w:r w:rsidR="00892532">
        <w:t>He currently</w:t>
      </w:r>
      <w:r w:rsidR="008A6EEE">
        <w:t xml:space="preserve"> performs as part of a duo </w:t>
      </w:r>
      <w:r w:rsidR="00892532">
        <w:t xml:space="preserve">with </w:t>
      </w:r>
      <w:r w:rsidR="008A6EEE">
        <w:t>Abe White, Ch</w:t>
      </w:r>
      <w:r w:rsidR="00DD6D73">
        <w:t>ris</w:t>
      </w:r>
      <w:r w:rsidR="008A6EEE">
        <w:t xml:space="preserve"> Williams, and Brenda Metoyer</w:t>
      </w:r>
      <w:r w:rsidR="00892532">
        <w:t xml:space="preserve"> at some of Charleston’s most esteemed restaurants.</w:t>
      </w:r>
      <w:r w:rsidR="008A6EEE">
        <w:t xml:space="preserve"> He remains activ</w:t>
      </w:r>
      <w:r w:rsidR="00892532">
        <w:t xml:space="preserve">ely involved with </w:t>
      </w:r>
      <w:r w:rsidR="008A6EEE">
        <w:t xml:space="preserve">various bands and frequently contributes to studio recording sessions; and </w:t>
      </w:r>
    </w:p>
    <w:p w:rsidR="008A6EEE" w:rsidP="00843D27" w:rsidRDefault="008A6EEE" w14:paraId="202FB098" w14:textId="77777777">
      <w:pPr>
        <w:pStyle w:val="scresolutionwhereas"/>
      </w:pPr>
    </w:p>
    <w:p w:rsidR="00433527" w:rsidP="00843D27" w:rsidRDefault="008A6EEE" w14:paraId="1AD3EA30" w14:textId="6C549F4F">
      <w:pPr>
        <w:pStyle w:val="scresolutionwhereas"/>
      </w:pPr>
      <w:bookmarkStart w:name="wa_c76358dd2" w:id="6"/>
      <w:r>
        <w:t>W</w:t>
      </w:r>
      <w:bookmarkEnd w:id="6"/>
      <w:r>
        <w:t xml:space="preserve">hereas, Ford has recently </w:t>
      </w:r>
      <w:r w:rsidR="00892532">
        <w:t>ventured into solo artistry, releasing his debut album</w:t>
      </w:r>
      <w:r>
        <w:t xml:space="preserve"> A New Reality, produced and engineered by his longtime friend John Bercik at Sun River Studios. His dedication to music and diverse experience</w:t>
      </w:r>
      <w:r w:rsidR="00892532">
        <w:t>s</w:t>
      </w:r>
      <w:r>
        <w:t xml:space="preserve"> continue to enrich </w:t>
      </w:r>
      <w:r w:rsidR="00892532">
        <w:t xml:space="preserve">the dynamic musical culture of </w:t>
      </w:r>
      <w:r>
        <w:t>Charleston</w:t>
      </w:r>
      <w:r w:rsidR="00892532">
        <w:t>; and</w:t>
      </w:r>
      <w:r>
        <w:t xml:space="preserve"> </w:t>
      </w:r>
    </w:p>
    <w:p w:rsidR="00433527" w:rsidP="00843D27" w:rsidRDefault="00433527" w14:paraId="5888D9A8" w14:textId="77777777">
      <w:pPr>
        <w:pStyle w:val="scresolutionwhereas"/>
      </w:pPr>
    </w:p>
    <w:p w:rsidR="008A7625" w:rsidP="00843D27" w:rsidRDefault="008A7625" w14:paraId="44F28955" w14:textId="7B2ACAAB">
      <w:pPr>
        <w:pStyle w:val="scresolutionwhereas"/>
      </w:pPr>
      <w:bookmarkStart w:name="wa_5efac9d2e" w:id="7"/>
      <w:proofErr w:type="gramStart"/>
      <w:r>
        <w:t>W</w:t>
      </w:r>
      <w:bookmarkEnd w:id="7"/>
      <w:r>
        <w:t>hereas,</w:t>
      </w:r>
      <w:proofErr w:type="gramEnd"/>
      <w:r w:rsidR="001347EE">
        <w:t xml:space="preserve"> </w:t>
      </w:r>
      <w:r w:rsidR="00B77945">
        <w:t xml:space="preserve">the members of the House of Representatives </w:t>
      </w:r>
      <w:r w:rsidR="00892532">
        <w:t xml:space="preserve">deeply </w:t>
      </w:r>
      <w:r w:rsidR="00B77945">
        <w:t>ap</w:t>
      </w:r>
      <w:bookmarkStart w:name="open_doc_here" w:id="8"/>
      <w:bookmarkEnd w:id="8"/>
      <w:r w:rsidR="00B77945">
        <w:t>preciate the unparalleled talent and wide</w:t>
      </w:r>
      <w:r w:rsidR="00892532">
        <w:t>-ranging contributions</w:t>
      </w:r>
      <w:r w:rsidR="00B77945">
        <w:t xml:space="preserve"> of Larry Ford and are grateful for his </w:t>
      </w:r>
      <w:r w:rsidR="00892532">
        <w:t>invaluable impact on the music industry and</w:t>
      </w:r>
      <w:r w:rsidR="00B77945">
        <w:t xml:space="preserve"> the State of South Carolina.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9FE74E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4600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41F81B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4600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77945">
        <w:t>recognize and honor celebrated performer Larry Ford for his distinguished career as a</w:t>
      </w:r>
      <w:r w:rsidR="00483B8B">
        <w:t xml:space="preserve">n accomplished American </w:t>
      </w:r>
      <w:r w:rsidR="00B77945">
        <w:t xml:space="preserve">musician and entertainer. 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4FEB57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B77945">
        <w:t xml:space="preserve">Larry Ford.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476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6F7C947" w:rsidR="007003E1" w:rsidRDefault="005425D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81782">
              <w:t>[4423]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8178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07FE3"/>
    <w:rsid w:val="00010F54"/>
    <w:rsid w:val="00011869"/>
    <w:rsid w:val="00015CD6"/>
    <w:rsid w:val="0001684F"/>
    <w:rsid w:val="00032E86"/>
    <w:rsid w:val="00040924"/>
    <w:rsid w:val="00040E43"/>
    <w:rsid w:val="000758A3"/>
    <w:rsid w:val="00076383"/>
    <w:rsid w:val="0008202C"/>
    <w:rsid w:val="000843D7"/>
    <w:rsid w:val="00084D53"/>
    <w:rsid w:val="00091FD9"/>
    <w:rsid w:val="00092DEA"/>
    <w:rsid w:val="0009711F"/>
    <w:rsid w:val="00097234"/>
    <w:rsid w:val="00097C23"/>
    <w:rsid w:val="000A7427"/>
    <w:rsid w:val="000B6D66"/>
    <w:rsid w:val="000C5BE4"/>
    <w:rsid w:val="000E0100"/>
    <w:rsid w:val="000E1785"/>
    <w:rsid w:val="000E546A"/>
    <w:rsid w:val="000F1901"/>
    <w:rsid w:val="000F1F18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063A"/>
    <w:rsid w:val="00151044"/>
    <w:rsid w:val="00162C4F"/>
    <w:rsid w:val="00166CCC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47E4"/>
    <w:rsid w:val="002164BB"/>
    <w:rsid w:val="002321B6"/>
    <w:rsid w:val="00232912"/>
    <w:rsid w:val="0024765A"/>
    <w:rsid w:val="0025001F"/>
    <w:rsid w:val="00250967"/>
    <w:rsid w:val="002543C8"/>
    <w:rsid w:val="0025541D"/>
    <w:rsid w:val="002635C9"/>
    <w:rsid w:val="002719E9"/>
    <w:rsid w:val="002722B0"/>
    <w:rsid w:val="00284AAE"/>
    <w:rsid w:val="002B451A"/>
    <w:rsid w:val="002D55D2"/>
    <w:rsid w:val="002E5912"/>
    <w:rsid w:val="002F4473"/>
    <w:rsid w:val="00301B21"/>
    <w:rsid w:val="003123DE"/>
    <w:rsid w:val="00325348"/>
    <w:rsid w:val="0032732C"/>
    <w:rsid w:val="003321E4"/>
    <w:rsid w:val="00336883"/>
    <w:rsid w:val="00336AD0"/>
    <w:rsid w:val="0036008C"/>
    <w:rsid w:val="0037079A"/>
    <w:rsid w:val="00377419"/>
    <w:rsid w:val="00385E1F"/>
    <w:rsid w:val="003A4798"/>
    <w:rsid w:val="003A4F41"/>
    <w:rsid w:val="003C0E2E"/>
    <w:rsid w:val="003C4DAB"/>
    <w:rsid w:val="003D01E8"/>
    <w:rsid w:val="003D0BC2"/>
    <w:rsid w:val="003E5288"/>
    <w:rsid w:val="003F2A42"/>
    <w:rsid w:val="003F6D79"/>
    <w:rsid w:val="003F6E8C"/>
    <w:rsid w:val="003F7BE7"/>
    <w:rsid w:val="0041760A"/>
    <w:rsid w:val="00417C01"/>
    <w:rsid w:val="004252D4"/>
    <w:rsid w:val="00433527"/>
    <w:rsid w:val="00436096"/>
    <w:rsid w:val="004403BD"/>
    <w:rsid w:val="00446F3C"/>
    <w:rsid w:val="00461441"/>
    <w:rsid w:val="004623E6"/>
    <w:rsid w:val="0046488E"/>
    <w:rsid w:val="0046685D"/>
    <w:rsid w:val="004669F5"/>
    <w:rsid w:val="004756EB"/>
    <w:rsid w:val="004809EE"/>
    <w:rsid w:val="00483B8B"/>
    <w:rsid w:val="00493D13"/>
    <w:rsid w:val="00494136"/>
    <w:rsid w:val="004B7339"/>
    <w:rsid w:val="004D0FAB"/>
    <w:rsid w:val="004E7D54"/>
    <w:rsid w:val="004F17D0"/>
    <w:rsid w:val="00503818"/>
    <w:rsid w:val="00511974"/>
    <w:rsid w:val="0052116B"/>
    <w:rsid w:val="005273C6"/>
    <w:rsid w:val="005275A2"/>
    <w:rsid w:val="00530A69"/>
    <w:rsid w:val="005425DF"/>
    <w:rsid w:val="00543DF3"/>
    <w:rsid w:val="00544C6E"/>
    <w:rsid w:val="00545593"/>
    <w:rsid w:val="00545C09"/>
    <w:rsid w:val="005516DC"/>
    <w:rsid w:val="00551C74"/>
    <w:rsid w:val="00556EBF"/>
    <w:rsid w:val="0055760A"/>
    <w:rsid w:val="00564F8C"/>
    <w:rsid w:val="0057560B"/>
    <w:rsid w:val="00577C6C"/>
    <w:rsid w:val="005834ED"/>
    <w:rsid w:val="00583D0D"/>
    <w:rsid w:val="005A62FE"/>
    <w:rsid w:val="005B2623"/>
    <w:rsid w:val="005C2FE2"/>
    <w:rsid w:val="005C63F0"/>
    <w:rsid w:val="005E2BC9"/>
    <w:rsid w:val="005F49A8"/>
    <w:rsid w:val="00605102"/>
    <w:rsid w:val="006053F5"/>
    <w:rsid w:val="00611909"/>
    <w:rsid w:val="006215AA"/>
    <w:rsid w:val="00627DCA"/>
    <w:rsid w:val="00641538"/>
    <w:rsid w:val="0064489F"/>
    <w:rsid w:val="00647C63"/>
    <w:rsid w:val="00654977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586D"/>
    <w:rsid w:val="00725A22"/>
    <w:rsid w:val="00733210"/>
    <w:rsid w:val="00733422"/>
    <w:rsid w:val="00734F00"/>
    <w:rsid w:val="007352A5"/>
    <w:rsid w:val="0073631E"/>
    <w:rsid w:val="00736959"/>
    <w:rsid w:val="0074375C"/>
    <w:rsid w:val="00746A58"/>
    <w:rsid w:val="007470CC"/>
    <w:rsid w:val="00761A7C"/>
    <w:rsid w:val="007720AC"/>
    <w:rsid w:val="007772DF"/>
    <w:rsid w:val="00781DF8"/>
    <w:rsid w:val="007836CC"/>
    <w:rsid w:val="00787320"/>
    <w:rsid w:val="00787728"/>
    <w:rsid w:val="00790660"/>
    <w:rsid w:val="007917CE"/>
    <w:rsid w:val="00792357"/>
    <w:rsid w:val="007959D3"/>
    <w:rsid w:val="007A70AE"/>
    <w:rsid w:val="007C0EE1"/>
    <w:rsid w:val="007C69B6"/>
    <w:rsid w:val="007C72ED"/>
    <w:rsid w:val="007E01B6"/>
    <w:rsid w:val="007E211E"/>
    <w:rsid w:val="007F2963"/>
    <w:rsid w:val="007F3C86"/>
    <w:rsid w:val="007F6D64"/>
    <w:rsid w:val="00810471"/>
    <w:rsid w:val="008362E8"/>
    <w:rsid w:val="008410D3"/>
    <w:rsid w:val="00841CD0"/>
    <w:rsid w:val="00843D27"/>
    <w:rsid w:val="00846FE5"/>
    <w:rsid w:val="0085786E"/>
    <w:rsid w:val="00870570"/>
    <w:rsid w:val="008728E2"/>
    <w:rsid w:val="008905D2"/>
    <w:rsid w:val="00892532"/>
    <w:rsid w:val="008A1768"/>
    <w:rsid w:val="008A489F"/>
    <w:rsid w:val="008A6EEE"/>
    <w:rsid w:val="008A7625"/>
    <w:rsid w:val="008B4AC4"/>
    <w:rsid w:val="008C3A19"/>
    <w:rsid w:val="008D05D1"/>
    <w:rsid w:val="008D196E"/>
    <w:rsid w:val="008E1DCA"/>
    <w:rsid w:val="008F0F33"/>
    <w:rsid w:val="008F4429"/>
    <w:rsid w:val="009059FF"/>
    <w:rsid w:val="009146B0"/>
    <w:rsid w:val="0092634F"/>
    <w:rsid w:val="009270BA"/>
    <w:rsid w:val="0094021A"/>
    <w:rsid w:val="009413A4"/>
    <w:rsid w:val="00953783"/>
    <w:rsid w:val="0096528D"/>
    <w:rsid w:val="00965B3F"/>
    <w:rsid w:val="00966DAF"/>
    <w:rsid w:val="009723BA"/>
    <w:rsid w:val="009751A3"/>
    <w:rsid w:val="009B44AF"/>
    <w:rsid w:val="009C6A0B"/>
    <w:rsid w:val="009C7F19"/>
    <w:rsid w:val="009E2BE4"/>
    <w:rsid w:val="009E42B0"/>
    <w:rsid w:val="009F0C77"/>
    <w:rsid w:val="009F4DD1"/>
    <w:rsid w:val="009F7B81"/>
    <w:rsid w:val="00A02543"/>
    <w:rsid w:val="00A41684"/>
    <w:rsid w:val="00A41AC8"/>
    <w:rsid w:val="00A43F89"/>
    <w:rsid w:val="00A64E80"/>
    <w:rsid w:val="00A66C6B"/>
    <w:rsid w:val="00A7261B"/>
    <w:rsid w:val="00A72BCD"/>
    <w:rsid w:val="00A74015"/>
    <w:rsid w:val="00A741D9"/>
    <w:rsid w:val="00A81782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7D3D"/>
    <w:rsid w:val="00B31DA6"/>
    <w:rsid w:val="00B3602C"/>
    <w:rsid w:val="00B412D4"/>
    <w:rsid w:val="00B46007"/>
    <w:rsid w:val="00B519D6"/>
    <w:rsid w:val="00B5279B"/>
    <w:rsid w:val="00B6480F"/>
    <w:rsid w:val="00B64FFF"/>
    <w:rsid w:val="00B703CB"/>
    <w:rsid w:val="00B7267F"/>
    <w:rsid w:val="00B77945"/>
    <w:rsid w:val="00B874C7"/>
    <w:rsid w:val="00B879A5"/>
    <w:rsid w:val="00B9052D"/>
    <w:rsid w:val="00B9105E"/>
    <w:rsid w:val="00BB2FFD"/>
    <w:rsid w:val="00BB3287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4193"/>
    <w:rsid w:val="00C664FC"/>
    <w:rsid w:val="00C7322B"/>
    <w:rsid w:val="00C73AFC"/>
    <w:rsid w:val="00C74E9D"/>
    <w:rsid w:val="00C826DD"/>
    <w:rsid w:val="00C82FD3"/>
    <w:rsid w:val="00C92819"/>
    <w:rsid w:val="00C93C2C"/>
    <w:rsid w:val="00C96617"/>
    <w:rsid w:val="00C97C1C"/>
    <w:rsid w:val="00CA3BCF"/>
    <w:rsid w:val="00CB2C47"/>
    <w:rsid w:val="00CC6B7B"/>
    <w:rsid w:val="00CD2089"/>
    <w:rsid w:val="00CE0009"/>
    <w:rsid w:val="00CE4EE6"/>
    <w:rsid w:val="00CF44FA"/>
    <w:rsid w:val="00D10B16"/>
    <w:rsid w:val="00D1567E"/>
    <w:rsid w:val="00D31310"/>
    <w:rsid w:val="00D37AF8"/>
    <w:rsid w:val="00D41A1C"/>
    <w:rsid w:val="00D55053"/>
    <w:rsid w:val="00D66B80"/>
    <w:rsid w:val="00D73231"/>
    <w:rsid w:val="00D73A67"/>
    <w:rsid w:val="00D8028D"/>
    <w:rsid w:val="00D81DD6"/>
    <w:rsid w:val="00D970A9"/>
    <w:rsid w:val="00DA3F47"/>
    <w:rsid w:val="00DB1F5E"/>
    <w:rsid w:val="00DB5460"/>
    <w:rsid w:val="00DC47B1"/>
    <w:rsid w:val="00DD6D73"/>
    <w:rsid w:val="00DF3845"/>
    <w:rsid w:val="00E071A0"/>
    <w:rsid w:val="00E310B0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D7FDD"/>
    <w:rsid w:val="00EF2368"/>
    <w:rsid w:val="00EF3015"/>
    <w:rsid w:val="00EF5F4D"/>
    <w:rsid w:val="00F02C5C"/>
    <w:rsid w:val="00F24442"/>
    <w:rsid w:val="00F425EB"/>
    <w:rsid w:val="00F42BA9"/>
    <w:rsid w:val="00F477DA"/>
    <w:rsid w:val="00F50AE3"/>
    <w:rsid w:val="00F655B7"/>
    <w:rsid w:val="00F656BA"/>
    <w:rsid w:val="00F67CF1"/>
    <w:rsid w:val="00F7053B"/>
    <w:rsid w:val="00F728AA"/>
    <w:rsid w:val="00F8197C"/>
    <w:rsid w:val="00F840F0"/>
    <w:rsid w:val="00F84120"/>
    <w:rsid w:val="00F85EEF"/>
    <w:rsid w:val="00F8793F"/>
    <w:rsid w:val="00F91CB4"/>
    <w:rsid w:val="00F935A0"/>
    <w:rsid w:val="00FA0B1D"/>
    <w:rsid w:val="00FA0D6D"/>
    <w:rsid w:val="00FA2E9E"/>
    <w:rsid w:val="00FA5CDF"/>
    <w:rsid w:val="00FB0D0D"/>
    <w:rsid w:val="00FB43B4"/>
    <w:rsid w:val="00FB6B0B"/>
    <w:rsid w:val="00FB6FC2"/>
    <w:rsid w:val="00FC32CD"/>
    <w:rsid w:val="00FC39D8"/>
    <w:rsid w:val="00FE1244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78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8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A817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1782"/>
  </w:style>
  <w:style w:type="character" w:customStyle="1" w:styleId="Heading1Char">
    <w:name w:val="Heading 1 Char"/>
    <w:basedOn w:val="DefaultParagraphFont"/>
    <w:link w:val="Heading1"/>
    <w:uiPriority w:val="9"/>
    <w:rsid w:val="00A8178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1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78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8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81782"/>
  </w:style>
  <w:style w:type="character" w:styleId="LineNumber">
    <w:name w:val="line number"/>
    <w:basedOn w:val="DefaultParagraphFont"/>
    <w:uiPriority w:val="99"/>
    <w:semiHidden/>
    <w:unhideWhenUsed/>
    <w:rsid w:val="00A81782"/>
  </w:style>
  <w:style w:type="paragraph" w:customStyle="1" w:styleId="BillDots">
    <w:name w:val="Bill Dots"/>
    <w:basedOn w:val="Normal"/>
    <w:qFormat/>
    <w:rsid w:val="00A8178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8178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78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782"/>
    <w:pPr>
      <w:ind w:left="720"/>
      <w:contextualSpacing/>
    </w:pPr>
  </w:style>
  <w:style w:type="paragraph" w:customStyle="1" w:styleId="scbillheader">
    <w:name w:val="sc_bill_header"/>
    <w:qFormat/>
    <w:rsid w:val="00A8178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8178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8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8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8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817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817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8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8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817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8178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8178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8178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8178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8178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8178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8178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8178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8178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8178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8178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8178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8178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8178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8178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8178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8178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817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8178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8178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817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817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8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8178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8178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817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8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8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817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817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817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817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8178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8178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8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8178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8178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8178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8178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8178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8178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8178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8178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8178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8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8178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817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8178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8178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81782"/>
    <w:rPr>
      <w:color w:val="808080"/>
    </w:rPr>
  </w:style>
  <w:style w:type="paragraph" w:customStyle="1" w:styleId="sctablecodifiedsection">
    <w:name w:val="sc_table_codified_section"/>
    <w:qFormat/>
    <w:rsid w:val="00A8178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8178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8178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8178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8178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8178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8178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8178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8178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8178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8178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8178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81782"/>
    <w:rPr>
      <w:strike/>
      <w:dstrike w:val="0"/>
    </w:rPr>
  </w:style>
  <w:style w:type="character" w:customStyle="1" w:styleId="scstrikeblue">
    <w:name w:val="sc_strike_blue"/>
    <w:uiPriority w:val="1"/>
    <w:qFormat/>
    <w:rsid w:val="00A8178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8178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8178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8178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8178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8178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81782"/>
  </w:style>
  <w:style w:type="paragraph" w:customStyle="1" w:styleId="scbillendxx">
    <w:name w:val="sc_bill_end_xx"/>
    <w:qFormat/>
    <w:rsid w:val="00A8178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81782"/>
  </w:style>
  <w:style w:type="character" w:customStyle="1" w:styleId="scresolutionbody1">
    <w:name w:val="sc_resolution_body1"/>
    <w:uiPriority w:val="1"/>
    <w:qFormat/>
    <w:rsid w:val="00A81782"/>
  </w:style>
  <w:style w:type="character" w:styleId="Strong">
    <w:name w:val="Strong"/>
    <w:basedOn w:val="DefaultParagraphFont"/>
    <w:uiPriority w:val="22"/>
    <w:qFormat/>
    <w:rsid w:val="00A81782"/>
    <w:rPr>
      <w:b/>
      <w:bCs/>
    </w:rPr>
  </w:style>
  <w:style w:type="character" w:customStyle="1" w:styleId="scamendhouse">
    <w:name w:val="sc_amend_house"/>
    <w:uiPriority w:val="1"/>
    <w:qFormat/>
    <w:rsid w:val="00A8178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8178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8178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8178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8178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F7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23&amp;session=126&amp;summary=B" TargetMode="External" Id="R12a01c9c4fd443ab" /><Relationship Type="http://schemas.openxmlformats.org/officeDocument/2006/relationships/hyperlink" Target="https://www.scstatehouse.gov/sess126_2025-2026/prever/4423_20250429.docx" TargetMode="External" Id="R97dd3172765a46f4" /><Relationship Type="http://schemas.openxmlformats.org/officeDocument/2006/relationships/hyperlink" Target="h:\hj\20250429.docx" TargetMode="External" Id="R909d4a4fa18b42e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A7427"/>
    <w:rsid w:val="0015063A"/>
    <w:rsid w:val="00174066"/>
    <w:rsid w:val="00212BEF"/>
    <w:rsid w:val="002A3D45"/>
    <w:rsid w:val="003123DE"/>
    <w:rsid w:val="00362988"/>
    <w:rsid w:val="00460640"/>
    <w:rsid w:val="004D1BF3"/>
    <w:rsid w:val="00503818"/>
    <w:rsid w:val="00573513"/>
    <w:rsid w:val="005C63F0"/>
    <w:rsid w:val="0072205F"/>
    <w:rsid w:val="00804B1A"/>
    <w:rsid w:val="008228BC"/>
    <w:rsid w:val="009723BA"/>
    <w:rsid w:val="00A22407"/>
    <w:rsid w:val="00AA6F82"/>
    <w:rsid w:val="00BB3287"/>
    <w:rsid w:val="00BE097C"/>
    <w:rsid w:val="00DF24E6"/>
    <w:rsid w:val="00E216F6"/>
    <w:rsid w:val="00EA266C"/>
    <w:rsid w:val="00EB0F12"/>
    <w:rsid w:val="00EB6DDA"/>
    <w:rsid w:val="00EE2B2C"/>
    <w:rsid w:val="00EF3015"/>
    <w:rsid w:val="00F425EB"/>
    <w:rsid w:val="00F87613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8da4b86e-2858-4da8-8435-cbc63d2a6e37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HOUSEINTRODATE>2025-04-29</T_BILL_D_HOUSEINTRODATE>
  <T_BILL_D_INTRODATE>2025-04-29</T_BILL_D_INTRODATE>
  <T_BILL_N_INTERNALVERSIONNUMBER>1</T_BILL_N_INTERNALVERSIONNUMBER>
  <T_BILL_N_SESSION>126</T_BILL_N_SESSION>
  <T_BILL_N_VERSIONNUMBER>1</T_BILL_N_VERSIONNUMBER>
  <T_BILL_N_YEAR>2025</T_BILL_N_YEAR>
  <T_BILL_REQUEST_REQUEST>b6352476-6d01-42ba-8194-48c335010424</T_BILL_REQUEST_REQUEST>
  <T_BILL_R_ORIGINALDRAFT>beace4d5-1ff6-47c0-a3ff-52c5734595e8</T_BILL_R_ORIGINALDRAFT>
  <T_BILL_SPONSOR_SPONSOR>34d68c5d-7440-4409-b499-df306f865af8</T_BILL_SPONSOR_SPONSOR>
  <T_BILL_T_BILLNAME>[4423]</T_BILL_T_BILLNAME>
  <T_BILL_T_BILLNUMBER>4423</T_BILL_T_BILLNUMBER>
  <T_BILL_T_BILLTITLE>to recognize and honor celebrated performer Larry Ford for his distinguished career as an accomplished american musician and entertainer.</T_BILL_T_BILLTITLE>
  <T_BILL_T_CHAMBER>house</T_BILL_T_CHAMBER>
  <T_BILL_T_FILENAME> </T_BILL_T_FILENAME>
  <T_BILL_T_LEGTYPE>resolution</T_BILL_T_LEGTYPE>
  <T_BILL_T_RATNUMBERSTRING>HNone</T_BILL_T_RATNUMBERSTRING>
  <T_BILL_T_SUBJECT>Larry Ford top musician and entertainer</T_BILL_T_SUBJECT>
  <T_BILL_UR_DRAFTER>davidgood@scstatehouse.gov</T_BILL_UR_DRAFTER>
  <T_BILL_UR_DRAFTINGASSISTANT>chrischarlton@scstatehouse.gov</T_BILL_UR_DRAFTINGASSISTANT>
  <T_BILL_UR_RESOLUTIONWRITER>janetholland@scstatehouse.gov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2802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2025-04-25T15:16:00Z</cp:lastPrinted>
  <dcterms:created xsi:type="dcterms:W3CDTF">2025-04-29T17:23:00Z</dcterms:created>
  <dcterms:modified xsi:type="dcterms:W3CDTF">2025-04-29T17:24:00Z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