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SR-0274KM-VC25.docx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 xml:space="preserve">Adopted by the Senate on March 13, 2025</w:t>
      </w:r>
    </w:p>
    <w:p>
      <w:pPr>
        <w:widowControl w:val="false"/>
        <w:spacing w:after="0"/>
        <w:jc w:val="left"/>
      </w:pPr>
    </w:p>
    <w:p>
      <w:pPr>
        <w:widowControl w:val="false"/>
        <w:spacing w:after="0"/>
        <w:jc w:val="left"/>
      </w:pPr>
      <w:r>
        <w:rPr>
          <w:rFonts w:ascii="Times New Roman"/>
          <w:sz w:val="22"/>
        </w:rPr>
        <w:t xml:space="preserve">Summary: Jaime Harrison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adopted</w:t>
      </w:r>
      <w:r>
        <w:t xml:space="preserve"> (</w:t>
      </w:r>
      <w:hyperlink w:history="true" r:id="R706e582a951c4e8d">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6d10ac0f0240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687a08ffa24a19">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7754B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670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F4AA9" w14:paraId="48DB32D0" w14:textId="08AE34FF">
          <w:pPr>
            <w:pStyle w:val="scresolutiontitle"/>
          </w:pPr>
          <w:r w:rsidRPr="002F4AA9">
            <w:t xml:space="preserve">TO RECOGNIZE AND HONOr Jaime R. Harrison upon the occasion of </w:t>
          </w:r>
          <w:r>
            <w:t xml:space="preserve">completing </w:t>
          </w:r>
          <w:r w:rsidRPr="002F4AA9">
            <w:t>his term as Chair of the Democratic National Committee.</w:t>
          </w:r>
        </w:p>
      </w:sdtContent>
    </w:sdt>
    <w:p w:rsidR="0010776B" w:rsidP="00091FD9" w:rsidRDefault="0010776B" w14:paraId="48DB32D1" w14:textId="56627158">
      <w:pPr>
        <w:pStyle w:val="scresolutiontitle"/>
      </w:pPr>
    </w:p>
    <w:p w:rsidR="00376B8A" w:rsidP="00376B8A" w:rsidRDefault="00376B8A" w14:paraId="4408C772" w14:textId="65AE64A3">
      <w:pPr>
        <w:pStyle w:val="scresolutionwhereas"/>
      </w:pPr>
      <w:bookmarkStart w:name="wa_901a7cac9" w:id="1"/>
      <w:r>
        <w:t>W</w:t>
      </w:r>
      <w:bookmarkEnd w:id="1"/>
      <w:r>
        <w:t xml:space="preserve">hereas, the members of the South Carolina </w:t>
      </w:r>
      <w:r w:rsidR="00555AE0">
        <w:t>Senate</w:t>
      </w:r>
      <w:r>
        <w:t xml:space="preserve"> are pleased to recognize </w:t>
      </w:r>
      <w:r w:rsidRPr="00555AE0" w:rsidR="00555AE0">
        <w:t>Jaime R. Harrison</w:t>
      </w:r>
      <w:r>
        <w:t xml:space="preserve"> </w:t>
      </w:r>
      <w:r w:rsidR="002F4AA9">
        <w:t>upon the occasion of completing his term as chair of the Democratic National Committee</w:t>
      </w:r>
      <w:r w:rsidR="00EA3A9C">
        <w:t xml:space="preserve">, </w:t>
      </w:r>
      <w:r w:rsidR="002F4AA9">
        <w:t xml:space="preserve">and </w:t>
      </w:r>
      <w:r>
        <w:t xml:space="preserve">for </w:t>
      </w:r>
      <w:r w:rsidR="00555AE0">
        <w:t>his many contributions to the people and the State of South Carolina</w:t>
      </w:r>
      <w:r>
        <w:t>; and</w:t>
      </w:r>
    </w:p>
    <w:p w:rsidR="00376B8A" w:rsidP="00376B8A" w:rsidRDefault="00376B8A" w14:paraId="1FD84173" w14:textId="77777777">
      <w:pPr>
        <w:pStyle w:val="scresolutionwhereas"/>
      </w:pPr>
    </w:p>
    <w:p w:rsidR="00376B8A" w:rsidP="00376B8A" w:rsidRDefault="00376B8A" w14:paraId="465394DF" w14:textId="2CB38F6F">
      <w:pPr>
        <w:pStyle w:val="scresolutionwhereas"/>
      </w:pPr>
      <w:bookmarkStart w:name="wa_53c7a13d8" w:id="2"/>
      <w:r>
        <w:t>W</w:t>
      </w:r>
      <w:bookmarkEnd w:id="2"/>
      <w:r>
        <w:t xml:space="preserve">hereas, a native of </w:t>
      </w:r>
      <w:r w:rsidRPr="001734CE" w:rsidR="001734CE">
        <w:t>Orangeburg</w:t>
      </w:r>
      <w:r>
        <w:t xml:space="preserve">, </w:t>
      </w:r>
      <w:r w:rsidRPr="001734CE" w:rsidR="001734CE">
        <w:t>Harrison</w:t>
      </w:r>
      <w:r>
        <w:t xml:space="preserve"> was born on </w:t>
      </w:r>
      <w:r w:rsidRPr="001734CE" w:rsidR="001734CE">
        <w:t>February 5, 1976</w:t>
      </w:r>
      <w:r w:rsidR="001734CE">
        <w:t>.</w:t>
      </w:r>
      <w:r>
        <w:t xml:space="preserve"> </w:t>
      </w:r>
      <w:r w:rsidRPr="001734CE" w:rsidR="001734CE">
        <w:t xml:space="preserve">Raised by his teenage mother and </w:t>
      </w:r>
      <w:r w:rsidR="003E7FAA">
        <w:t xml:space="preserve">his </w:t>
      </w:r>
      <w:r w:rsidRPr="001734CE" w:rsidR="001734CE">
        <w:t>grandparents, Harrison overcame the challenges of poverty to become a first‑generation college graduate. He earned a Bachelor of Arts in Political Science from Yale University in 1998 and later obtained a Juris Doctor from Georgetown University Law Center in 2004</w:t>
      </w:r>
      <w:r>
        <w:t>; and</w:t>
      </w:r>
    </w:p>
    <w:p w:rsidR="00376B8A" w:rsidP="00376B8A" w:rsidRDefault="00376B8A" w14:paraId="0F82FC6A" w14:textId="77777777">
      <w:pPr>
        <w:pStyle w:val="scresolutionwhereas"/>
      </w:pPr>
    </w:p>
    <w:p w:rsidR="00376B8A" w:rsidP="00376B8A" w:rsidRDefault="00376B8A" w14:paraId="2F1A3A56" w14:textId="41EBD9F6">
      <w:pPr>
        <w:pStyle w:val="scresolutionwhereas"/>
      </w:pPr>
      <w:bookmarkStart w:name="wa_888ae77c8" w:id="3"/>
      <w:r>
        <w:t>W</w:t>
      </w:r>
      <w:bookmarkEnd w:id="3"/>
      <w:r>
        <w:t xml:space="preserve">hereas, </w:t>
      </w:r>
      <w:r w:rsidRPr="0037223E" w:rsidR="0037223E">
        <w:t xml:space="preserve">after completing his undergraduate studies, Harrison returned to his hometown to teach ninth‑grade world geography at Orangeburg‑Wilkinson High School, his alma mater. He then served as </w:t>
      </w:r>
      <w:r w:rsidRPr="0037223E" w:rsidR="00F175FD">
        <w:t xml:space="preserve">chief operations officer </w:t>
      </w:r>
      <w:r w:rsidRPr="0037223E" w:rsidR="0037223E">
        <w:t>for College Summit, a nonprofit organization dedicated to helping low‑income youth pursue higher education</w:t>
      </w:r>
      <w:r>
        <w:t>; and</w:t>
      </w:r>
    </w:p>
    <w:p w:rsidR="00376B8A" w:rsidP="00376B8A" w:rsidRDefault="00376B8A" w14:paraId="1C3CC831" w14:textId="77777777">
      <w:pPr>
        <w:pStyle w:val="scresolutionwhereas"/>
      </w:pPr>
    </w:p>
    <w:p w:rsidR="00376B8A" w:rsidP="00376B8A" w:rsidRDefault="00376B8A" w14:paraId="62D8B632" w14:textId="04A7B37B">
      <w:pPr>
        <w:pStyle w:val="scresolutionwhereas"/>
      </w:pPr>
      <w:bookmarkStart w:name="wa_3b9fc791f" w:id="4"/>
      <w:r>
        <w:t>W</w:t>
      </w:r>
      <w:bookmarkEnd w:id="4"/>
      <w:r>
        <w:t xml:space="preserve">hereas, </w:t>
      </w:r>
      <w:r w:rsidRPr="008F6398" w:rsidR="008F6398">
        <w:t>Harrison</w:t>
      </w:r>
      <w:r w:rsidR="008F6398">
        <w:t xml:space="preserve"> began his political career </w:t>
      </w:r>
      <w:r w:rsidRPr="008F6398" w:rsidR="008F6398">
        <w:t xml:space="preserve">as a policy advisor to Congressman James Clyburn in 2003. He went on to serve as </w:t>
      </w:r>
      <w:r w:rsidRPr="008F6398" w:rsidR="000405E8">
        <w:t xml:space="preserve">executive director </w:t>
      </w:r>
      <w:r w:rsidRPr="008F6398" w:rsidR="008F6398">
        <w:t xml:space="preserve">of the House Democratic Caucus and later </w:t>
      </w:r>
      <w:r w:rsidRPr="008F6398" w:rsidR="000405E8">
        <w:t xml:space="preserve">as floor director and counsel </w:t>
      </w:r>
      <w:r w:rsidRPr="008F6398" w:rsidR="008F6398">
        <w:t>for Majority Whip Clyburn. In 2008, he became a principal at the Podesta Group, a government relations and public affairs firm</w:t>
      </w:r>
      <w:r>
        <w:t>; and</w:t>
      </w:r>
    </w:p>
    <w:p w:rsidR="000405E8" w:rsidP="00376B8A" w:rsidRDefault="000405E8" w14:paraId="3E2ED8EE" w14:textId="77777777">
      <w:pPr>
        <w:pStyle w:val="scresolutionwhereas"/>
      </w:pPr>
    </w:p>
    <w:p w:rsidR="000405E8" w:rsidP="00376B8A" w:rsidRDefault="000405E8" w14:paraId="6DBE2421" w14:textId="713E5B15">
      <w:pPr>
        <w:pStyle w:val="scresolutionwhereas"/>
      </w:pPr>
      <w:bookmarkStart w:name="wa_b924960da" w:id="5"/>
      <w:r>
        <w:t>W</w:t>
      </w:r>
      <w:bookmarkEnd w:id="5"/>
      <w:r>
        <w:t>hereas, i</w:t>
      </w:r>
      <w:r w:rsidRPr="000405E8">
        <w:t xml:space="preserve">n 2013, Harrison made history by becoming the first African American elected as chair of the South Carolina Democratic Party, a position he held until 2017. He later served as </w:t>
      </w:r>
      <w:r>
        <w:t>a</w:t>
      </w:r>
      <w:r w:rsidRPr="000405E8">
        <w:t xml:space="preserve">ssociate </w:t>
      </w:r>
      <w:r>
        <w:t>c</w:t>
      </w:r>
      <w:r w:rsidRPr="000405E8">
        <w:t xml:space="preserve">hair and </w:t>
      </w:r>
      <w:r>
        <w:t>s</w:t>
      </w:r>
      <w:r w:rsidRPr="000405E8">
        <w:t xml:space="preserve">enior </w:t>
      </w:r>
      <w:r>
        <w:t>c</w:t>
      </w:r>
      <w:r w:rsidRPr="000405E8">
        <w:t>ounselor for the Democratic National Committee</w:t>
      </w:r>
      <w:r w:rsidR="00575084">
        <w:t xml:space="preserve"> (DNC)</w:t>
      </w:r>
      <w:r>
        <w:t>; and</w:t>
      </w:r>
    </w:p>
    <w:p w:rsidR="00376B8A" w:rsidP="00376B8A" w:rsidRDefault="00376B8A" w14:paraId="2ED2976C" w14:textId="77777777">
      <w:pPr>
        <w:pStyle w:val="scresolutionwhereas"/>
      </w:pPr>
    </w:p>
    <w:p w:rsidR="00376B8A" w:rsidP="00376B8A" w:rsidRDefault="00376B8A" w14:paraId="6007DC5B" w14:textId="06CF93D2">
      <w:pPr>
        <w:pStyle w:val="scresolutionwhereas"/>
      </w:pPr>
      <w:bookmarkStart w:name="wa_1926446ba" w:id="6"/>
      <w:r>
        <w:t>W</w:t>
      </w:r>
      <w:bookmarkEnd w:id="6"/>
      <w:r>
        <w:t xml:space="preserve">hereas, </w:t>
      </w:r>
      <w:r w:rsidR="008655CD">
        <w:t>in</w:t>
      </w:r>
      <w:r w:rsidRPr="008655CD" w:rsidR="008655CD">
        <w:t xml:space="preserve"> 2020, Harrison challenged incumbent Senator Lindsey Graham for a U.S. Senate seat from South Carolina. Despite raising a record‑breaking </w:t>
      </w:r>
      <w:r w:rsidR="008655CD">
        <w:t>one hundred nine</w:t>
      </w:r>
      <w:r w:rsidRPr="008655CD" w:rsidR="008655CD">
        <w:t xml:space="preserve"> million </w:t>
      </w:r>
      <w:r w:rsidR="008655CD">
        <w:t xml:space="preserve">dollars </w:t>
      </w:r>
      <w:r w:rsidRPr="008655CD" w:rsidR="008655CD">
        <w:t>for his campaign, he was defeated in the general election</w:t>
      </w:r>
      <w:r>
        <w:t>; and</w:t>
      </w:r>
    </w:p>
    <w:p w:rsidR="00376B8A" w:rsidP="00376B8A" w:rsidRDefault="00376B8A" w14:paraId="289D6BE6" w14:textId="77777777">
      <w:pPr>
        <w:pStyle w:val="scresolutionwhereas"/>
      </w:pPr>
    </w:p>
    <w:p w:rsidR="00376B8A" w:rsidP="00376B8A" w:rsidRDefault="00376B8A" w14:paraId="3A410C0E" w14:textId="5BE03C4C">
      <w:pPr>
        <w:pStyle w:val="scresolutionwhereas"/>
      </w:pPr>
      <w:bookmarkStart w:name="wa_68ef8de5c" w:id="7"/>
      <w:r>
        <w:lastRenderedPageBreak/>
        <w:t>W</w:t>
      </w:r>
      <w:bookmarkEnd w:id="7"/>
      <w:r>
        <w:t xml:space="preserve">hereas, </w:t>
      </w:r>
      <w:r w:rsidR="000C39F0">
        <w:t>f</w:t>
      </w:r>
      <w:r w:rsidRPr="000C39F0" w:rsidR="000C39F0">
        <w:t>ollowing the 2020 election, President‑elect Joe Biden nominated Harrison to serve as chair of the DNC. He was elected to the position in January 2021 and served until February 2025. During his tenure, Harrison played a pivotal role in revising the Democratic primary election map, elevating South Carolina's prominence in the process</w:t>
      </w:r>
      <w:r>
        <w:t>; and</w:t>
      </w:r>
    </w:p>
    <w:p w:rsidR="00376B8A" w:rsidP="00376B8A" w:rsidRDefault="00376B8A" w14:paraId="6C784315" w14:textId="77777777">
      <w:pPr>
        <w:pStyle w:val="scresolutionwhereas"/>
      </w:pPr>
    </w:p>
    <w:p w:rsidR="00376B8A" w:rsidP="00376B8A" w:rsidRDefault="00376B8A" w14:paraId="5CB28034" w14:textId="55317334">
      <w:pPr>
        <w:pStyle w:val="scresolutionwhereas"/>
      </w:pPr>
      <w:bookmarkStart w:name="wa_a522a6584" w:id="8"/>
      <w:r>
        <w:t>W</w:t>
      </w:r>
      <w:bookmarkEnd w:id="8"/>
      <w:r>
        <w:t xml:space="preserve">hereas, </w:t>
      </w:r>
      <w:r w:rsidRPr="000C39F0" w:rsidR="000C39F0">
        <w:t>Harrison is also an author</w:t>
      </w:r>
      <w:r w:rsidR="003E7FAA">
        <w:t>. I</w:t>
      </w:r>
      <w:r w:rsidRPr="000C39F0" w:rsidR="000C39F0">
        <w:t xml:space="preserve">n 2018, he co‑wrote </w:t>
      </w:r>
      <w:r w:rsidRPr="001A485F" w:rsidR="000C39F0">
        <w:rPr>
          <w:i/>
          <w:iCs/>
        </w:rPr>
        <w:t>Climbing the Hill: How to Build a Career in Politics and Make a Difference</w:t>
      </w:r>
      <w:r>
        <w:t>; and</w:t>
      </w:r>
    </w:p>
    <w:p w:rsidR="00376B8A" w:rsidP="00376B8A" w:rsidRDefault="00376B8A" w14:paraId="46ED233B" w14:textId="77777777">
      <w:pPr>
        <w:pStyle w:val="scresolutionwhereas"/>
      </w:pPr>
    </w:p>
    <w:p w:rsidR="00376B8A" w:rsidP="00376B8A" w:rsidRDefault="00376B8A" w14:paraId="126D6E32" w14:textId="51E87F92">
      <w:pPr>
        <w:pStyle w:val="scresolutionwhereas"/>
      </w:pPr>
      <w:bookmarkStart w:name="wa_4a501f0ea" w:id="9"/>
      <w:r>
        <w:t>W</w:t>
      </w:r>
      <w:bookmarkEnd w:id="9"/>
      <w:r>
        <w:t xml:space="preserve">hereas, </w:t>
      </w:r>
      <w:r w:rsidR="000C39F0">
        <w:t xml:space="preserve">Harrison </w:t>
      </w:r>
      <w:r w:rsidRPr="000C39F0" w:rsidR="000C39F0">
        <w:t>resides in Columbia</w:t>
      </w:r>
      <w:r w:rsidR="00F175FD">
        <w:t xml:space="preserve"> </w:t>
      </w:r>
      <w:r w:rsidRPr="000C39F0" w:rsidR="000C39F0">
        <w:t>with his wife, Marie Boyd, a law professor at the University of South Carolina School of Law, and their two sons</w:t>
      </w:r>
      <w:r>
        <w:t>; and</w:t>
      </w:r>
    </w:p>
    <w:p w:rsidR="00376B8A" w:rsidP="00376B8A" w:rsidRDefault="00376B8A" w14:paraId="0B292CE3" w14:textId="77777777">
      <w:pPr>
        <w:pStyle w:val="scresolutionwhereas"/>
      </w:pPr>
    </w:p>
    <w:p w:rsidR="008A7625" w:rsidP="00376B8A" w:rsidRDefault="00376B8A" w14:paraId="44F28955" w14:textId="508CFF79">
      <w:pPr>
        <w:pStyle w:val="scresolutionwhereas"/>
      </w:pPr>
      <w:bookmarkStart w:name="wa_f99694770" w:id="10"/>
      <w:r>
        <w:t>W</w:t>
      </w:r>
      <w:bookmarkEnd w:id="10"/>
      <w:r>
        <w:t xml:space="preserve">hereas, the members of the South Carolina </w:t>
      </w:r>
      <w:r w:rsidR="000C39F0">
        <w:t>Senate</w:t>
      </w:r>
      <w:r>
        <w:t xml:space="preserve"> greatly appreciate the dedication and commitment that </w:t>
      </w:r>
      <w:r w:rsidRPr="00555AE0" w:rsidR="000C39F0">
        <w:t>Jaime</w:t>
      </w:r>
      <w:r w:rsidR="00FB5A51">
        <w:t xml:space="preserve"> </w:t>
      </w:r>
      <w:r w:rsidRPr="00555AE0" w:rsidR="000C39F0">
        <w:t>Harrison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737B9F0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6705">
            <w:rPr>
              <w:rStyle w:val="scresolutionbody1"/>
            </w:rPr>
            <w:t>Senate</w:t>
          </w:r>
        </w:sdtContent>
      </w:sdt>
      <w:r w:rsidRPr="00040E43">
        <w:t>:</w:t>
      </w:r>
    </w:p>
    <w:p w:rsidRPr="00040E43" w:rsidR="00B9052D" w:rsidP="00B703CB" w:rsidRDefault="00B9052D" w14:paraId="48DB32E5" w14:textId="77777777">
      <w:pPr>
        <w:pStyle w:val="scresolutionbody"/>
      </w:pPr>
    </w:p>
    <w:p w:rsidR="00376B8A" w:rsidP="00376B8A" w:rsidRDefault="00007116" w14:paraId="63096EB6" w14:textId="6EB6A0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6705">
            <w:rPr>
              <w:rStyle w:val="scresolutionbody1"/>
            </w:rPr>
            <w:t>Senate</w:t>
          </w:r>
        </w:sdtContent>
      </w:sdt>
      <w:r w:rsidRPr="00040E43">
        <w:t xml:space="preserve">, by this resolution, </w:t>
      </w:r>
      <w:r w:rsidRPr="00EF7527" w:rsidR="00376B8A">
        <w:t xml:space="preserve">recognize and honor </w:t>
      </w:r>
      <w:r w:rsidRPr="00555AE0" w:rsidR="000C39F0">
        <w:t>Jaime R. Harrison</w:t>
      </w:r>
      <w:r w:rsidR="002F4AA9">
        <w:t xml:space="preserve"> </w:t>
      </w:r>
      <w:r w:rsidRPr="002F4AA9" w:rsidR="002F4AA9">
        <w:t>upon the occasion of completing his term as chair of the Democratic National Committee</w:t>
      </w:r>
      <w:r w:rsidRPr="00EF7527" w:rsidR="00376B8A">
        <w:t>.</w:t>
      </w:r>
    </w:p>
    <w:p w:rsidR="00376B8A" w:rsidP="00376B8A" w:rsidRDefault="00376B8A" w14:paraId="7BE93413" w14:textId="77777777">
      <w:pPr>
        <w:pStyle w:val="scresolutionmembers"/>
      </w:pPr>
    </w:p>
    <w:p w:rsidRPr="00040E43" w:rsidR="00B9052D" w:rsidP="00376B8A" w:rsidRDefault="00376B8A" w14:paraId="48DB32E8" w14:textId="088E1560">
      <w:pPr>
        <w:pStyle w:val="scresolutionmembers"/>
      </w:pPr>
      <w:r>
        <w:t xml:space="preserve">Be it further resolved that a copy of this resolution be presented to </w:t>
      </w:r>
      <w:r w:rsidRPr="00555AE0" w:rsidR="000C39F0">
        <w:t>Jaime R. Harrison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71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2DA7D08" w:rsidR="007003E1" w:rsidRDefault="007147E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6705">
              <w:rPr>
                <w:noProof/>
              </w:rPr>
              <w:t>SR-0274KM-VC25.docx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258"/>
    <w:rsid w:val="0002488A"/>
    <w:rsid w:val="00032E86"/>
    <w:rsid w:val="000405E8"/>
    <w:rsid w:val="00040E43"/>
    <w:rsid w:val="00074C05"/>
    <w:rsid w:val="0008202C"/>
    <w:rsid w:val="000843D7"/>
    <w:rsid w:val="00084D53"/>
    <w:rsid w:val="00091FD9"/>
    <w:rsid w:val="00095556"/>
    <w:rsid w:val="0009711F"/>
    <w:rsid w:val="00097234"/>
    <w:rsid w:val="00097C23"/>
    <w:rsid w:val="000A369E"/>
    <w:rsid w:val="000C39F0"/>
    <w:rsid w:val="000C5BE4"/>
    <w:rsid w:val="000E0100"/>
    <w:rsid w:val="000E1785"/>
    <w:rsid w:val="000E50D3"/>
    <w:rsid w:val="000E546A"/>
    <w:rsid w:val="000E7729"/>
    <w:rsid w:val="000F1901"/>
    <w:rsid w:val="000F2E49"/>
    <w:rsid w:val="000F40FA"/>
    <w:rsid w:val="001035F1"/>
    <w:rsid w:val="0010776B"/>
    <w:rsid w:val="00133E66"/>
    <w:rsid w:val="001347EE"/>
    <w:rsid w:val="00136B38"/>
    <w:rsid w:val="001373F6"/>
    <w:rsid w:val="001435A3"/>
    <w:rsid w:val="00146ED3"/>
    <w:rsid w:val="00151044"/>
    <w:rsid w:val="00164323"/>
    <w:rsid w:val="001734CE"/>
    <w:rsid w:val="00187057"/>
    <w:rsid w:val="00191924"/>
    <w:rsid w:val="001947F1"/>
    <w:rsid w:val="001A022F"/>
    <w:rsid w:val="001A29CE"/>
    <w:rsid w:val="001A2C0B"/>
    <w:rsid w:val="001A485F"/>
    <w:rsid w:val="001A72A6"/>
    <w:rsid w:val="001C4F58"/>
    <w:rsid w:val="001D08F2"/>
    <w:rsid w:val="001D1091"/>
    <w:rsid w:val="001D2A16"/>
    <w:rsid w:val="001D3A58"/>
    <w:rsid w:val="001D525B"/>
    <w:rsid w:val="001D68D8"/>
    <w:rsid w:val="001D7F4F"/>
    <w:rsid w:val="001F75F9"/>
    <w:rsid w:val="002017E6"/>
    <w:rsid w:val="00205238"/>
    <w:rsid w:val="00211B4F"/>
    <w:rsid w:val="002168B0"/>
    <w:rsid w:val="002321B6"/>
    <w:rsid w:val="00232912"/>
    <w:rsid w:val="002412AC"/>
    <w:rsid w:val="00243350"/>
    <w:rsid w:val="0025001F"/>
    <w:rsid w:val="00250967"/>
    <w:rsid w:val="002543C8"/>
    <w:rsid w:val="0025541D"/>
    <w:rsid w:val="00256540"/>
    <w:rsid w:val="002635C9"/>
    <w:rsid w:val="00284AAE"/>
    <w:rsid w:val="002A2720"/>
    <w:rsid w:val="002B451A"/>
    <w:rsid w:val="002D55D2"/>
    <w:rsid w:val="002E5912"/>
    <w:rsid w:val="002F4473"/>
    <w:rsid w:val="002F4AA9"/>
    <w:rsid w:val="00301B21"/>
    <w:rsid w:val="0030685F"/>
    <w:rsid w:val="0032059B"/>
    <w:rsid w:val="00325348"/>
    <w:rsid w:val="003255CF"/>
    <w:rsid w:val="0032732C"/>
    <w:rsid w:val="003321E4"/>
    <w:rsid w:val="00336AD0"/>
    <w:rsid w:val="0036008C"/>
    <w:rsid w:val="0037079A"/>
    <w:rsid w:val="0037223E"/>
    <w:rsid w:val="00376B8A"/>
    <w:rsid w:val="00385E1F"/>
    <w:rsid w:val="003869DE"/>
    <w:rsid w:val="003A4798"/>
    <w:rsid w:val="003A4F41"/>
    <w:rsid w:val="003B1883"/>
    <w:rsid w:val="003C040B"/>
    <w:rsid w:val="003C4DAB"/>
    <w:rsid w:val="003D01E8"/>
    <w:rsid w:val="003D0BC2"/>
    <w:rsid w:val="003E5288"/>
    <w:rsid w:val="003E7FAA"/>
    <w:rsid w:val="003F5B02"/>
    <w:rsid w:val="003F6D79"/>
    <w:rsid w:val="003F6E8C"/>
    <w:rsid w:val="00410F8A"/>
    <w:rsid w:val="0041760A"/>
    <w:rsid w:val="00417C01"/>
    <w:rsid w:val="004252D4"/>
    <w:rsid w:val="00436096"/>
    <w:rsid w:val="004403BD"/>
    <w:rsid w:val="00461441"/>
    <w:rsid w:val="004623E6"/>
    <w:rsid w:val="0046488E"/>
    <w:rsid w:val="0046685D"/>
    <w:rsid w:val="004669F5"/>
    <w:rsid w:val="00477213"/>
    <w:rsid w:val="004809EE"/>
    <w:rsid w:val="00482EC7"/>
    <w:rsid w:val="004B7339"/>
    <w:rsid w:val="004E7D54"/>
    <w:rsid w:val="004F6590"/>
    <w:rsid w:val="00510B49"/>
    <w:rsid w:val="00511974"/>
    <w:rsid w:val="0052116B"/>
    <w:rsid w:val="005273C6"/>
    <w:rsid w:val="005275A2"/>
    <w:rsid w:val="00530A69"/>
    <w:rsid w:val="005331AD"/>
    <w:rsid w:val="00543DF3"/>
    <w:rsid w:val="00544C6E"/>
    <w:rsid w:val="00545593"/>
    <w:rsid w:val="00545C09"/>
    <w:rsid w:val="00551C74"/>
    <w:rsid w:val="00555AE0"/>
    <w:rsid w:val="00556EBF"/>
    <w:rsid w:val="0055760A"/>
    <w:rsid w:val="00575084"/>
    <w:rsid w:val="0057560B"/>
    <w:rsid w:val="00577C6C"/>
    <w:rsid w:val="005834ED"/>
    <w:rsid w:val="00585523"/>
    <w:rsid w:val="00585C50"/>
    <w:rsid w:val="005A62FE"/>
    <w:rsid w:val="005C2FE2"/>
    <w:rsid w:val="005E2BC9"/>
    <w:rsid w:val="005F2055"/>
    <w:rsid w:val="00605102"/>
    <w:rsid w:val="006053F5"/>
    <w:rsid w:val="00611909"/>
    <w:rsid w:val="006215AA"/>
    <w:rsid w:val="00627DCA"/>
    <w:rsid w:val="00644AFA"/>
    <w:rsid w:val="00666E48"/>
    <w:rsid w:val="00670F2F"/>
    <w:rsid w:val="006913C9"/>
    <w:rsid w:val="0069470D"/>
    <w:rsid w:val="006B1590"/>
    <w:rsid w:val="006D58AA"/>
    <w:rsid w:val="006E4451"/>
    <w:rsid w:val="006E655C"/>
    <w:rsid w:val="006E69E6"/>
    <w:rsid w:val="007003E1"/>
    <w:rsid w:val="00701A02"/>
    <w:rsid w:val="007070AD"/>
    <w:rsid w:val="00713D0E"/>
    <w:rsid w:val="00733210"/>
    <w:rsid w:val="00734F00"/>
    <w:rsid w:val="007352A5"/>
    <w:rsid w:val="0073631E"/>
    <w:rsid w:val="00736959"/>
    <w:rsid w:val="0074375C"/>
    <w:rsid w:val="00746A58"/>
    <w:rsid w:val="007720AC"/>
    <w:rsid w:val="007771C1"/>
    <w:rsid w:val="00777D48"/>
    <w:rsid w:val="00777E4D"/>
    <w:rsid w:val="00781DF8"/>
    <w:rsid w:val="007836CC"/>
    <w:rsid w:val="00787728"/>
    <w:rsid w:val="007917CE"/>
    <w:rsid w:val="007959D3"/>
    <w:rsid w:val="007A70AE"/>
    <w:rsid w:val="007B2CBD"/>
    <w:rsid w:val="007C0EE1"/>
    <w:rsid w:val="007C69B6"/>
    <w:rsid w:val="007C72ED"/>
    <w:rsid w:val="007E01B6"/>
    <w:rsid w:val="007E6C9E"/>
    <w:rsid w:val="007F3C86"/>
    <w:rsid w:val="007F6D64"/>
    <w:rsid w:val="00810471"/>
    <w:rsid w:val="008359FB"/>
    <w:rsid w:val="008362E8"/>
    <w:rsid w:val="008410D3"/>
    <w:rsid w:val="00843D27"/>
    <w:rsid w:val="00846FE5"/>
    <w:rsid w:val="0085786E"/>
    <w:rsid w:val="008655CD"/>
    <w:rsid w:val="00870570"/>
    <w:rsid w:val="008905D2"/>
    <w:rsid w:val="008A1768"/>
    <w:rsid w:val="008A489F"/>
    <w:rsid w:val="008A7625"/>
    <w:rsid w:val="008B4AC4"/>
    <w:rsid w:val="008C3A19"/>
    <w:rsid w:val="008D05D1"/>
    <w:rsid w:val="008E1DCA"/>
    <w:rsid w:val="008F0F33"/>
    <w:rsid w:val="008F3E9D"/>
    <w:rsid w:val="008F4429"/>
    <w:rsid w:val="008F446A"/>
    <w:rsid w:val="008F6398"/>
    <w:rsid w:val="009059FF"/>
    <w:rsid w:val="00910D9C"/>
    <w:rsid w:val="0092634F"/>
    <w:rsid w:val="009270BA"/>
    <w:rsid w:val="0094021A"/>
    <w:rsid w:val="00952AA1"/>
    <w:rsid w:val="00953783"/>
    <w:rsid w:val="0096528D"/>
    <w:rsid w:val="00965B3F"/>
    <w:rsid w:val="00984DA4"/>
    <w:rsid w:val="009B44AF"/>
    <w:rsid w:val="009C6A0B"/>
    <w:rsid w:val="009C7F19"/>
    <w:rsid w:val="009E2BE4"/>
    <w:rsid w:val="009F0C77"/>
    <w:rsid w:val="009F4CBB"/>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23CF"/>
    <w:rsid w:val="00B6480F"/>
    <w:rsid w:val="00B64FFF"/>
    <w:rsid w:val="00B703CB"/>
    <w:rsid w:val="00B7267F"/>
    <w:rsid w:val="00B879A5"/>
    <w:rsid w:val="00B9052D"/>
    <w:rsid w:val="00B9105E"/>
    <w:rsid w:val="00B93A1A"/>
    <w:rsid w:val="00BB0F71"/>
    <w:rsid w:val="00BC1E62"/>
    <w:rsid w:val="00BC695A"/>
    <w:rsid w:val="00BD086A"/>
    <w:rsid w:val="00BD4498"/>
    <w:rsid w:val="00BE3C22"/>
    <w:rsid w:val="00BE46CD"/>
    <w:rsid w:val="00BF7B57"/>
    <w:rsid w:val="00C00157"/>
    <w:rsid w:val="00C02C1B"/>
    <w:rsid w:val="00C0345E"/>
    <w:rsid w:val="00C21775"/>
    <w:rsid w:val="00C21ABE"/>
    <w:rsid w:val="00C31C95"/>
    <w:rsid w:val="00C3483A"/>
    <w:rsid w:val="00C41EB9"/>
    <w:rsid w:val="00C433D3"/>
    <w:rsid w:val="00C61379"/>
    <w:rsid w:val="00C62DC3"/>
    <w:rsid w:val="00C664FC"/>
    <w:rsid w:val="00C7322B"/>
    <w:rsid w:val="00C73AFC"/>
    <w:rsid w:val="00C74E9D"/>
    <w:rsid w:val="00C826DD"/>
    <w:rsid w:val="00C82FD3"/>
    <w:rsid w:val="00C92819"/>
    <w:rsid w:val="00C93C2C"/>
    <w:rsid w:val="00CA3BCF"/>
    <w:rsid w:val="00CC6B7B"/>
    <w:rsid w:val="00CD2089"/>
    <w:rsid w:val="00CE4EE6"/>
    <w:rsid w:val="00CE7E81"/>
    <w:rsid w:val="00CF44FA"/>
    <w:rsid w:val="00D1567E"/>
    <w:rsid w:val="00D31310"/>
    <w:rsid w:val="00D37AF8"/>
    <w:rsid w:val="00D471CC"/>
    <w:rsid w:val="00D476E4"/>
    <w:rsid w:val="00D55053"/>
    <w:rsid w:val="00D66B80"/>
    <w:rsid w:val="00D73A67"/>
    <w:rsid w:val="00D8028D"/>
    <w:rsid w:val="00D84B8E"/>
    <w:rsid w:val="00D86705"/>
    <w:rsid w:val="00D970A9"/>
    <w:rsid w:val="00DB1F5E"/>
    <w:rsid w:val="00DC47B1"/>
    <w:rsid w:val="00DC5A5D"/>
    <w:rsid w:val="00DF3845"/>
    <w:rsid w:val="00E03F5F"/>
    <w:rsid w:val="00E05B50"/>
    <w:rsid w:val="00E071A0"/>
    <w:rsid w:val="00E261E5"/>
    <w:rsid w:val="00E32D96"/>
    <w:rsid w:val="00E3468B"/>
    <w:rsid w:val="00E3712D"/>
    <w:rsid w:val="00E41911"/>
    <w:rsid w:val="00E44B57"/>
    <w:rsid w:val="00E658FD"/>
    <w:rsid w:val="00E7088E"/>
    <w:rsid w:val="00E859CF"/>
    <w:rsid w:val="00E92EEF"/>
    <w:rsid w:val="00E95B4E"/>
    <w:rsid w:val="00E97AB4"/>
    <w:rsid w:val="00EA150E"/>
    <w:rsid w:val="00EA3A9C"/>
    <w:rsid w:val="00EB0F12"/>
    <w:rsid w:val="00EC2C8B"/>
    <w:rsid w:val="00EC6B9B"/>
    <w:rsid w:val="00ED40EF"/>
    <w:rsid w:val="00EE51B9"/>
    <w:rsid w:val="00EF2368"/>
    <w:rsid w:val="00EF3015"/>
    <w:rsid w:val="00EF5F4D"/>
    <w:rsid w:val="00F02C5C"/>
    <w:rsid w:val="00F175FD"/>
    <w:rsid w:val="00F24442"/>
    <w:rsid w:val="00F42BA9"/>
    <w:rsid w:val="00F477DA"/>
    <w:rsid w:val="00F50AE3"/>
    <w:rsid w:val="00F57138"/>
    <w:rsid w:val="00F655B7"/>
    <w:rsid w:val="00F656BA"/>
    <w:rsid w:val="00F67CF1"/>
    <w:rsid w:val="00F7053B"/>
    <w:rsid w:val="00F728AA"/>
    <w:rsid w:val="00F840F0"/>
    <w:rsid w:val="00F91CB4"/>
    <w:rsid w:val="00F935A0"/>
    <w:rsid w:val="00FA0B1D"/>
    <w:rsid w:val="00FA5D68"/>
    <w:rsid w:val="00FB0D0D"/>
    <w:rsid w:val="00FB43B4"/>
    <w:rsid w:val="00FB5A51"/>
    <w:rsid w:val="00FB6B0B"/>
    <w:rsid w:val="00FB6FC2"/>
    <w:rsid w:val="00FC39D8"/>
    <w:rsid w:val="00FD3CEB"/>
    <w:rsid w:val="00FE52B6"/>
    <w:rsid w:val="00FF12FD"/>
    <w:rsid w:val="00FF2AE4"/>
    <w:rsid w:val="00FF3565"/>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59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2059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59B"/>
    <w:rPr>
      <w:rFonts w:eastAsia="Times New Roman" w:cs="Times New Roman"/>
      <w:b/>
      <w:sz w:val="30"/>
      <w:szCs w:val="20"/>
    </w:rPr>
  </w:style>
  <w:style w:type="paragraph" w:styleId="Header">
    <w:name w:val="header"/>
    <w:basedOn w:val="Normal"/>
    <w:link w:val="HeaderChar"/>
    <w:uiPriority w:val="99"/>
    <w:unhideWhenUsed/>
    <w:rsid w:val="0032059B"/>
    <w:pPr>
      <w:tabs>
        <w:tab w:val="center" w:pos="4680"/>
        <w:tab w:val="right" w:pos="9360"/>
      </w:tabs>
    </w:pPr>
  </w:style>
  <w:style w:type="character" w:customStyle="1" w:styleId="HeaderChar">
    <w:name w:val="Header Char"/>
    <w:basedOn w:val="DefaultParagraphFont"/>
    <w:link w:val="Header"/>
    <w:uiPriority w:val="99"/>
    <w:rsid w:val="0032059B"/>
    <w:rPr>
      <w:rFonts w:eastAsia="Times New Roman" w:cs="Times New Roman"/>
      <w:szCs w:val="20"/>
    </w:rPr>
  </w:style>
  <w:style w:type="paragraph" w:styleId="Footer">
    <w:name w:val="footer"/>
    <w:basedOn w:val="Normal"/>
    <w:link w:val="FooterChar"/>
    <w:uiPriority w:val="99"/>
    <w:unhideWhenUsed/>
    <w:rsid w:val="0032059B"/>
    <w:pPr>
      <w:tabs>
        <w:tab w:val="center" w:pos="4680"/>
        <w:tab w:val="right" w:pos="9360"/>
      </w:tabs>
    </w:pPr>
  </w:style>
  <w:style w:type="character" w:customStyle="1" w:styleId="FooterChar">
    <w:name w:val="Footer Char"/>
    <w:basedOn w:val="DefaultParagraphFont"/>
    <w:link w:val="Footer"/>
    <w:uiPriority w:val="99"/>
    <w:rsid w:val="0032059B"/>
    <w:rPr>
      <w:rFonts w:eastAsia="Times New Roman" w:cs="Times New Roman"/>
      <w:szCs w:val="20"/>
    </w:rPr>
  </w:style>
  <w:style w:type="character" w:styleId="PageNumber">
    <w:name w:val="page number"/>
    <w:basedOn w:val="DefaultParagraphFont"/>
    <w:uiPriority w:val="99"/>
    <w:semiHidden/>
    <w:unhideWhenUsed/>
    <w:rsid w:val="0032059B"/>
  </w:style>
  <w:style w:type="character" w:styleId="LineNumber">
    <w:name w:val="line number"/>
    <w:basedOn w:val="DefaultParagraphFont"/>
    <w:uiPriority w:val="99"/>
    <w:semiHidden/>
    <w:unhideWhenUsed/>
    <w:rsid w:val="0032059B"/>
  </w:style>
  <w:style w:type="paragraph" w:customStyle="1" w:styleId="BillDots">
    <w:name w:val="Bill Dots"/>
    <w:basedOn w:val="Normal"/>
    <w:qFormat/>
    <w:rsid w:val="0032059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2059B"/>
    <w:pPr>
      <w:tabs>
        <w:tab w:val="right" w:pos="5904"/>
      </w:tabs>
    </w:pPr>
  </w:style>
  <w:style w:type="paragraph" w:styleId="BalloonText">
    <w:name w:val="Balloon Text"/>
    <w:basedOn w:val="Normal"/>
    <w:link w:val="BalloonTextChar"/>
    <w:uiPriority w:val="99"/>
    <w:semiHidden/>
    <w:unhideWhenUsed/>
    <w:rsid w:val="00320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59B"/>
    <w:rPr>
      <w:rFonts w:ascii="Segoe UI" w:eastAsia="Times New Roman" w:hAnsi="Segoe UI" w:cs="Segoe UI"/>
      <w:sz w:val="18"/>
      <w:szCs w:val="18"/>
    </w:rPr>
  </w:style>
  <w:style w:type="paragraph" w:styleId="ListParagraph">
    <w:name w:val="List Paragraph"/>
    <w:basedOn w:val="Normal"/>
    <w:uiPriority w:val="34"/>
    <w:qFormat/>
    <w:rsid w:val="0032059B"/>
    <w:pPr>
      <w:ind w:left="720"/>
      <w:contextualSpacing/>
    </w:pPr>
  </w:style>
  <w:style w:type="paragraph" w:customStyle="1" w:styleId="scbillheader">
    <w:name w:val="sc_bill_header"/>
    <w:qFormat/>
    <w:rsid w:val="0032059B"/>
    <w:pPr>
      <w:widowControl w:val="0"/>
      <w:suppressAutoHyphens/>
      <w:spacing w:after="0" w:line="240" w:lineRule="auto"/>
      <w:jc w:val="center"/>
    </w:pPr>
    <w:rPr>
      <w:b/>
      <w:caps/>
      <w:sz w:val="30"/>
    </w:rPr>
  </w:style>
  <w:style w:type="paragraph" w:customStyle="1" w:styleId="schouseresolutionbythis">
    <w:name w:val="sc_house_resolution_by_this"/>
    <w:qFormat/>
    <w:rsid w:val="0032059B"/>
    <w:pPr>
      <w:widowControl w:val="0"/>
      <w:suppressAutoHyphens/>
      <w:spacing w:after="0" w:line="240" w:lineRule="auto"/>
      <w:jc w:val="both"/>
    </w:pPr>
  </w:style>
  <w:style w:type="paragraph" w:customStyle="1" w:styleId="schouseresolutionclippageattorney">
    <w:name w:val="sc_house_resolution_clip_page_attorney"/>
    <w:qFormat/>
    <w:rsid w:val="003205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205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205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2059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2059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205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205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2059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2059B"/>
    <w:pPr>
      <w:widowControl w:val="0"/>
      <w:suppressAutoHyphens/>
      <w:spacing w:after="0" w:line="240" w:lineRule="auto"/>
      <w:jc w:val="both"/>
    </w:pPr>
    <w:rPr>
      <w:caps/>
    </w:rPr>
  </w:style>
  <w:style w:type="paragraph" w:customStyle="1" w:styleId="schouseresolutionemptyline">
    <w:name w:val="sc_house_resolution_empty_line"/>
    <w:qFormat/>
    <w:rsid w:val="0032059B"/>
    <w:pPr>
      <w:widowControl w:val="0"/>
      <w:suppressAutoHyphens/>
      <w:spacing w:after="0" w:line="240" w:lineRule="auto"/>
      <w:jc w:val="both"/>
    </w:pPr>
  </w:style>
  <w:style w:type="paragraph" w:customStyle="1" w:styleId="schouseresolutionfurtherresolved">
    <w:name w:val="sc_house_resolution_further_resolved"/>
    <w:qFormat/>
    <w:rsid w:val="0032059B"/>
    <w:pPr>
      <w:widowControl w:val="0"/>
      <w:suppressAutoHyphens/>
      <w:spacing w:after="0" w:line="240" w:lineRule="auto"/>
      <w:jc w:val="both"/>
    </w:pPr>
  </w:style>
  <w:style w:type="paragraph" w:customStyle="1" w:styleId="schouseresolutionheader">
    <w:name w:val="sc_house_resolution_header"/>
    <w:qFormat/>
    <w:rsid w:val="0032059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2059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2059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2059B"/>
    <w:pPr>
      <w:widowControl w:val="0"/>
      <w:suppressLineNumbers/>
      <w:suppressAutoHyphens/>
      <w:jc w:val="left"/>
    </w:pPr>
    <w:rPr>
      <w:b/>
    </w:rPr>
  </w:style>
  <w:style w:type="paragraph" w:customStyle="1" w:styleId="schouseresolutionjackettitle">
    <w:name w:val="sc_house_resolution_jacket_title"/>
    <w:qFormat/>
    <w:rsid w:val="0032059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2059B"/>
    <w:pPr>
      <w:widowControl w:val="0"/>
      <w:suppressAutoHyphens/>
      <w:spacing w:after="0" w:line="360" w:lineRule="auto"/>
      <w:jc w:val="both"/>
    </w:pPr>
  </w:style>
  <w:style w:type="paragraph" w:customStyle="1" w:styleId="scresolutionwhereas">
    <w:name w:val="sc_resolution_whereas"/>
    <w:qFormat/>
    <w:rsid w:val="0032059B"/>
    <w:pPr>
      <w:widowControl w:val="0"/>
      <w:suppressAutoHyphens/>
      <w:spacing w:after="0" w:line="360" w:lineRule="auto"/>
      <w:jc w:val="both"/>
    </w:pPr>
  </w:style>
  <w:style w:type="paragraph" w:customStyle="1" w:styleId="schouseresolutionxx">
    <w:name w:val="sc_house_resolution_xx"/>
    <w:qFormat/>
    <w:rsid w:val="0032059B"/>
    <w:pPr>
      <w:widowControl w:val="0"/>
      <w:suppressAutoHyphens/>
      <w:spacing w:after="0" w:line="240" w:lineRule="auto"/>
      <w:jc w:val="center"/>
    </w:pPr>
  </w:style>
  <w:style w:type="paragraph" w:customStyle="1" w:styleId="BillDots0">
    <w:name w:val="BillDots"/>
    <w:basedOn w:val="Normal"/>
    <w:autoRedefine/>
    <w:qFormat/>
    <w:rsid w:val="0032059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2059B"/>
    <w:rPr>
      <w:color w:val="0000FF" w:themeColor="hyperlink"/>
      <w:u w:val="single"/>
    </w:rPr>
  </w:style>
  <w:style w:type="paragraph" w:customStyle="1" w:styleId="Numbers">
    <w:name w:val="Numbers"/>
    <w:basedOn w:val="BillDots0"/>
    <w:qFormat/>
    <w:rsid w:val="0032059B"/>
    <w:pPr>
      <w:tabs>
        <w:tab w:val="right" w:pos="5904"/>
      </w:tabs>
    </w:pPr>
  </w:style>
  <w:style w:type="character" w:customStyle="1" w:styleId="scclippagepath">
    <w:name w:val="sc_clip_page_path"/>
    <w:uiPriority w:val="1"/>
    <w:qFormat/>
    <w:rsid w:val="0032059B"/>
    <w:rPr>
      <w:rFonts w:ascii="Times New Roman" w:hAnsi="Times New Roman"/>
      <w:caps/>
      <w:smallCaps w:val="0"/>
      <w:sz w:val="22"/>
    </w:rPr>
  </w:style>
  <w:style w:type="paragraph" w:customStyle="1" w:styleId="scconresoattyda">
    <w:name w:val="sc_con_reso_atty_da"/>
    <w:qFormat/>
    <w:rsid w:val="0032059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2059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2059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2059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2059B"/>
    <w:pPr>
      <w:widowControl w:val="0"/>
      <w:suppressAutoHyphens/>
      <w:spacing w:after="0" w:line="240" w:lineRule="auto"/>
      <w:jc w:val="both"/>
    </w:pPr>
  </w:style>
  <w:style w:type="paragraph" w:customStyle="1" w:styleId="scjrregattydadocno">
    <w:name w:val="sc_jrreg_atty_da_docno"/>
    <w:basedOn w:val="Normal"/>
    <w:qFormat/>
    <w:rsid w:val="003205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205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205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2059B"/>
    <w:rPr>
      <w:rFonts w:ascii="Times New Roman" w:hAnsi="Times New Roman"/>
      <w:b/>
      <w:caps/>
      <w:smallCaps w:val="0"/>
      <w:sz w:val="24"/>
    </w:rPr>
  </w:style>
  <w:style w:type="paragraph" w:customStyle="1" w:styleId="scjrregfooter">
    <w:name w:val="sc_jrreg_footer"/>
    <w:qFormat/>
    <w:rsid w:val="0032059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205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205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205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20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205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205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20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2059B"/>
    <w:pPr>
      <w:widowControl w:val="0"/>
      <w:suppressAutoHyphens/>
      <w:spacing w:after="0" w:line="360" w:lineRule="auto"/>
      <w:jc w:val="both"/>
    </w:pPr>
  </w:style>
  <w:style w:type="paragraph" w:customStyle="1" w:styleId="scresolutionbody">
    <w:name w:val="sc_resolution_body"/>
    <w:qFormat/>
    <w:rsid w:val="0032059B"/>
    <w:pPr>
      <w:widowControl w:val="0"/>
      <w:suppressAutoHyphens/>
      <w:spacing w:after="0" w:line="360" w:lineRule="auto"/>
      <w:jc w:val="both"/>
    </w:pPr>
  </w:style>
  <w:style w:type="paragraph" w:customStyle="1" w:styleId="scresolutionclippagebottom">
    <w:name w:val="sc_resolution_clip_page_bottom"/>
    <w:qFormat/>
    <w:rsid w:val="003205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2059B"/>
    <w:pPr>
      <w:widowControl w:val="0"/>
      <w:suppressAutoHyphens/>
      <w:spacing w:after="0" w:line="240" w:lineRule="auto"/>
      <w:jc w:val="both"/>
    </w:pPr>
  </w:style>
  <w:style w:type="paragraph" w:customStyle="1" w:styleId="scresolutionfooter">
    <w:name w:val="sc_resolution_footer"/>
    <w:link w:val="scresolutionfooterChar"/>
    <w:qFormat/>
    <w:rsid w:val="0032059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2059B"/>
    <w:rPr>
      <w:rFonts w:eastAsia="Times New Roman" w:cs="Times New Roman"/>
      <w:szCs w:val="20"/>
    </w:rPr>
  </w:style>
  <w:style w:type="paragraph" w:customStyle="1" w:styleId="scresolutionheader">
    <w:name w:val="sc_resolution_header"/>
    <w:qFormat/>
    <w:rsid w:val="0032059B"/>
    <w:pPr>
      <w:widowControl w:val="0"/>
      <w:suppressAutoHyphens/>
      <w:spacing w:after="0" w:line="240" w:lineRule="auto"/>
      <w:jc w:val="center"/>
    </w:pPr>
    <w:rPr>
      <w:b/>
      <w:caps/>
      <w:sz w:val="30"/>
    </w:rPr>
  </w:style>
  <w:style w:type="paragraph" w:customStyle="1" w:styleId="scresolutiontitle">
    <w:name w:val="sc_resolution_title"/>
    <w:qFormat/>
    <w:rsid w:val="0032059B"/>
    <w:pPr>
      <w:widowControl w:val="0"/>
      <w:suppressAutoHyphens/>
      <w:spacing w:after="0" w:line="240" w:lineRule="auto"/>
      <w:jc w:val="both"/>
    </w:pPr>
    <w:rPr>
      <w:caps/>
    </w:rPr>
  </w:style>
  <w:style w:type="paragraph" w:customStyle="1" w:styleId="scresolutionxx">
    <w:name w:val="sc_resolution_xx"/>
    <w:qFormat/>
    <w:rsid w:val="0032059B"/>
    <w:pPr>
      <w:widowControl w:val="0"/>
      <w:suppressAutoHyphens/>
      <w:spacing w:after="0" w:line="240" w:lineRule="auto"/>
      <w:jc w:val="center"/>
    </w:pPr>
  </w:style>
  <w:style w:type="character" w:customStyle="1" w:styleId="scSECTIONS">
    <w:name w:val="sc_SECTIONS"/>
    <w:uiPriority w:val="1"/>
    <w:qFormat/>
    <w:rsid w:val="0032059B"/>
    <w:rPr>
      <w:rFonts w:ascii="Times New Roman" w:hAnsi="Times New Roman"/>
      <w:b w:val="0"/>
      <w:i w:val="0"/>
      <w:caps/>
      <w:smallCaps w:val="0"/>
      <w:color w:val="auto"/>
      <w:sz w:val="22"/>
    </w:rPr>
  </w:style>
  <w:style w:type="character" w:customStyle="1" w:styleId="scsenateclippagepath">
    <w:name w:val="sc_senate_clip_page_path"/>
    <w:uiPriority w:val="1"/>
    <w:qFormat/>
    <w:rsid w:val="0032059B"/>
    <w:rPr>
      <w:rFonts w:ascii="Times New Roman" w:hAnsi="Times New Roman"/>
      <w:caps/>
      <w:smallCaps w:val="0"/>
      <w:sz w:val="22"/>
    </w:rPr>
  </w:style>
  <w:style w:type="paragraph" w:customStyle="1" w:styleId="scsenateresolutionbody">
    <w:name w:val="sc_senate_resolution_body"/>
    <w:qFormat/>
    <w:rsid w:val="0032059B"/>
    <w:pPr>
      <w:widowControl w:val="0"/>
      <w:suppressAutoHyphens/>
      <w:spacing w:after="0" w:line="360" w:lineRule="auto"/>
      <w:jc w:val="both"/>
    </w:pPr>
  </w:style>
  <w:style w:type="paragraph" w:customStyle="1" w:styleId="scsenateresolutionclippagebottom">
    <w:name w:val="sc_senate_resolution_clip_page_bottom"/>
    <w:qFormat/>
    <w:rsid w:val="003205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2059B"/>
    <w:pPr>
      <w:widowControl w:val="0"/>
      <w:suppressLineNumbers/>
      <w:suppressAutoHyphens/>
    </w:pPr>
  </w:style>
  <w:style w:type="paragraph" w:customStyle="1" w:styleId="scsenateresolutionclippagerepdocumentname">
    <w:name w:val="sc_senate_resolution_clip_page_rep_document_name"/>
    <w:qFormat/>
    <w:rsid w:val="0032059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2059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2059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2059B"/>
    <w:rPr>
      <w:color w:val="808080"/>
    </w:rPr>
  </w:style>
  <w:style w:type="paragraph" w:customStyle="1" w:styleId="sctablecodifiedsection">
    <w:name w:val="sc_table_codified_section"/>
    <w:qFormat/>
    <w:rsid w:val="0032059B"/>
    <w:pPr>
      <w:widowControl w:val="0"/>
      <w:suppressAutoHyphens/>
      <w:spacing w:after="0" w:line="360" w:lineRule="auto"/>
    </w:pPr>
  </w:style>
  <w:style w:type="paragraph" w:customStyle="1" w:styleId="sctableln">
    <w:name w:val="sc_table_ln"/>
    <w:qFormat/>
    <w:rsid w:val="0032059B"/>
    <w:pPr>
      <w:widowControl w:val="0"/>
      <w:suppressAutoHyphens/>
      <w:spacing w:after="0" w:line="360" w:lineRule="auto"/>
      <w:jc w:val="right"/>
    </w:pPr>
  </w:style>
  <w:style w:type="paragraph" w:customStyle="1" w:styleId="sctablenoncodifiedsection">
    <w:name w:val="sc_table_non_codified_section"/>
    <w:qFormat/>
    <w:rsid w:val="0032059B"/>
    <w:pPr>
      <w:widowControl w:val="0"/>
      <w:suppressAutoHyphens/>
      <w:spacing w:after="0" w:line="360" w:lineRule="auto"/>
    </w:pPr>
  </w:style>
  <w:style w:type="paragraph" w:customStyle="1" w:styleId="scresolutionmembers">
    <w:name w:val="sc_resolution_members"/>
    <w:qFormat/>
    <w:rsid w:val="0032059B"/>
    <w:pPr>
      <w:widowControl w:val="0"/>
      <w:suppressAutoHyphens/>
      <w:spacing w:after="0" w:line="360" w:lineRule="auto"/>
      <w:jc w:val="both"/>
    </w:pPr>
  </w:style>
  <w:style w:type="paragraph" w:customStyle="1" w:styleId="scdraftheader">
    <w:name w:val="sc_draft_header"/>
    <w:qFormat/>
    <w:rsid w:val="0032059B"/>
    <w:pPr>
      <w:widowControl w:val="0"/>
      <w:suppressAutoHyphens/>
      <w:spacing w:after="0" w:line="240" w:lineRule="auto"/>
    </w:pPr>
  </w:style>
  <w:style w:type="paragraph" w:customStyle="1" w:styleId="scemptyline">
    <w:name w:val="sc_empty_line"/>
    <w:qFormat/>
    <w:rsid w:val="0032059B"/>
    <w:pPr>
      <w:widowControl w:val="0"/>
      <w:suppressAutoHyphens/>
      <w:spacing w:after="0" w:line="360" w:lineRule="auto"/>
      <w:jc w:val="both"/>
    </w:pPr>
  </w:style>
  <w:style w:type="paragraph" w:customStyle="1" w:styleId="scemptylineheader">
    <w:name w:val="sc_emptyline_header"/>
    <w:qFormat/>
    <w:rsid w:val="0032059B"/>
    <w:pPr>
      <w:widowControl w:val="0"/>
      <w:suppressAutoHyphens/>
      <w:spacing w:after="0" w:line="240" w:lineRule="auto"/>
      <w:jc w:val="both"/>
    </w:pPr>
  </w:style>
  <w:style w:type="character" w:customStyle="1" w:styleId="scinsert">
    <w:name w:val="sc_insert"/>
    <w:uiPriority w:val="1"/>
    <w:qFormat/>
    <w:rsid w:val="0032059B"/>
    <w:rPr>
      <w:caps w:val="0"/>
      <w:smallCaps w:val="0"/>
      <w:strike w:val="0"/>
      <w:dstrike w:val="0"/>
      <w:vanish w:val="0"/>
      <w:u w:val="single"/>
      <w:vertAlign w:val="baseline"/>
    </w:rPr>
  </w:style>
  <w:style w:type="character" w:customStyle="1" w:styleId="scinsertblue">
    <w:name w:val="sc_insert_blue"/>
    <w:uiPriority w:val="1"/>
    <w:qFormat/>
    <w:rsid w:val="0032059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2059B"/>
    <w:rPr>
      <w:caps w:val="0"/>
      <w:smallCaps w:val="0"/>
      <w:strike w:val="0"/>
      <w:dstrike w:val="0"/>
      <w:vanish w:val="0"/>
      <w:color w:val="0070C0"/>
      <w:u w:val="none"/>
      <w:vertAlign w:val="baseline"/>
    </w:rPr>
  </w:style>
  <w:style w:type="character" w:customStyle="1" w:styleId="scinsertred">
    <w:name w:val="sc_insert_red"/>
    <w:uiPriority w:val="1"/>
    <w:qFormat/>
    <w:rsid w:val="0032059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2059B"/>
    <w:rPr>
      <w:caps w:val="0"/>
      <w:smallCaps w:val="0"/>
      <w:strike w:val="0"/>
      <w:dstrike w:val="0"/>
      <w:vanish w:val="0"/>
      <w:color w:val="FF0000"/>
      <w:u w:val="none"/>
      <w:vertAlign w:val="baseline"/>
    </w:rPr>
  </w:style>
  <w:style w:type="character" w:customStyle="1" w:styleId="scstrike">
    <w:name w:val="sc_strike"/>
    <w:uiPriority w:val="1"/>
    <w:qFormat/>
    <w:rsid w:val="0032059B"/>
    <w:rPr>
      <w:strike/>
      <w:dstrike w:val="0"/>
    </w:rPr>
  </w:style>
  <w:style w:type="character" w:customStyle="1" w:styleId="scstrikeblue">
    <w:name w:val="sc_strike_blue"/>
    <w:uiPriority w:val="1"/>
    <w:qFormat/>
    <w:rsid w:val="0032059B"/>
    <w:rPr>
      <w:strike/>
      <w:dstrike w:val="0"/>
      <w:color w:val="0070C0"/>
    </w:rPr>
  </w:style>
  <w:style w:type="character" w:customStyle="1" w:styleId="scstrikered">
    <w:name w:val="sc_strike_red"/>
    <w:uiPriority w:val="1"/>
    <w:qFormat/>
    <w:rsid w:val="0032059B"/>
    <w:rPr>
      <w:strike/>
      <w:dstrike w:val="0"/>
      <w:color w:val="FF0000"/>
    </w:rPr>
  </w:style>
  <w:style w:type="character" w:customStyle="1" w:styleId="scstrikebluenoncodified">
    <w:name w:val="sc_strike_blue_non_codified"/>
    <w:uiPriority w:val="1"/>
    <w:qFormat/>
    <w:rsid w:val="0032059B"/>
    <w:rPr>
      <w:strike/>
      <w:dstrike w:val="0"/>
      <w:color w:val="0070C0"/>
      <w:lang w:val="en-US"/>
    </w:rPr>
  </w:style>
  <w:style w:type="character" w:customStyle="1" w:styleId="scstrikerednoncodified">
    <w:name w:val="sc_strike_red_non_codified"/>
    <w:uiPriority w:val="1"/>
    <w:qFormat/>
    <w:rsid w:val="0032059B"/>
    <w:rPr>
      <w:strike/>
      <w:dstrike w:val="0"/>
      <w:color w:val="FF0000"/>
    </w:rPr>
  </w:style>
  <w:style w:type="paragraph" w:customStyle="1" w:styleId="scnowthereforebold">
    <w:name w:val="sc_now_therefore_bold"/>
    <w:uiPriority w:val="1"/>
    <w:qFormat/>
    <w:rsid w:val="0032059B"/>
    <w:pPr>
      <w:widowControl w:val="0"/>
      <w:suppressAutoHyphens/>
      <w:spacing w:after="0" w:line="480" w:lineRule="auto"/>
    </w:pPr>
    <w:rPr>
      <w:rFonts w:eastAsia="Calibri" w:cs="Times New Roman"/>
    </w:rPr>
  </w:style>
  <w:style w:type="paragraph" w:customStyle="1" w:styleId="scbillsiglines">
    <w:name w:val="sc_bill_sig_lines"/>
    <w:qFormat/>
    <w:rsid w:val="0032059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2059B"/>
  </w:style>
  <w:style w:type="paragraph" w:customStyle="1" w:styleId="scbillendxx">
    <w:name w:val="sc_bill_end_xx"/>
    <w:qFormat/>
    <w:rsid w:val="0032059B"/>
    <w:pPr>
      <w:widowControl w:val="0"/>
      <w:suppressAutoHyphens/>
      <w:spacing w:after="0" w:line="240" w:lineRule="auto"/>
      <w:jc w:val="center"/>
    </w:pPr>
  </w:style>
  <w:style w:type="character" w:customStyle="1" w:styleId="scbillheader1">
    <w:name w:val="sc_bill_header1"/>
    <w:uiPriority w:val="1"/>
    <w:qFormat/>
    <w:rsid w:val="0032059B"/>
  </w:style>
  <w:style w:type="character" w:customStyle="1" w:styleId="scresolutionbody1">
    <w:name w:val="sc_resolution_body1"/>
    <w:uiPriority w:val="1"/>
    <w:qFormat/>
    <w:rsid w:val="0032059B"/>
  </w:style>
  <w:style w:type="character" w:styleId="Strong">
    <w:name w:val="Strong"/>
    <w:basedOn w:val="DefaultParagraphFont"/>
    <w:uiPriority w:val="22"/>
    <w:qFormat/>
    <w:rsid w:val="0032059B"/>
    <w:rPr>
      <w:b/>
      <w:bCs/>
    </w:rPr>
  </w:style>
  <w:style w:type="character" w:customStyle="1" w:styleId="scamendhouse">
    <w:name w:val="sc_amend_house"/>
    <w:uiPriority w:val="1"/>
    <w:qFormat/>
    <w:rsid w:val="0032059B"/>
    <w:rPr>
      <w:bdr w:val="none" w:sz="0" w:space="0" w:color="auto"/>
      <w:shd w:val="clear" w:color="auto" w:fill="FDE9D9" w:themeFill="accent6" w:themeFillTint="33"/>
    </w:rPr>
  </w:style>
  <w:style w:type="character" w:customStyle="1" w:styleId="scamendsenate">
    <w:name w:val="sc_amend_senate"/>
    <w:uiPriority w:val="1"/>
    <w:qFormat/>
    <w:rsid w:val="0032059B"/>
    <w:rPr>
      <w:bdr w:val="none" w:sz="0" w:space="0" w:color="auto"/>
      <w:shd w:val="clear" w:color="auto" w:fill="E5DFEC" w:themeFill="accent4" w:themeFillTint="33"/>
    </w:rPr>
  </w:style>
  <w:style w:type="paragraph" w:styleId="Revision">
    <w:name w:val="Revision"/>
    <w:hidden/>
    <w:uiPriority w:val="99"/>
    <w:semiHidden/>
    <w:rsid w:val="0032059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2059B"/>
    <w:pPr>
      <w:spacing w:after="0" w:line="240" w:lineRule="auto"/>
    </w:pPr>
    <w:rPr>
      <w:i/>
    </w:rPr>
  </w:style>
  <w:style w:type="paragraph" w:customStyle="1" w:styleId="sccoversheetsenate">
    <w:name w:val="sc_coversheet_senate"/>
    <w:qFormat/>
    <w:rsid w:val="0032059B"/>
    <w:pPr>
      <w:spacing w:after="0" w:line="240" w:lineRule="auto"/>
    </w:pPr>
    <w:rPr>
      <w:b/>
    </w:rPr>
  </w:style>
  <w:style w:type="character" w:styleId="FollowedHyperlink">
    <w:name w:val="FollowedHyperlink"/>
    <w:basedOn w:val="DefaultParagraphFont"/>
    <w:uiPriority w:val="99"/>
    <w:semiHidden/>
    <w:unhideWhenUsed/>
    <w:rsid w:val="00E03F5F"/>
    <w:rPr>
      <w:color w:val="800080" w:themeColor="followedHyperlink"/>
      <w:u w:val="single"/>
    </w:rPr>
  </w:style>
  <w:style w:type="paragraph" w:customStyle="1" w:styleId="schouseresolutionwhereas">
    <w:name w:val="sc_house_resolution_whereas"/>
    <w:qFormat/>
    <w:rsid w:val="00376B8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amp;session=126&amp;summary=B" TargetMode="External" Id="Ra66d10ac0f024063" /><Relationship Type="http://schemas.openxmlformats.org/officeDocument/2006/relationships/hyperlink" Target="https://www.scstatehouse.gov/sess126_2025-2026/prever/457_20250313.docx" TargetMode="External" Id="Rb3687a08ffa24a19" /><Relationship Type="http://schemas.openxmlformats.org/officeDocument/2006/relationships/hyperlink" Target="h:\sj\20250313.docx" TargetMode="External" Id="R706e582a951c4e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6258"/>
    <w:rsid w:val="000E7729"/>
    <w:rsid w:val="00174066"/>
    <w:rsid w:val="00212BEF"/>
    <w:rsid w:val="002A3D45"/>
    <w:rsid w:val="00362988"/>
    <w:rsid w:val="00460640"/>
    <w:rsid w:val="004D1BF3"/>
    <w:rsid w:val="00573513"/>
    <w:rsid w:val="005F2055"/>
    <w:rsid w:val="0072205F"/>
    <w:rsid w:val="00804B1A"/>
    <w:rsid w:val="008228BC"/>
    <w:rsid w:val="00952AA1"/>
    <w:rsid w:val="00A22407"/>
    <w:rsid w:val="00AA6F82"/>
    <w:rsid w:val="00BE097C"/>
    <w:rsid w:val="00E216F6"/>
    <w:rsid w:val="00EA266C"/>
    <w:rsid w:val="00EB0F12"/>
    <w:rsid w:val="00EB6DDA"/>
    <w:rsid w:val="00EE2B2C"/>
    <w:rsid w:val="00EF3015"/>
    <w:rsid w:val="00F5713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Senate</CHAMBER_DISPLAY>
  <DOCUMENT_TYPE>Bill</DOCUMENT_TYPE>
  <FILENAME>&lt;&lt;filename&gt;&gt;</FILENAME>
  <ID>0b57112b-65b9-4dbe-80aa-99ea28623b93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69e9916e-ed05-4755-90ac-cd428c0eea3e</T_BILL_REQUEST_REQUEST>
  <T_BILL_R_ORIGINALDRAFT>d12c5049-be79-42af-91d3-163daff72969</T_BILL_R_ORIGINALDRAFT>
  <T_BILL_SPONSOR_SPONSOR>71b90666-3c7d-4c9b-ae1d-d17628ef9016</T_BILL_SPONSOR_SPONSOR>
  <T_BILL_T_BILLNAME>[0457]</T_BILL_T_BILLNAME>
  <T_BILL_T_BILLNUMBER>457</T_BILL_T_BILLNUMBER>
  <T_BILL_T_BILLTITLE>TO RECOGNIZE AND HONOr Jaime R. Harrison upon the occasion of completing his term as Chair of the Democratic National Committee.</T_BILL_T_BILLTITLE>
  <T_BILL_T_CHAMBER>senate</T_BILL_T_CHAMBER>
  <T_BILL_T_FILENAME> </T_BILL_T_FILENAME>
  <T_BILL_T_LEGTYPE>resolution</T_BILL_T_LEGTYPE>
  <T_BILL_T_RATNUMBERSTRING>SNone</T_BILL_T_RATNUMBERSTRING>
  <T_BILL_T_SUBJECT>Jaime Harrison</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A0B8F43-D707-47DE-86B6-22E18D012B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2677</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2025-03-13T16:08:00Z</dcterms:created>
  <dcterms:modified xsi:type="dcterms:W3CDTF">2025-03-13T16:08:00Z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