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SR-0282KM-VC25.docx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River Bluff Mock Trial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6e87b51e04e4db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6db46b4be744ec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6844b569cc74050">
        <w:r>
          <w:rPr>
            <w:rStyle w:val="Hyperlink"/>
            <w:u w:val="single"/>
          </w:rPr>
          <w:t>03/20/2025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5AA55A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91D2A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B7BF0" w14:paraId="48DB32D0" w14:textId="08641479">
          <w:pPr>
            <w:pStyle w:val="scresolutiontitle"/>
          </w:pPr>
          <w:r w:rsidRPr="009B7BF0">
            <w:t>TO CONGRATULATE River Bluff High School for winning the 2025 We the People: The Citizen and the Constitution high school</w:t>
          </w:r>
          <w:r>
            <w:t xml:space="preserve"> competition</w:t>
          </w:r>
          <w:r w:rsidRPr="009B7BF0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C3187" w:rsidP="007C3187" w:rsidRDefault="007C3187" w14:paraId="4125BB40" w14:textId="05247438">
      <w:pPr>
        <w:pStyle w:val="scresolutionwhereas"/>
      </w:pPr>
      <w:bookmarkStart w:name="wa_84632c212" w:id="1"/>
      <w:r>
        <w:t>W</w:t>
      </w:r>
      <w:bookmarkEnd w:id="1"/>
      <w:r>
        <w:t xml:space="preserve">hereas, the South Carolina </w:t>
      </w:r>
      <w:r w:rsidR="009B7BF0">
        <w:t>Senate</w:t>
      </w:r>
      <w:r>
        <w:t xml:space="preserve"> is proud to recognize </w:t>
      </w:r>
      <w:r w:rsidRPr="009B7BF0" w:rsidR="009B7BF0">
        <w:t>River Bluff High School of Lexington</w:t>
      </w:r>
      <w:r>
        <w:t xml:space="preserve"> for winning the </w:t>
      </w:r>
      <w:r w:rsidRPr="009B7BF0" w:rsidR="009B7BF0">
        <w:t xml:space="preserve">2025 </w:t>
      </w:r>
      <w:r w:rsidRPr="00314884" w:rsidR="009B7BF0">
        <w:t xml:space="preserve">We the People: The Citizen and the Constitution </w:t>
      </w:r>
      <w:r w:rsidRPr="009B7BF0" w:rsidR="009B7BF0">
        <w:t>high school</w:t>
      </w:r>
      <w:r>
        <w:t xml:space="preserve"> </w:t>
      </w:r>
      <w:r w:rsidR="009B7BF0">
        <w:t xml:space="preserve">competition </w:t>
      </w:r>
      <w:r>
        <w:t xml:space="preserve">on </w:t>
      </w:r>
      <w:r w:rsidR="009B7BF0">
        <w:t>January 30,</w:t>
      </w:r>
      <w:r>
        <w:t xml:space="preserve"> 20</w:t>
      </w:r>
      <w:r w:rsidR="009B7BF0">
        <w:t>25</w:t>
      </w:r>
      <w:r w:rsidR="00D4224C">
        <w:t>;</w:t>
      </w:r>
      <w:r>
        <w:t xml:space="preserve"> and</w:t>
      </w:r>
    </w:p>
    <w:p w:rsidR="007C3187" w:rsidP="007C3187" w:rsidRDefault="007C3187" w14:paraId="5F8D50E1" w14:textId="77777777">
      <w:pPr>
        <w:pStyle w:val="scresolutionwhereas"/>
      </w:pPr>
    </w:p>
    <w:p w:rsidR="007C3187" w:rsidP="007C3187" w:rsidRDefault="007C3187" w14:paraId="4B649E48" w14:textId="23F37550">
      <w:pPr>
        <w:pStyle w:val="scresolutionwhereas"/>
      </w:pPr>
      <w:bookmarkStart w:name="wa_ea54950c8" w:id="2"/>
      <w:r>
        <w:t>W</w:t>
      </w:r>
      <w:bookmarkEnd w:id="2"/>
      <w:r>
        <w:t xml:space="preserve">hereas, </w:t>
      </w:r>
      <w:r w:rsidR="00137D77">
        <w:t>t</w:t>
      </w:r>
      <w:r w:rsidRPr="00D4224C" w:rsidR="00D4224C">
        <w:t xml:space="preserve">he </w:t>
      </w:r>
      <w:r w:rsidRPr="00314884" w:rsidR="00D4224C">
        <w:t>We the People</w:t>
      </w:r>
      <w:r w:rsidRPr="00D4224C" w:rsidR="00D4224C">
        <w:t xml:space="preserve"> competition is sponsored nationally by the Center for Civic Education and locally by the South Carolina Bar’s Law Related Education program</w:t>
      </w:r>
      <w:r>
        <w:t>; and</w:t>
      </w:r>
    </w:p>
    <w:p w:rsidR="00D4224C" w:rsidP="007C3187" w:rsidRDefault="00D4224C" w14:paraId="1884145C" w14:textId="77777777">
      <w:pPr>
        <w:pStyle w:val="scresolutionwhereas"/>
      </w:pPr>
    </w:p>
    <w:p w:rsidR="00D4224C" w:rsidP="007C3187" w:rsidRDefault="00D4224C" w14:paraId="5B030F21" w14:textId="6AD3C692">
      <w:pPr>
        <w:pStyle w:val="scresolutionwhereas"/>
      </w:pPr>
      <w:bookmarkStart w:name="wa_fdcbc5581" w:id="3"/>
      <w:r>
        <w:t>W</w:t>
      </w:r>
      <w:bookmarkEnd w:id="3"/>
      <w:r>
        <w:t xml:space="preserve">hereas, </w:t>
      </w:r>
      <w:r w:rsidRPr="00314884">
        <w:t xml:space="preserve">We the People: The Citizen and the Constitution </w:t>
      </w:r>
      <w:r w:rsidRPr="00D4224C">
        <w:t>is an in‑depth study of America</w:t>
      </w:r>
      <w:r w:rsidR="00D068D6">
        <w:t xml:space="preserve"> </w:t>
      </w:r>
      <w:r w:rsidRPr="00D4224C">
        <w:t xml:space="preserve">with an emphasis on understanding the formation of the Constitution and its interpretation throughout history. Students compete in a mock congressional hearing and discuss critical issues regarding American government, the </w:t>
      </w:r>
      <w:r w:rsidR="00D068D6">
        <w:t>F</w:t>
      </w:r>
      <w:r w:rsidRPr="00D4224C">
        <w:t xml:space="preserve">ounding </w:t>
      </w:r>
      <w:r w:rsidR="00D068D6">
        <w:t>F</w:t>
      </w:r>
      <w:r w:rsidRPr="00D4224C">
        <w:t>athers</w:t>
      </w:r>
      <w:r>
        <w:t>,</w:t>
      </w:r>
      <w:r w:rsidRPr="00D4224C">
        <w:t xml:space="preserve"> and current events</w:t>
      </w:r>
      <w:r w:rsidR="00D068D6">
        <w:t xml:space="preserve">, all </w:t>
      </w:r>
      <w:r w:rsidRPr="00D4224C">
        <w:t>based on a constitutional perspective</w:t>
      </w:r>
      <w:r>
        <w:t>; and</w:t>
      </w:r>
    </w:p>
    <w:p w:rsidR="00D4224C" w:rsidP="007C3187" w:rsidRDefault="00D4224C" w14:paraId="3F0BA133" w14:textId="77777777">
      <w:pPr>
        <w:pStyle w:val="scresolutionwhereas"/>
      </w:pPr>
    </w:p>
    <w:p w:rsidR="00D4224C" w:rsidP="007C3187" w:rsidRDefault="00D4224C" w14:paraId="7EA65A5F" w14:textId="13F7AF50">
      <w:pPr>
        <w:pStyle w:val="scresolutionwhereas"/>
      </w:pPr>
      <w:bookmarkStart w:name="wa_7f898fd31" w:id="4"/>
      <w:r>
        <w:t>W</w:t>
      </w:r>
      <w:bookmarkEnd w:id="4"/>
      <w:r>
        <w:t xml:space="preserve">hereas, the River Bluff team has flourished under the leadership and guidance of their teacher, </w:t>
      </w:r>
      <w:r w:rsidRPr="00D4224C">
        <w:t>Linsy Dooley</w:t>
      </w:r>
      <w:r>
        <w:t>; and</w:t>
      </w:r>
    </w:p>
    <w:p w:rsidR="00D4224C" w:rsidP="007C3187" w:rsidRDefault="00D4224C" w14:paraId="44E63D19" w14:textId="77777777">
      <w:pPr>
        <w:pStyle w:val="scresolutionwhereas"/>
      </w:pPr>
    </w:p>
    <w:p w:rsidR="00D4224C" w:rsidP="007C3187" w:rsidRDefault="00D4224C" w14:paraId="3B37AEF6" w14:textId="6D79C22A">
      <w:pPr>
        <w:pStyle w:val="scresolutionwhereas"/>
      </w:pPr>
      <w:bookmarkStart w:name="wa_2ec1fe114" w:id="5"/>
      <w:r>
        <w:t>W</w:t>
      </w:r>
      <w:bookmarkEnd w:id="5"/>
      <w:r>
        <w:t xml:space="preserve">hereas, the </w:t>
      </w:r>
      <w:r w:rsidR="008238F4">
        <w:t xml:space="preserve">members </w:t>
      </w:r>
      <w:r w:rsidR="00D068D6">
        <w:t>of the winning team are</w:t>
      </w:r>
      <w:r>
        <w:t xml:space="preserve"> </w:t>
      </w:r>
      <w:r w:rsidRPr="00D4224C">
        <w:t>Celeste Corley</w:t>
      </w:r>
      <w:r>
        <w:t xml:space="preserve">, </w:t>
      </w:r>
      <w:r w:rsidRPr="008238F4" w:rsidR="008238F4">
        <w:t>Matthew Roldan</w:t>
      </w:r>
      <w:r w:rsidR="008238F4">
        <w:t xml:space="preserve">, </w:t>
      </w:r>
      <w:r w:rsidRPr="008238F4" w:rsidR="008238F4">
        <w:t>Emma Baez</w:t>
      </w:r>
      <w:r w:rsidR="008238F4">
        <w:t xml:space="preserve">, </w:t>
      </w:r>
      <w:r w:rsidRPr="008238F4" w:rsidR="008238F4">
        <w:t>Riley Brown</w:t>
      </w:r>
      <w:r w:rsidR="008238F4">
        <w:t xml:space="preserve">, </w:t>
      </w:r>
      <w:r w:rsidRPr="008238F4" w:rsidR="008238F4">
        <w:t>Corynn Cox</w:t>
      </w:r>
      <w:r w:rsidR="008238F4">
        <w:t xml:space="preserve">, </w:t>
      </w:r>
      <w:r w:rsidRPr="008238F4" w:rsidR="008238F4">
        <w:t>Adam McCown</w:t>
      </w:r>
      <w:r w:rsidR="008238F4">
        <w:t xml:space="preserve">, </w:t>
      </w:r>
      <w:r w:rsidRPr="008238F4" w:rsidR="008238F4">
        <w:t>Elle Boyd</w:t>
      </w:r>
      <w:r w:rsidR="008238F4">
        <w:t xml:space="preserve">, </w:t>
      </w:r>
      <w:r w:rsidRPr="008238F4" w:rsidR="008238F4">
        <w:t>Yasir Cromer</w:t>
      </w:r>
      <w:r w:rsidR="008238F4">
        <w:t xml:space="preserve">, </w:t>
      </w:r>
      <w:r w:rsidRPr="008238F4" w:rsidR="008238F4">
        <w:t>Krisha Patel</w:t>
      </w:r>
      <w:r w:rsidR="008238F4">
        <w:t xml:space="preserve">, </w:t>
      </w:r>
      <w:r w:rsidRPr="008238F4" w:rsidR="008238F4">
        <w:t>Ellie Truong</w:t>
      </w:r>
      <w:r w:rsidR="008238F4">
        <w:t xml:space="preserve">, </w:t>
      </w:r>
      <w:r w:rsidRPr="008238F4" w:rsidR="008238F4">
        <w:t>Luke Johnson</w:t>
      </w:r>
      <w:r w:rsidR="008238F4">
        <w:t xml:space="preserve">, </w:t>
      </w:r>
      <w:r w:rsidRPr="008238F4" w:rsidR="008238F4">
        <w:t>Devi Patel</w:t>
      </w:r>
      <w:r w:rsidR="008238F4">
        <w:t xml:space="preserve">, </w:t>
      </w:r>
      <w:r w:rsidRPr="008238F4" w:rsidR="008238F4">
        <w:t>Sean Fouste‑Alvarez</w:t>
      </w:r>
      <w:r w:rsidR="008238F4">
        <w:t xml:space="preserve">, </w:t>
      </w:r>
      <w:r w:rsidRPr="008238F4" w:rsidR="008238F4">
        <w:t>Michelle Le</w:t>
      </w:r>
      <w:r w:rsidR="008238F4">
        <w:t xml:space="preserve">, </w:t>
      </w:r>
      <w:r w:rsidRPr="008238F4" w:rsidR="008238F4">
        <w:t>Kristen Weaver</w:t>
      </w:r>
      <w:r w:rsidR="008238F4">
        <w:t xml:space="preserve">, </w:t>
      </w:r>
      <w:r w:rsidRPr="008238F4" w:rsidR="008238F4">
        <w:t>Jacob DeMasters</w:t>
      </w:r>
      <w:r w:rsidR="008238F4">
        <w:t xml:space="preserve">, </w:t>
      </w:r>
      <w:r w:rsidRPr="008238F4" w:rsidR="008238F4">
        <w:t>John Gardner</w:t>
      </w:r>
      <w:r w:rsidR="008238F4">
        <w:t xml:space="preserve">, </w:t>
      </w:r>
      <w:r w:rsidRPr="008238F4" w:rsidR="008238F4">
        <w:t>Isabelle Childress</w:t>
      </w:r>
      <w:r w:rsidR="008238F4">
        <w:t xml:space="preserve">, </w:t>
      </w:r>
      <w:r w:rsidRPr="008238F4" w:rsidR="008238F4">
        <w:t>Maddie Spires</w:t>
      </w:r>
      <w:r w:rsidR="008238F4">
        <w:t xml:space="preserve">, </w:t>
      </w:r>
      <w:r w:rsidRPr="008238F4" w:rsidR="008238F4">
        <w:t>Andrew Hancock</w:t>
      </w:r>
      <w:r w:rsidR="008238F4">
        <w:t xml:space="preserve">, </w:t>
      </w:r>
      <w:r w:rsidRPr="008238F4" w:rsidR="008238F4">
        <w:t>Sierra Jansen</w:t>
      </w:r>
      <w:r w:rsidR="008238F4">
        <w:t xml:space="preserve">, </w:t>
      </w:r>
      <w:r w:rsidRPr="008238F4" w:rsidR="008238F4">
        <w:t>Eunwoo Choi</w:t>
      </w:r>
      <w:r w:rsidR="008238F4">
        <w:t xml:space="preserve">, </w:t>
      </w:r>
      <w:r w:rsidRPr="008238F4" w:rsidR="008238F4">
        <w:t>Eileen Zheng</w:t>
      </w:r>
      <w:r w:rsidR="008238F4">
        <w:t xml:space="preserve">, </w:t>
      </w:r>
      <w:r w:rsidRPr="008238F4" w:rsidR="008238F4">
        <w:t>Lauren Yarborough</w:t>
      </w:r>
      <w:r w:rsidR="008238F4">
        <w:t xml:space="preserve">, </w:t>
      </w:r>
      <w:r w:rsidRPr="008238F4" w:rsidR="008238F4">
        <w:t>Arianna Ganjehsani</w:t>
      </w:r>
      <w:r w:rsidR="008238F4">
        <w:t xml:space="preserve">, </w:t>
      </w:r>
      <w:r w:rsidRPr="008238F4" w:rsidR="008238F4">
        <w:t>Sam Wham</w:t>
      </w:r>
      <w:r w:rsidR="008238F4">
        <w:t xml:space="preserve">, </w:t>
      </w:r>
      <w:r w:rsidRPr="008238F4" w:rsidR="008238F4">
        <w:t>Bridie Castell</w:t>
      </w:r>
      <w:r w:rsidR="008238F4">
        <w:t xml:space="preserve">, </w:t>
      </w:r>
      <w:r w:rsidRPr="008238F4" w:rsidR="008238F4">
        <w:t>Denny Sasek</w:t>
      </w:r>
      <w:r w:rsidR="008238F4">
        <w:t xml:space="preserve">, </w:t>
      </w:r>
      <w:r w:rsidRPr="008238F4" w:rsidR="008238F4">
        <w:t>Sienna Woodley</w:t>
      </w:r>
      <w:r w:rsidR="008238F4">
        <w:t xml:space="preserve">, </w:t>
      </w:r>
      <w:r w:rsidRPr="008238F4" w:rsidR="008238F4">
        <w:t>Cael Edwards</w:t>
      </w:r>
      <w:r w:rsidR="008238F4">
        <w:t xml:space="preserve">, </w:t>
      </w:r>
      <w:r w:rsidRPr="008238F4" w:rsidR="008238F4">
        <w:t>Samantha Wilson</w:t>
      </w:r>
      <w:r w:rsidR="008238F4">
        <w:t xml:space="preserve">, </w:t>
      </w:r>
      <w:r w:rsidRPr="008238F4" w:rsidR="008238F4">
        <w:t>Rachel Schultz</w:t>
      </w:r>
      <w:r w:rsidR="008238F4">
        <w:t xml:space="preserve">, </w:t>
      </w:r>
      <w:r w:rsidRPr="008238F4" w:rsidR="008238F4">
        <w:t>Mary Taylor Campbell</w:t>
      </w:r>
      <w:r w:rsidR="008238F4">
        <w:t xml:space="preserve">, and </w:t>
      </w:r>
      <w:r w:rsidRPr="008238F4" w:rsidR="008238F4">
        <w:t>Lucy Near</w:t>
      </w:r>
      <w:r w:rsidR="008238F4">
        <w:t>; and</w:t>
      </w:r>
    </w:p>
    <w:p w:rsidR="007C3187" w:rsidP="007C3187" w:rsidRDefault="007C3187" w14:paraId="6E190220" w14:textId="77777777">
      <w:pPr>
        <w:pStyle w:val="scresolutionwhereas"/>
      </w:pPr>
    </w:p>
    <w:p w:rsidR="007C3187" w:rsidP="007C3187" w:rsidRDefault="007C3187" w14:paraId="50737AE3" w14:textId="06C62071">
      <w:pPr>
        <w:pStyle w:val="scresolutionwhereas"/>
      </w:pPr>
      <w:bookmarkStart w:name="wa_162100343" w:id="6"/>
      <w:r>
        <w:t>W</w:t>
      </w:r>
      <w:bookmarkEnd w:id="6"/>
      <w:r>
        <w:t xml:space="preserve">hereas, </w:t>
      </w:r>
      <w:r w:rsidRPr="00D4224C" w:rsidR="00D4224C">
        <w:t xml:space="preserve">River Bluff High School will </w:t>
      </w:r>
      <w:r w:rsidR="00D4224C">
        <w:t xml:space="preserve">advance to </w:t>
      </w:r>
      <w:r w:rsidRPr="00D4224C" w:rsidR="00D4224C">
        <w:t xml:space="preserve">compete in the </w:t>
      </w:r>
      <w:r w:rsidRPr="00D068D6" w:rsidR="00D4224C">
        <w:t>We the People: The Citizen and the Constitution</w:t>
      </w:r>
      <w:r w:rsidRPr="00D4224C" w:rsidR="00D4224C">
        <w:t xml:space="preserve"> National Finals at the National Conference Center in Leesburg, Virginia in early April</w:t>
      </w:r>
      <w:r w:rsidR="00D068D6">
        <w:t xml:space="preserve"> 2025</w:t>
      </w:r>
      <w:r>
        <w:t>; and</w:t>
      </w:r>
    </w:p>
    <w:p w:rsidR="007C3187" w:rsidP="007C3187" w:rsidRDefault="007C3187" w14:paraId="34FD3973" w14:textId="77777777">
      <w:pPr>
        <w:pStyle w:val="scresolutionwhereas"/>
      </w:pPr>
    </w:p>
    <w:p w:rsidR="008A7625" w:rsidP="007C3187" w:rsidRDefault="007C3187" w14:paraId="44F28955" w14:textId="60E4B8AF">
      <w:pPr>
        <w:pStyle w:val="scresolutionwhereas"/>
      </w:pPr>
      <w:bookmarkStart w:name="wa_b88fb674e" w:id="7"/>
      <w:r>
        <w:lastRenderedPageBreak/>
        <w:t>W</w:t>
      </w:r>
      <w:bookmarkEnd w:id="7"/>
      <w:r>
        <w:t xml:space="preserve">hereas, the members of the South Carolina </w:t>
      </w:r>
      <w:r w:rsidR="009C2423">
        <w:t>Senate</w:t>
      </w:r>
      <w:r>
        <w:t xml:space="preserve"> appreciate the pride and recognition that the </w:t>
      </w:r>
      <w:r w:rsidRPr="009C2423" w:rsidR="009C2423">
        <w:t>River Bluff High School</w:t>
      </w:r>
      <w:r>
        <w:t xml:space="preserve"> team has brought to its school and community and look forward to a future filled with further accomplishments by the team.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1911F1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91D2A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C3187" w:rsidP="007C3187" w:rsidRDefault="00007116" w14:paraId="16320721" w14:textId="3D3D074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91D2A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5357FB" w:rsidR="007C3187">
        <w:t xml:space="preserve">congratulate </w:t>
      </w:r>
      <w:r w:rsidRPr="009C2423" w:rsidR="009C2423">
        <w:t xml:space="preserve">River Bluff High School for winning the 2025 </w:t>
      </w:r>
      <w:r w:rsidRPr="00D068D6" w:rsidR="009C2423">
        <w:t xml:space="preserve">We the People: The Citizen and the Constitution </w:t>
      </w:r>
      <w:r w:rsidRPr="009C2423" w:rsidR="009C2423">
        <w:t>high school competition</w:t>
      </w:r>
      <w:r w:rsidRPr="005357FB" w:rsidR="007C3187">
        <w:t>.</w:t>
      </w:r>
    </w:p>
    <w:p w:rsidR="007C3187" w:rsidP="007C3187" w:rsidRDefault="007C3187" w14:paraId="184835C9" w14:textId="77777777">
      <w:pPr>
        <w:pStyle w:val="scresolutionmembers"/>
      </w:pPr>
    </w:p>
    <w:p w:rsidRPr="00040E43" w:rsidR="00B9052D" w:rsidP="007C3187" w:rsidRDefault="007C3187" w14:paraId="48DB32E8" w14:textId="721A2AAD">
      <w:pPr>
        <w:pStyle w:val="scresolutionmembers"/>
      </w:pPr>
      <w:r>
        <w:t xml:space="preserve">Be it further resolved that a copy of this resolution be presented to the </w:t>
      </w:r>
      <w:r w:rsidRPr="009C2423" w:rsidR="009C2423">
        <w:t>River Bluff High School</w:t>
      </w:r>
      <w:r>
        <w:t xml:space="preserve"> team</w:t>
      </w:r>
      <w:r w:rsidR="00D068D6">
        <w:t xml:space="preserve">; their </w:t>
      </w:r>
      <w:r w:rsidRPr="009C2423" w:rsidR="009C2423">
        <w:t>teacher, Linsy Dooley</w:t>
      </w:r>
      <w:r w:rsidR="00D068D6">
        <w:t xml:space="preserve">; and </w:t>
      </w:r>
      <w:r w:rsidR="00987B21">
        <w:t xml:space="preserve">the River Bluff High School </w:t>
      </w:r>
      <w:r w:rsidR="00D068D6">
        <w:t>principal, Jacob Smith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E3E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BE3EA9A" w:rsidR="007003E1" w:rsidRDefault="005059E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91D2A">
              <w:rPr>
                <w:noProof/>
              </w:rPr>
              <w:t>SR-0282KM-VC25.docx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38C7"/>
    <w:rsid w:val="000C01E1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07BB4"/>
    <w:rsid w:val="00133E66"/>
    <w:rsid w:val="001347EE"/>
    <w:rsid w:val="00136B38"/>
    <w:rsid w:val="001373F6"/>
    <w:rsid w:val="00137D77"/>
    <w:rsid w:val="001435A3"/>
    <w:rsid w:val="00146ED3"/>
    <w:rsid w:val="00151044"/>
    <w:rsid w:val="00154063"/>
    <w:rsid w:val="001824D3"/>
    <w:rsid w:val="00187057"/>
    <w:rsid w:val="00194C0E"/>
    <w:rsid w:val="001A022F"/>
    <w:rsid w:val="001A2C0B"/>
    <w:rsid w:val="001A72A6"/>
    <w:rsid w:val="001A7811"/>
    <w:rsid w:val="001B4A07"/>
    <w:rsid w:val="001C4F58"/>
    <w:rsid w:val="001D08F2"/>
    <w:rsid w:val="001D2A16"/>
    <w:rsid w:val="001D3A58"/>
    <w:rsid w:val="001D525B"/>
    <w:rsid w:val="001D5F6D"/>
    <w:rsid w:val="001D68D8"/>
    <w:rsid w:val="001D7F4F"/>
    <w:rsid w:val="001E0BB0"/>
    <w:rsid w:val="001E3BDD"/>
    <w:rsid w:val="001E3E1D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20E7"/>
    <w:rsid w:val="002B451A"/>
    <w:rsid w:val="002B739B"/>
    <w:rsid w:val="002D55D2"/>
    <w:rsid w:val="002E5912"/>
    <w:rsid w:val="002F4473"/>
    <w:rsid w:val="00301B21"/>
    <w:rsid w:val="00312DDC"/>
    <w:rsid w:val="00314884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0728"/>
    <w:rsid w:val="003C3A45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59EF"/>
    <w:rsid w:val="00461441"/>
    <w:rsid w:val="004623E6"/>
    <w:rsid w:val="0046488E"/>
    <w:rsid w:val="0046685D"/>
    <w:rsid w:val="004669F5"/>
    <w:rsid w:val="004809EE"/>
    <w:rsid w:val="00485155"/>
    <w:rsid w:val="004B7339"/>
    <w:rsid w:val="004D3892"/>
    <w:rsid w:val="004E64F8"/>
    <w:rsid w:val="004E7D54"/>
    <w:rsid w:val="00507245"/>
    <w:rsid w:val="00511974"/>
    <w:rsid w:val="0052116B"/>
    <w:rsid w:val="005273C6"/>
    <w:rsid w:val="005275A2"/>
    <w:rsid w:val="00530A69"/>
    <w:rsid w:val="00543DF3"/>
    <w:rsid w:val="00544C6E"/>
    <w:rsid w:val="00545505"/>
    <w:rsid w:val="00545593"/>
    <w:rsid w:val="00545C09"/>
    <w:rsid w:val="00551C74"/>
    <w:rsid w:val="00556EBF"/>
    <w:rsid w:val="0055760A"/>
    <w:rsid w:val="0057560B"/>
    <w:rsid w:val="00577C6C"/>
    <w:rsid w:val="005834ED"/>
    <w:rsid w:val="005A106E"/>
    <w:rsid w:val="005A62FE"/>
    <w:rsid w:val="005B0DB3"/>
    <w:rsid w:val="005C2FE2"/>
    <w:rsid w:val="005E2BC9"/>
    <w:rsid w:val="00605102"/>
    <w:rsid w:val="006053F5"/>
    <w:rsid w:val="00611909"/>
    <w:rsid w:val="006156E0"/>
    <w:rsid w:val="006215AA"/>
    <w:rsid w:val="00627DCA"/>
    <w:rsid w:val="00666E48"/>
    <w:rsid w:val="00670F2F"/>
    <w:rsid w:val="00684600"/>
    <w:rsid w:val="00691080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0D4D"/>
    <w:rsid w:val="007720AC"/>
    <w:rsid w:val="00781DF8"/>
    <w:rsid w:val="007836CC"/>
    <w:rsid w:val="00787728"/>
    <w:rsid w:val="007917CE"/>
    <w:rsid w:val="007959D3"/>
    <w:rsid w:val="007A70AE"/>
    <w:rsid w:val="007C0EE1"/>
    <w:rsid w:val="007C3187"/>
    <w:rsid w:val="007C69B6"/>
    <w:rsid w:val="007C72ED"/>
    <w:rsid w:val="007E01B6"/>
    <w:rsid w:val="007F3C86"/>
    <w:rsid w:val="007F6D64"/>
    <w:rsid w:val="00810471"/>
    <w:rsid w:val="00811090"/>
    <w:rsid w:val="008238F4"/>
    <w:rsid w:val="008260C1"/>
    <w:rsid w:val="008278E4"/>
    <w:rsid w:val="008362E8"/>
    <w:rsid w:val="008410D3"/>
    <w:rsid w:val="00843D27"/>
    <w:rsid w:val="00846FE5"/>
    <w:rsid w:val="0085786E"/>
    <w:rsid w:val="0086620F"/>
    <w:rsid w:val="00870570"/>
    <w:rsid w:val="008905D2"/>
    <w:rsid w:val="008A1768"/>
    <w:rsid w:val="008A489F"/>
    <w:rsid w:val="008A66FE"/>
    <w:rsid w:val="008A7625"/>
    <w:rsid w:val="008B4AC4"/>
    <w:rsid w:val="008C3A19"/>
    <w:rsid w:val="008C4388"/>
    <w:rsid w:val="008D05D1"/>
    <w:rsid w:val="008E1DCA"/>
    <w:rsid w:val="008E61BE"/>
    <w:rsid w:val="008F0F33"/>
    <w:rsid w:val="008F4429"/>
    <w:rsid w:val="008F5B04"/>
    <w:rsid w:val="009059FF"/>
    <w:rsid w:val="0092634F"/>
    <w:rsid w:val="009270BA"/>
    <w:rsid w:val="00936867"/>
    <w:rsid w:val="0094021A"/>
    <w:rsid w:val="00940B2F"/>
    <w:rsid w:val="00953783"/>
    <w:rsid w:val="0096528D"/>
    <w:rsid w:val="00965B3F"/>
    <w:rsid w:val="00987B21"/>
    <w:rsid w:val="009B181F"/>
    <w:rsid w:val="009B44AF"/>
    <w:rsid w:val="009B7BF0"/>
    <w:rsid w:val="009C2423"/>
    <w:rsid w:val="009C6A0B"/>
    <w:rsid w:val="009C7F19"/>
    <w:rsid w:val="009E2BE4"/>
    <w:rsid w:val="009F0C77"/>
    <w:rsid w:val="009F4DD1"/>
    <w:rsid w:val="009F7B81"/>
    <w:rsid w:val="00A00F7A"/>
    <w:rsid w:val="00A02543"/>
    <w:rsid w:val="00A0587A"/>
    <w:rsid w:val="00A11B3D"/>
    <w:rsid w:val="00A37530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5313"/>
    <w:rsid w:val="00AC74F4"/>
    <w:rsid w:val="00AD1C9A"/>
    <w:rsid w:val="00AD4B17"/>
    <w:rsid w:val="00AF0102"/>
    <w:rsid w:val="00AF1A81"/>
    <w:rsid w:val="00AF69EE"/>
    <w:rsid w:val="00B00C4F"/>
    <w:rsid w:val="00B128F5"/>
    <w:rsid w:val="00B17C7E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05B46"/>
    <w:rsid w:val="00C150C6"/>
    <w:rsid w:val="00C21775"/>
    <w:rsid w:val="00C21ABE"/>
    <w:rsid w:val="00C31C95"/>
    <w:rsid w:val="00C3483A"/>
    <w:rsid w:val="00C372FF"/>
    <w:rsid w:val="00C41EB9"/>
    <w:rsid w:val="00C433D3"/>
    <w:rsid w:val="00C664FC"/>
    <w:rsid w:val="00C7322B"/>
    <w:rsid w:val="00C73AFC"/>
    <w:rsid w:val="00C74E9D"/>
    <w:rsid w:val="00C75D3C"/>
    <w:rsid w:val="00C826DD"/>
    <w:rsid w:val="00C82FD3"/>
    <w:rsid w:val="00C91D2A"/>
    <w:rsid w:val="00C9236D"/>
    <w:rsid w:val="00C92819"/>
    <w:rsid w:val="00C93C2C"/>
    <w:rsid w:val="00C9680F"/>
    <w:rsid w:val="00CA3BCF"/>
    <w:rsid w:val="00CC6B7B"/>
    <w:rsid w:val="00CD2089"/>
    <w:rsid w:val="00CE3A80"/>
    <w:rsid w:val="00CE4EE6"/>
    <w:rsid w:val="00CF44FA"/>
    <w:rsid w:val="00D02C2F"/>
    <w:rsid w:val="00D068D6"/>
    <w:rsid w:val="00D1567E"/>
    <w:rsid w:val="00D178CE"/>
    <w:rsid w:val="00D31310"/>
    <w:rsid w:val="00D37AF8"/>
    <w:rsid w:val="00D4224C"/>
    <w:rsid w:val="00D55053"/>
    <w:rsid w:val="00D66B80"/>
    <w:rsid w:val="00D73A67"/>
    <w:rsid w:val="00D8028D"/>
    <w:rsid w:val="00D834E6"/>
    <w:rsid w:val="00D970A9"/>
    <w:rsid w:val="00DB0B4B"/>
    <w:rsid w:val="00DB1F5E"/>
    <w:rsid w:val="00DC47B1"/>
    <w:rsid w:val="00DF3845"/>
    <w:rsid w:val="00E06214"/>
    <w:rsid w:val="00E071A0"/>
    <w:rsid w:val="00E32D96"/>
    <w:rsid w:val="00E41911"/>
    <w:rsid w:val="00E44B12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16DA"/>
    <w:rsid w:val="00F02C5C"/>
    <w:rsid w:val="00F24442"/>
    <w:rsid w:val="00F42BA9"/>
    <w:rsid w:val="00F477DA"/>
    <w:rsid w:val="00F47E64"/>
    <w:rsid w:val="00F50AE3"/>
    <w:rsid w:val="00F54D8E"/>
    <w:rsid w:val="00F655B7"/>
    <w:rsid w:val="00F656BA"/>
    <w:rsid w:val="00F67CF1"/>
    <w:rsid w:val="00F7053B"/>
    <w:rsid w:val="00F728AA"/>
    <w:rsid w:val="00F840F0"/>
    <w:rsid w:val="00F86E5A"/>
    <w:rsid w:val="00F91CB4"/>
    <w:rsid w:val="00F935A0"/>
    <w:rsid w:val="00FA0B1D"/>
    <w:rsid w:val="00FB0D0D"/>
    <w:rsid w:val="00FB43B4"/>
    <w:rsid w:val="00FB6B0B"/>
    <w:rsid w:val="00FB6FC2"/>
    <w:rsid w:val="00FC39D8"/>
    <w:rsid w:val="00FD38D4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B3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B3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B3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1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B3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11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B3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1B3D"/>
  </w:style>
  <w:style w:type="character" w:styleId="LineNumber">
    <w:name w:val="line number"/>
    <w:basedOn w:val="DefaultParagraphFont"/>
    <w:uiPriority w:val="99"/>
    <w:semiHidden/>
    <w:unhideWhenUsed/>
    <w:rsid w:val="00A11B3D"/>
  </w:style>
  <w:style w:type="paragraph" w:customStyle="1" w:styleId="BillDots">
    <w:name w:val="Bill Dots"/>
    <w:basedOn w:val="Normal"/>
    <w:qFormat/>
    <w:rsid w:val="00A11B3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11B3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3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B3D"/>
    <w:pPr>
      <w:ind w:left="720"/>
      <w:contextualSpacing/>
    </w:pPr>
  </w:style>
  <w:style w:type="paragraph" w:customStyle="1" w:styleId="scbillheader">
    <w:name w:val="sc_bill_header"/>
    <w:qFormat/>
    <w:rsid w:val="00A11B3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11B3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11B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11B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11B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11B3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11B3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11B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11B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11B3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11B3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11B3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11B3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11B3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11B3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11B3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11B3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11B3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11B3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11B3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11B3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11B3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11B3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11B3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11B3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11B3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11B3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11B3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11B3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11B3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11B3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11B3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11B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11B3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11B3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11B3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11B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11B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11B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11B3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11B3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11B3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11B3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11B3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11B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11B3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11B3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11B3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11B3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11B3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11B3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11B3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11B3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11B3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11B3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11B3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11B3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11B3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11B3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11B3D"/>
    <w:rPr>
      <w:color w:val="808080"/>
    </w:rPr>
  </w:style>
  <w:style w:type="paragraph" w:customStyle="1" w:styleId="sctablecodifiedsection">
    <w:name w:val="sc_table_codified_section"/>
    <w:qFormat/>
    <w:rsid w:val="00A11B3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11B3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11B3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11B3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11B3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11B3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11B3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11B3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11B3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11B3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11B3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11B3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11B3D"/>
    <w:rPr>
      <w:strike/>
      <w:dstrike w:val="0"/>
    </w:rPr>
  </w:style>
  <w:style w:type="character" w:customStyle="1" w:styleId="scstrikeblue">
    <w:name w:val="sc_strike_blue"/>
    <w:uiPriority w:val="1"/>
    <w:qFormat/>
    <w:rsid w:val="00A11B3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11B3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11B3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11B3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11B3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11B3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11B3D"/>
  </w:style>
  <w:style w:type="paragraph" w:customStyle="1" w:styleId="scbillendxx">
    <w:name w:val="sc_bill_end_xx"/>
    <w:qFormat/>
    <w:rsid w:val="00A11B3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11B3D"/>
  </w:style>
  <w:style w:type="character" w:customStyle="1" w:styleId="scresolutionbody1">
    <w:name w:val="sc_resolution_body1"/>
    <w:uiPriority w:val="1"/>
    <w:qFormat/>
    <w:rsid w:val="00A11B3D"/>
  </w:style>
  <w:style w:type="character" w:styleId="Strong">
    <w:name w:val="Strong"/>
    <w:basedOn w:val="DefaultParagraphFont"/>
    <w:uiPriority w:val="22"/>
    <w:qFormat/>
    <w:rsid w:val="00A11B3D"/>
    <w:rPr>
      <w:b/>
      <w:bCs/>
    </w:rPr>
  </w:style>
  <w:style w:type="character" w:customStyle="1" w:styleId="scamendhouse">
    <w:name w:val="sc_amend_house"/>
    <w:uiPriority w:val="1"/>
    <w:qFormat/>
    <w:rsid w:val="00A11B3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11B3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11B3D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A11B3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A11B3D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178CE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7C3187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5&amp;session=126&amp;summary=B" TargetMode="External" Id="R56db46b4be744ece" /><Relationship Type="http://schemas.openxmlformats.org/officeDocument/2006/relationships/hyperlink" Target="https://www.scstatehouse.gov/sess126_2025-2026/prever/475_20250320.docx" TargetMode="External" Id="R66844b569cc74050" /><Relationship Type="http://schemas.openxmlformats.org/officeDocument/2006/relationships/hyperlink" Target="h:\sj\20250320.docx" TargetMode="External" Id="R06e87b51e04e4db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07BB4"/>
    <w:rsid w:val="00174066"/>
    <w:rsid w:val="00194C0E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E097C"/>
    <w:rsid w:val="00CE3A80"/>
    <w:rsid w:val="00D834E6"/>
    <w:rsid w:val="00E216F6"/>
    <w:rsid w:val="00EA266C"/>
    <w:rsid w:val="00EB0F12"/>
    <w:rsid w:val="00EB6DDA"/>
    <w:rsid w:val="00EE2B2C"/>
    <w:rsid w:val="00EF3015"/>
    <w:rsid w:val="00F47E64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5a68acf0-a4ff-46eb-b0c5-7bd2d656e813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2025-03-20T00:00:00-04:00</T_BILL_DT_VERSION>
  <T_BILL_D_INTRODATE>2025-03-20</T_BILL_D_INTRODATE>
  <T_BILL_D_SENATEINTRODATE>2025-03-20</T_BILL_D_SENATEINTRODATE>
  <T_BILL_N_INTERNALVERSIONNUMBER>1</T_BILL_N_INTERNALVERSIONNUMBER>
  <T_BILL_N_SESSION>126</T_BILL_N_SESSION>
  <T_BILL_N_VERSIONNUMBER>1</T_BILL_N_VERSIONNUMBER>
  <T_BILL_N_YEAR>2025</T_BILL_N_YEAR>
  <T_BILL_REQUEST_REQUEST>a377e457-0d76-483b-96e7-07a2176e7b6d</T_BILL_REQUEST_REQUEST>
  <T_BILL_R_ORIGINALDRAFT>93dbe99d-fbf4-4009-8765-c666b51d884c</T_BILL_R_ORIGINALDRAFT>
  <T_BILL_SPONSOR_SPONSOR>cc4180c0-3ee1-4116-aff2-53590ccd77ca</T_BILL_SPONSOR_SPONSOR>
  <T_BILL_T_BILLNAME>[0475]</T_BILL_T_BILLNAME>
  <T_BILL_T_BILLNUMBER>475</T_BILL_T_BILLNUMBER>
  <T_BILL_T_BILLTITLE>TO CONGRATULATE River Bluff High School for winning the 2025 We the People: The Citizen and the Constitution high school competition.</T_BILL_T_BILLTITLE>
  <T_BILL_T_CHAMBER>senate</T_BILL_T_CHAMBER>
  <T_BILL_T_FILENAME> </T_BILL_T_FILENAME>
  <T_BILL_T_LEGTYPE>resolution</T_BILL_T_LEGTYPE>
  <T_BILL_T_RATNUMBERSTRING>SNone</T_BILL_T_RATNUMBERSTRING>
  <T_BILL_T_SUBJECT>River Bluff Mock Trial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1B33A2E2-CEA9-44DC-8027-FF60648ED68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Hannah Warner</cp:lastModifiedBy>
  <cp:revision>4</cp:revision>
  <cp:lastPrinted>2021-01-26T15:56:00Z</cp:lastPrinted>
  <dcterms:created xsi:type="dcterms:W3CDTF">2025-03-20T14:42:00Z</dcterms:created>
  <dcterms:modified xsi:type="dcterms:W3CDTF">2025-03-20T14:42:00Z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