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493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Kimbrell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SR-0297KM25.docx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26,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Medical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Certified Registered Nurse Anesthetist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7512e9d12d704f8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  <w:r>
        <w:t xml:space="preserve"> (</w:t>
      </w:r>
      <w:hyperlink w:history="true" r:id="R375c6d1f19a247a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63321d5661e4a1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0d283834d264263">
        <w:r>
          <w:rPr>
            <w:rStyle w:val="Hyperlink"/>
            <w:u w:val="single"/>
          </w:rPr>
          <w:t>03/26/2025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AE35DF" w14:paraId="40FEFADA" w14:textId="18688478">
          <w:pPr>
            <w:pStyle w:val="scbilltitle"/>
          </w:pPr>
          <w:r>
            <w:t>TO AMEND THE SOUTH CAROLINA CODE OF LAWS BY AMENDING SECTION 40‑33‑20, RELATING TO DEFINITIONS IN THE NURSE PRACTICE ACT, SO AS TO PROVIDE THAT A CERTIFIED REGISTERED NURSE ANESTHETIST MAY ONLY USE THE ABBREVIATION “CRNA” OR A VARIATION OR SUBDESIGNATION OF CRNA TO INDICATE THAT THE PERSON IS PRACTICING AS CERTIFIED REGISTERED NURSE ANESTHETIST.</w:t>
          </w:r>
        </w:p>
      </w:sdtContent>
    </w:sdt>
    <w:bookmarkStart w:name="at_68771518d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abc16f472" w:id="2"/>
      <w:r w:rsidRPr="0094541D">
        <w:t>B</w:t>
      </w:r>
      <w:bookmarkEnd w:id="2"/>
      <w:r w:rsidRPr="0094541D">
        <w:t>e it enacted by the General Assembly of the State of South Carolina:</w:t>
      </w:r>
    </w:p>
    <w:p w:rsidR="002A3F9F" w:rsidP="002A3F9F" w:rsidRDefault="002A3F9F" w14:paraId="51DA913F" w14:textId="77777777">
      <w:pPr>
        <w:pStyle w:val="scemptyline"/>
      </w:pPr>
    </w:p>
    <w:p w:rsidR="002A3F9F" w:rsidP="002A3F9F" w:rsidRDefault="002A3F9F" w14:paraId="580C5FD1" w14:textId="77777777">
      <w:pPr>
        <w:pStyle w:val="scdirectionallanguage"/>
      </w:pPr>
      <w:bookmarkStart w:name="bs_num_1_401b330e1" w:id="3"/>
      <w:r>
        <w:t>S</w:t>
      </w:r>
      <w:bookmarkEnd w:id="3"/>
      <w:r>
        <w:t>ECTION 1.</w:t>
      </w:r>
      <w:r>
        <w:tab/>
      </w:r>
      <w:bookmarkStart w:name="dl_23cd95abd" w:id="4"/>
      <w:r>
        <w:t>S</w:t>
      </w:r>
      <w:bookmarkEnd w:id="4"/>
      <w:r>
        <w:t>ection 40‑33‑20(19) of the S.C. Code is amended to read:</w:t>
      </w:r>
    </w:p>
    <w:p w:rsidR="002A3F9F" w:rsidP="002A3F9F" w:rsidRDefault="002A3F9F" w14:paraId="303766EF" w14:textId="77777777">
      <w:pPr>
        <w:pStyle w:val="sccodifiedsection"/>
      </w:pPr>
    </w:p>
    <w:p w:rsidR="002A3F9F" w:rsidP="002A3F9F" w:rsidRDefault="002A3F9F" w14:paraId="0DBE0763" w14:textId="666C706B">
      <w:pPr>
        <w:pStyle w:val="sccodifiedsection"/>
      </w:pPr>
      <w:bookmarkStart w:name="cs_T40C33N20_185c24086" w:id="5"/>
      <w:r>
        <w:tab/>
      </w:r>
      <w:bookmarkStart w:name="ss_T40C33N20S19_lv1_fb81fdc38" w:id="6"/>
      <w:bookmarkEnd w:id="5"/>
      <w:r>
        <w:t>(</w:t>
      </w:r>
      <w:bookmarkEnd w:id="6"/>
      <w:r>
        <w:t>19)</w:t>
      </w:r>
      <w:bookmarkStart w:name="ss_T40C33N20Sa_lv2_9b5ee386c" w:id="7"/>
      <w:r w:rsidR="00A17381">
        <w:rPr>
          <w:rStyle w:val="scinsert"/>
        </w:rPr>
        <w:t>(</w:t>
      </w:r>
      <w:bookmarkEnd w:id="7"/>
      <w:r w:rsidR="00A17381">
        <w:rPr>
          <w:rStyle w:val="scinsert"/>
        </w:rPr>
        <w:t>a)</w:t>
      </w:r>
      <w:r>
        <w:t xml:space="preserve"> “Certified Registered Nurse Anesthetist” or “CRNA” means an advanced practice registered nurse who:</w:t>
      </w:r>
    </w:p>
    <w:p w:rsidR="002A3F9F" w:rsidP="002A3F9F" w:rsidRDefault="00A17381" w14:paraId="57F88E8D" w14:textId="6DC074DF">
      <w:pPr>
        <w:pStyle w:val="sccodifiedsection"/>
      </w:pPr>
      <w:r>
        <w:rPr>
          <w:rStyle w:val="scinsert"/>
        </w:rPr>
        <w:tab/>
      </w:r>
      <w:r w:rsidR="002A3F9F">
        <w:tab/>
      </w:r>
      <w:r w:rsidR="002A3F9F">
        <w:tab/>
      </w:r>
      <w:r w:rsidR="002A3F9F">
        <w:rPr>
          <w:rStyle w:val="scstrike"/>
        </w:rPr>
        <w:t>(a)</w:t>
      </w:r>
      <w:bookmarkStart w:name="ss_T40C33N20Si_lv3_d1b95cdee" w:id="8"/>
      <w:r>
        <w:rPr>
          <w:rStyle w:val="scinsert"/>
        </w:rPr>
        <w:t>(</w:t>
      </w:r>
      <w:bookmarkEnd w:id="8"/>
      <w:r>
        <w:rPr>
          <w:rStyle w:val="scinsert"/>
        </w:rPr>
        <w:t>i)</w:t>
      </w:r>
      <w:r w:rsidR="002A3F9F">
        <w:t xml:space="preserve"> has successfully completed an advanced, organized formal CRNA education program at a minimum of the master's level accredited by the national accrediting organization of this specialty area and that is recognized by the board;</w:t>
      </w:r>
    </w:p>
    <w:p w:rsidR="002A3F9F" w:rsidP="002A3F9F" w:rsidRDefault="00A17381" w14:paraId="07871A67" w14:textId="21B4C103">
      <w:pPr>
        <w:pStyle w:val="sccodifiedsection"/>
      </w:pPr>
      <w:r>
        <w:rPr>
          <w:rStyle w:val="scinsert"/>
        </w:rPr>
        <w:tab/>
      </w:r>
      <w:r w:rsidR="002A3F9F">
        <w:tab/>
      </w:r>
      <w:r w:rsidR="002A3F9F">
        <w:tab/>
      </w:r>
      <w:r w:rsidR="002A3F9F">
        <w:rPr>
          <w:rStyle w:val="scstrike"/>
        </w:rPr>
        <w:t>(b)</w:t>
      </w:r>
      <w:bookmarkStart w:name="ss_T40C33N20Sii_lv3_36a253680" w:id="9"/>
      <w:r>
        <w:rPr>
          <w:rStyle w:val="scinsert"/>
        </w:rPr>
        <w:t>(</w:t>
      </w:r>
      <w:bookmarkEnd w:id="9"/>
      <w:r>
        <w:rPr>
          <w:rStyle w:val="scinsert"/>
        </w:rPr>
        <w:t>ii)</w:t>
      </w:r>
      <w:r w:rsidR="002A3F9F">
        <w:t xml:space="preserve"> is certified by a board‑approved national certifying organization;  and</w:t>
      </w:r>
    </w:p>
    <w:p w:rsidR="002A3F9F" w:rsidP="002A3F9F" w:rsidRDefault="00A17381" w14:paraId="2C7A00BB" w14:textId="3768EB5A">
      <w:pPr>
        <w:pStyle w:val="sccodifiedsection"/>
      </w:pPr>
      <w:r>
        <w:rPr>
          <w:rStyle w:val="scinsert"/>
        </w:rPr>
        <w:tab/>
      </w:r>
      <w:r w:rsidR="002A3F9F">
        <w:tab/>
      </w:r>
      <w:r w:rsidR="002A3F9F">
        <w:tab/>
      </w:r>
      <w:r w:rsidR="002A3F9F">
        <w:rPr>
          <w:rStyle w:val="scstrike"/>
        </w:rPr>
        <w:t>(c)</w:t>
      </w:r>
      <w:bookmarkStart w:name="ss_T40C33N20Siii_lv3_82f62cb9b" w:id="10"/>
      <w:r>
        <w:rPr>
          <w:rStyle w:val="scinsert"/>
        </w:rPr>
        <w:t>(</w:t>
      </w:r>
      <w:bookmarkEnd w:id="10"/>
      <w:r>
        <w:rPr>
          <w:rStyle w:val="scinsert"/>
        </w:rPr>
        <w:t>iii)</w:t>
      </w:r>
      <w:r w:rsidR="002A3F9F">
        <w:t xml:space="preserve"> demonstrates advanced knowledge and skill in the delivery of anesthesia services.</w:t>
      </w:r>
    </w:p>
    <w:p w:rsidR="002A3F9F" w:rsidP="002A3F9F" w:rsidRDefault="00A17381" w14:paraId="12A70395" w14:textId="5B8AA7EA">
      <w:pPr>
        <w:pStyle w:val="sccodifiedsection"/>
      </w:pPr>
      <w:r>
        <w:rPr>
          <w:rStyle w:val="scinsert"/>
        </w:rPr>
        <w:tab/>
      </w:r>
      <w:r w:rsidR="002A3F9F">
        <w:tab/>
      </w:r>
      <w:bookmarkStart w:name="ss_T40C33N20Sb_lv2_af19f1229" w:id="11"/>
      <w:r>
        <w:rPr>
          <w:rStyle w:val="scinsert"/>
        </w:rPr>
        <w:t>(</w:t>
      </w:r>
      <w:bookmarkEnd w:id="11"/>
      <w:r>
        <w:rPr>
          <w:rStyle w:val="scinsert"/>
        </w:rPr>
        <w:t xml:space="preserve">b) </w:t>
      </w:r>
      <w:r w:rsidR="002A3F9F">
        <w:t>A CRNA must practice in accordance with approved written guidelines developed under supervision of a licensed physician or dentist or approved by the medical staff within the facility where practice privileges have been granted.</w:t>
      </w:r>
    </w:p>
    <w:p w:rsidR="00A17381" w:rsidP="002A3F9F" w:rsidRDefault="00A17381" w14:paraId="68A3538D" w14:textId="18A4362B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40C33N20Sc_lv2_e3c62443f" w:id="12"/>
      <w:r>
        <w:rPr>
          <w:rStyle w:val="scinsert"/>
        </w:rPr>
        <w:t>(</w:t>
      </w:r>
      <w:bookmarkEnd w:id="12"/>
      <w:r>
        <w:rPr>
          <w:rStyle w:val="scinsert"/>
        </w:rPr>
        <w:t xml:space="preserve">c) A certified registered nurse anesthetist may only use the abbreviation “CRNA” or a variation or subdesignation of CRNA to indicate that the person is practicing as </w:t>
      </w:r>
      <w:r w:rsidRPr="00A17381">
        <w:rPr>
          <w:rStyle w:val="scinsert"/>
        </w:rPr>
        <w:t>certified registered nurse anesthetist</w:t>
      </w:r>
      <w:r>
        <w:rPr>
          <w:rStyle w:val="scinsert"/>
        </w:rPr>
        <w:t xml:space="preserve">. A </w:t>
      </w:r>
      <w:r w:rsidRPr="00A17381">
        <w:rPr>
          <w:rStyle w:val="scinsert"/>
        </w:rPr>
        <w:t>certified registered nurse anesthetist</w:t>
      </w:r>
      <w:r>
        <w:rPr>
          <w:rStyle w:val="scinsert"/>
        </w:rPr>
        <w:t xml:space="preserve"> is prohibited from using any medical or medical specialty designation, including, but not limited to</w:t>
      </w:r>
      <w:r w:rsidR="006842EF">
        <w:rPr>
          <w:rStyle w:val="scinsert"/>
        </w:rPr>
        <w:t>,</w:t>
      </w:r>
      <w:r>
        <w:rPr>
          <w:rStyle w:val="scinsert"/>
        </w:rPr>
        <w:t xml:space="preserve"> those designations identified in Section 40‑27‑20(36)(g) either alone or in combination with any nursing abbreviation.</w:t>
      </w:r>
    </w:p>
    <w:p w:rsidRPr="00DF3B44" w:rsidR="007E06BB" w:rsidP="00787433" w:rsidRDefault="007E06BB" w14:paraId="3D8F1FED" w14:textId="5032D26B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3"/>
      <w:bookmarkStart w:name="eff_date_section" w:id="14"/>
      <w:r w:rsidRPr="00DF3B44">
        <w:t>S</w:t>
      </w:r>
      <w:bookmarkEnd w:id="13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4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A349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8A72DDD" w:rsidR="00685035" w:rsidRPr="007B4AF7" w:rsidRDefault="0043243E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76D9A">
              <w:rPr>
                <w:noProof/>
              </w:rPr>
              <w:t>SR-0297KM25.docx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76A1"/>
    <w:rsid w:val="00011182"/>
    <w:rsid w:val="00012912"/>
    <w:rsid w:val="00017FB0"/>
    <w:rsid w:val="00020B5D"/>
    <w:rsid w:val="00026421"/>
    <w:rsid w:val="00030409"/>
    <w:rsid w:val="00032B8F"/>
    <w:rsid w:val="00037F04"/>
    <w:rsid w:val="000404BF"/>
    <w:rsid w:val="00044B84"/>
    <w:rsid w:val="000479D0"/>
    <w:rsid w:val="00060627"/>
    <w:rsid w:val="0006464F"/>
    <w:rsid w:val="00066B54"/>
    <w:rsid w:val="00072FCD"/>
    <w:rsid w:val="00074A4F"/>
    <w:rsid w:val="00074CE9"/>
    <w:rsid w:val="00077B65"/>
    <w:rsid w:val="000A1C83"/>
    <w:rsid w:val="000A3C25"/>
    <w:rsid w:val="000B2BC1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070BD"/>
    <w:rsid w:val="001164F9"/>
    <w:rsid w:val="0011719C"/>
    <w:rsid w:val="00140049"/>
    <w:rsid w:val="00147364"/>
    <w:rsid w:val="00152051"/>
    <w:rsid w:val="00154A91"/>
    <w:rsid w:val="00171601"/>
    <w:rsid w:val="001730EB"/>
    <w:rsid w:val="00173276"/>
    <w:rsid w:val="00176122"/>
    <w:rsid w:val="0019025B"/>
    <w:rsid w:val="00192319"/>
    <w:rsid w:val="001923B8"/>
    <w:rsid w:val="00192AF7"/>
    <w:rsid w:val="00197366"/>
    <w:rsid w:val="001A136C"/>
    <w:rsid w:val="001B6DA2"/>
    <w:rsid w:val="001C25EC"/>
    <w:rsid w:val="001C3830"/>
    <w:rsid w:val="001D4912"/>
    <w:rsid w:val="001E6560"/>
    <w:rsid w:val="001F2A41"/>
    <w:rsid w:val="001F313F"/>
    <w:rsid w:val="001F331D"/>
    <w:rsid w:val="001F352C"/>
    <w:rsid w:val="001F394C"/>
    <w:rsid w:val="001F5A23"/>
    <w:rsid w:val="002038AA"/>
    <w:rsid w:val="00206BCC"/>
    <w:rsid w:val="002114C8"/>
    <w:rsid w:val="0021166F"/>
    <w:rsid w:val="00216219"/>
    <w:rsid w:val="002162DF"/>
    <w:rsid w:val="00223870"/>
    <w:rsid w:val="00230038"/>
    <w:rsid w:val="00233975"/>
    <w:rsid w:val="00236D73"/>
    <w:rsid w:val="00246535"/>
    <w:rsid w:val="00254989"/>
    <w:rsid w:val="00254F9E"/>
    <w:rsid w:val="00257F60"/>
    <w:rsid w:val="002625EA"/>
    <w:rsid w:val="00262AC5"/>
    <w:rsid w:val="00264AE9"/>
    <w:rsid w:val="00275AE6"/>
    <w:rsid w:val="002836D8"/>
    <w:rsid w:val="002A3F82"/>
    <w:rsid w:val="002A3F9F"/>
    <w:rsid w:val="002A7989"/>
    <w:rsid w:val="002B02F3"/>
    <w:rsid w:val="002C3463"/>
    <w:rsid w:val="002D266D"/>
    <w:rsid w:val="002D5B3D"/>
    <w:rsid w:val="002D7447"/>
    <w:rsid w:val="002E0B7E"/>
    <w:rsid w:val="002E315A"/>
    <w:rsid w:val="002E4F8C"/>
    <w:rsid w:val="002F21E5"/>
    <w:rsid w:val="002F560C"/>
    <w:rsid w:val="002F5847"/>
    <w:rsid w:val="003013D9"/>
    <w:rsid w:val="0030425A"/>
    <w:rsid w:val="003310EC"/>
    <w:rsid w:val="00331672"/>
    <w:rsid w:val="00334D0C"/>
    <w:rsid w:val="00335CBC"/>
    <w:rsid w:val="003421F1"/>
    <w:rsid w:val="0034279C"/>
    <w:rsid w:val="00343694"/>
    <w:rsid w:val="00354F64"/>
    <w:rsid w:val="003559A1"/>
    <w:rsid w:val="00361563"/>
    <w:rsid w:val="00362A64"/>
    <w:rsid w:val="00363370"/>
    <w:rsid w:val="00367DFA"/>
    <w:rsid w:val="00371D36"/>
    <w:rsid w:val="00373E17"/>
    <w:rsid w:val="0037611C"/>
    <w:rsid w:val="003775E6"/>
    <w:rsid w:val="0038126C"/>
    <w:rsid w:val="00381998"/>
    <w:rsid w:val="003A18FB"/>
    <w:rsid w:val="003A52B6"/>
    <w:rsid w:val="003A5F1C"/>
    <w:rsid w:val="003B31AF"/>
    <w:rsid w:val="003C39BE"/>
    <w:rsid w:val="003C3E2E"/>
    <w:rsid w:val="003D4A3C"/>
    <w:rsid w:val="003D55B2"/>
    <w:rsid w:val="003E0033"/>
    <w:rsid w:val="003E5452"/>
    <w:rsid w:val="003E7165"/>
    <w:rsid w:val="003E7FF6"/>
    <w:rsid w:val="004046B5"/>
    <w:rsid w:val="00404AA0"/>
    <w:rsid w:val="0040606F"/>
    <w:rsid w:val="00406F27"/>
    <w:rsid w:val="004141B8"/>
    <w:rsid w:val="004203B9"/>
    <w:rsid w:val="0042517E"/>
    <w:rsid w:val="00431951"/>
    <w:rsid w:val="00432135"/>
    <w:rsid w:val="0043243E"/>
    <w:rsid w:val="00446987"/>
    <w:rsid w:val="00446D28"/>
    <w:rsid w:val="00463026"/>
    <w:rsid w:val="00466CD0"/>
    <w:rsid w:val="00473583"/>
    <w:rsid w:val="00477F32"/>
    <w:rsid w:val="00480033"/>
    <w:rsid w:val="00481850"/>
    <w:rsid w:val="004851A0"/>
    <w:rsid w:val="0048627F"/>
    <w:rsid w:val="004924BD"/>
    <w:rsid w:val="004932AB"/>
    <w:rsid w:val="00494BEF"/>
    <w:rsid w:val="004A5512"/>
    <w:rsid w:val="004A6BE5"/>
    <w:rsid w:val="004B0C18"/>
    <w:rsid w:val="004B1FE4"/>
    <w:rsid w:val="004B6F2A"/>
    <w:rsid w:val="004C1A04"/>
    <w:rsid w:val="004C20BC"/>
    <w:rsid w:val="004C568D"/>
    <w:rsid w:val="004C5C9A"/>
    <w:rsid w:val="004D1442"/>
    <w:rsid w:val="004D3DCB"/>
    <w:rsid w:val="004E1946"/>
    <w:rsid w:val="004E66E9"/>
    <w:rsid w:val="004E7DDE"/>
    <w:rsid w:val="004F0090"/>
    <w:rsid w:val="004F172C"/>
    <w:rsid w:val="004F5CAB"/>
    <w:rsid w:val="005002ED"/>
    <w:rsid w:val="0050046A"/>
    <w:rsid w:val="00500DBC"/>
    <w:rsid w:val="00507BC1"/>
    <w:rsid w:val="005102BE"/>
    <w:rsid w:val="00510C64"/>
    <w:rsid w:val="00517DDD"/>
    <w:rsid w:val="00523F7F"/>
    <w:rsid w:val="00524D54"/>
    <w:rsid w:val="00544C2F"/>
    <w:rsid w:val="0054531B"/>
    <w:rsid w:val="00546C24"/>
    <w:rsid w:val="005476FF"/>
    <w:rsid w:val="005516F6"/>
    <w:rsid w:val="00552842"/>
    <w:rsid w:val="00554E89"/>
    <w:rsid w:val="005630D4"/>
    <w:rsid w:val="00564B58"/>
    <w:rsid w:val="005676B2"/>
    <w:rsid w:val="00572281"/>
    <w:rsid w:val="005801DD"/>
    <w:rsid w:val="00592A40"/>
    <w:rsid w:val="005A28BC"/>
    <w:rsid w:val="005A5377"/>
    <w:rsid w:val="005A7E7D"/>
    <w:rsid w:val="005B22E7"/>
    <w:rsid w:val="005B2CD3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E7B49"/>
    <w:rsid w:val="005F76B0"/>
    <w:rsid w:val="00604429"/>
    <w:rsid w:val="006067B0"/>
    <w:rsid w:val="00606A8B"/>
    <w:rsid w:val="0061014B"/>
    <w:rsid w:val="00611EBA"/>
    <w:rsid w:val="0061345F"/>
    <w:rsid w:val="006213A8"/>
    <w:rsid w:val="00622A95"/>
    <w:rsid w:val="00623BEA"/>
    <w:rsid w:val="00625546"/>
    <w:rsid w:val="006347E9"/>
    <w:rsid w:val="00637F9B"/>
    <w:rsid w:val="00640C87"/>
    <w:rsid w:val="006454BB"/>
    <w:rsid w:val="00646A58"/>
    <w:rsid w:val="00657CF4"/>
    <w:rsid w:val="00661463"/>
    <w:rsid w:val="00663B8D"/>
    <w:rsid w:val="00663E00"/>
    <w:rsid w:val="00664F48"/>
    <w:rsid w:val="00664FAD"/>
    <w:rsid w:val="0067345B"/>
    <w:rsid w:val="00683986"/>
    <w:rsid w:val="006842EF"/>
    <w:rsid w:val="00685035"/>
    <w:rsid w:val="00685770"/>
    <w:rsid w:val="006868C1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33BB"/>
    <w:rsid w:val="006D4B3E"/>
    <w:rsid w:val="006D64A5"/>
    <w:rsid w:val="006E004E"/>
    <w:rsid w:val="006E0935"/>
    <w:rsid w:val="006E353F"/>
    <w:rsid w:val="006E35AB"/>
    <w:rsid w:val="006F6334"/>
    <w:rsid w:val="00711AA9"/>
    <w:rsid w:val="00713C4B"/>
    <w:rsid w:val="007202BD"/>
    <w:rsid w:val="00722155"/>
    <w:rsid w:val="00732F21"/>
    <w:rsid w:val="00737F19"/>
    <w:rsid w:val="007427BA"/>
    <w:rsid w:val="00744AC6"/>
    <w:rsid w:val="00756955"/>
    <w:rsid w:val="007604FF"/>
    <w:rsid w:val="00782BF8"/>
    <w:rsid w:val="00783C75"/>
    <w:rsid w:val="007849D9"/>
    <w:rsid w:val="00787433"/>
    <w:rsid w:val="007875CF"/>
    <w:rsid w:val="007A10F1"/>
    <w:rsid w:val="007A3D50"/>
    <w:rsid w:val="007B235C"/>
    <w:rsid w:val="007B2D29"/>
    <w:rsid w:val="007B412F"/>
    <w:rsid w:val="007B4AF7"/>
    <w:rsid w:val="007B4DBF"/>
    <w:rsid w:val="007C5458"/>
    <w:rsid w:val="007D2C67"/>
    <w:rsid w:val="007E06BB"/>
    <w:rsid w:val="007E2A03"/>
    <w:rsid w:val="007F50D1"/>
    <w:rsid w:val="008041ED"/>
    <w:rsid w:val="00816D52"/>
    <w:rsid w:val="008171A1"/>
    <w:rsid w:val="00831048"/>
    <w:rsid w:val="00834272"/>
    <w:rsid w:val="008416D5"/>
    <w:rsid w:val="00850C21"/>
    <w:rsid w:val="008625C1"/>
    <w:rsid w:val="00870B48"/>
    <w:rsid w:val="0087671D"/>
    <w:rsid w:val="00876D9A"/>
    <w:rsid w:val="008806F9"/>
    <w:rsid w:val="00882BE6"/>
    <w:rsid w:val="00886E39"/>
    <w:rsid w:val="00887957"/>
    <w:rsid w:val="00895EAC"/>
    <w:rsid w:val="008A57E3"/>
    <w:rsid w:val="008B4C62"/>
    <w:rsid w:val="008B5BF4"/>
    <w:rsid w:val="008C0CEE"/>
    <w:rsid w:val="008C1ABA"/>
    <w:rsid w:val="008C1B18"/>
    <w:rsid w:val="008C3ADD"/>
    <w:rsid w:val="008D46EC"/>
    <w:rsid w:val="008E0E25"/>
    <w:rsid w:val="008E61A1"/>
    <w:rsid w:val="008F2EE4"/>
    <w:rsid w:val="009031EF"/>
    <w:rsid w:val="00913A09"/>
    <w:rsid w:val="00917AA9"/>
    <w:rsid w:val="00917EA3"/>
    <w:rsid w:val="00917EE0"/>
    <w:rsid w:val="00921C89"/>
    <w:rsid w:val="00926966"/>
    <w:rsid w:val="00926D03"/>
    <w:rsid w:val="00927514"/>
    <w:rsid w:val="00930D69"/>
    <w:rsid w:val="00934036"/>
    <w:rsid w:val="00934889"/>
    <w:rsid w:val="00935226"/>
    <w:rsid w:val="0094541D"/>
    <w:rsid w:val="009473EA"/>
    <w:rsid w:val="00954E7E"/>
    <w:rsid w:val="009554D9"/>
    <w:rsid w:val="009572F9"/>
    <w:rsid w:val="00960D0F"/>
    <w:rsid w:val="0096584C"/>
    <w:rsid w:val="00973561"/>
    <w:rsid w:val="00980F50"/>
    <w:rsid w:val="0098366F"/>
    <w:rsid w:val="00983A03"/>
    <w:rsid w:val="00984510"/>
    <w:rsid w:val="00986063"/>
    <w:rsid w:val="00991F67"/>
    <w:rsid w:val="00992477"/>
    <w:rsid w:val="00992876"/>
    <w:rsid w:val="009A0DCE"/>
    <w:rsid w:val="009A22CD"/>
    <w:rsid w:val="009A3E4B"/>
    <w:rsid w:val="009B35FD"/>
    <w:rsid w:val="009B6815"/>
    <w:rsid w:val="009D2967"/>
    <w:rsid w:val="009D3C2B"/>
    <w:rsid w:val="009D71A0"/>
    <w:rsid w:val="009E4191"/>
    <w:rsid w:val="009F2AB1"/>
    <w:rsid w:val="009F4FAF"/>
    <w:rsid w:val="009F68F1"/>
    <w:rsid w:val="00A04529"/>
    <w:rsid w:val="00A0584B"/>
    <w:rsid w:val="00A06ECF"/>
    <w:rsid w:val="00A0799C"/>
    <w:rsid w:val="00A13420"/>
    <w:rsid w:val="00A17135"/>
    <w:rsid w:val="00A17381"/>
    <w:rsid w:val="00A1762F"/>
    <w:rsid w:val="00A21A6F"/>
    <w:rsid w:val="00A24E56"/>
    <w:rsid w:val="00A26A62"/>
    <w:rsid w:val="00A3194C"/>
    <w:rsid w:val="00A349E4"/>
    <w:rsid w:val="00A35A9B"/>
    <w:rsid w:val="00A4070E"/>
    <w:rsid w:val="00A40CA0"/>
    <w:rsid w:val="00A43876"/>
    <w:rsid w:val="00A504A7"/>
    <w:rsid w:val="00A53677"/>
    <w:rsid w:val="00A53BF2"/>
    <w:rsid w:val="00A60D68"/>
    <w:rsid w:val="00A73EFA"/>
    <w:rsid w:val="00A77A3B"/>
    <w:rsid w:val="00A874FF"/>
    <w:rsid w:val="00A92CF3"/>
    <w:rsid w:val="00A92F6F"/>
    <w:rsid w:val="00A97523"/>
    <w:rsid w:val="00AA3DB9"/>
    <w:rsid w:val="00AA486A"/>
    <w:rsid w:val="00AA7824"/>
    <w:rsid w:val="00AB058C"/>
    <w:rsid w:val="00AB0FA3"/>
    <w:rsid w:val="00AB73BF"/>
    <w:rsid w:val="00AC02BF"/>
    <w:rsid w:val="00AC2A9F"/>
    <w:rsid w:val="00AC335C"/>
    <w:rsid w:val="00AC463E"/>
    <w:rsid w:val="00AD1737"/>
    <w:rsid w:val="00AD3BE2"/>
    <w:rsid w:val="00AD3E3D"/>
    <w:rsid w:val="00AD4750"/>
    <w:rsid w:val="00AE1EE4"/>
    <w:rsid w:val="00AE35DF"/>
    <w:rsid w:val="00AE36EC"/>
    <w:rsid w:val="00AE577D"/>
    <w:rsid w:val="00AE7406"/>
    <w:rsid w:val="00AF1688"/>
    <w:rsid w:val="00AF46E6"/>
    <w:rsid w:val="00AF5139"/>
    <w:rsid w:val="00B06EDA"/>
    <w:rsid w:val="00B1161F"/>
    <w:rsid w:val="00B11661"/>
    <w:rsid w:val="00B26C19"/>
    <w:rsid w:val="00B2727F"/>
    <w:rsid w:val="00B30CEE"/>
    <w:rsid w:val="00B32B4D"/>
    <w:rsid w:val="00B37804"/>
    <w:rsid w:val="00B4137E"/>
    <w:rsid w:val="00B54DF7"/>
    <w:rsid w:val="00B56223"/>
    <w:rsid w:val="00B56E79"/>
    <w:rsid w:val="00B57AA7"/>
    <w:rsid w:val="00B637AA"/>
    <w:rsid w:val="00B63BE2"/>
    <w:rsid w:val="00B73229"/>
    <w:rsid w:val="00B7592C"/>
    <w:rsid w:val="00B809D3"/>
    <w:rsid w:val="00B84B66"/>
    <w:rsid w:val="00B85475"/>
    <w:rsid w:val="00B9090A"/>
    <w:rsid w:val="00B92196"/>
    <w:rsid w:val="00B9228D"/>
    <w:rsid w:val="00B929EC"/>
    <w:rsid w:val="00B9741D"/>
    <w:rsid w:val="00BA3F00"/>
    <w:rsid w:val="00BB0725"/>
    <w:rsid w:val="00BC408A"/>
    <w:rsid w:val="00BC5023"/>
    <w:rsid w:val="00BC556C"/>
    <w:rsid w:val="00BD42DA"/>
    <w:rsid w:val="00BD4684"/>
    <w:rsid w:val="00BD6BFC"/>
    <w:rsid w:val="00BE08A7"/>
    <w:rsid w:val="00BE4391"/>
    <w:rsid w:val="00BE6E94"/>
    <w:rsid w:val="00BF3E48"/>
    <w:rsid w:val="00C15F1B"/>
    <w:rsid w:val="00C16288"/>
    <w:rsid w:val="00C17D1D"/>
    <w:rsid w:val="00C20C3F"/>
    <w:rsid w:val="00C400BC"/>
    <w:rsid w:val="00C4504E"/>
    <w:rsid w:val="00C45923"/>
    <w:rsid w:val="00C543E7"/>
    <w:rsid w:val="00C700EC"/>
    <w:rsid w:val="00C70225"/>
    <w:rsid w:val="00C72198"/>
    <w:rsid w:val="00C73C7D"/>
    <w:rsid w:val="00C75005"/>
    <w:rsid w:val="00C970DF"/>
    <w:rsid w:val="00CA3604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352C"/>
    <w:rsid w:val="00CF68D6"/>
    <w:rsid w:val="00CF7B4A"/>
    <w:rsid w:val="00D009F8"/>
    <w:rsid w:val="00D01544"/>
    <w:rsid w:val="00D0422E"/>
    <w:rsid w:val="00D078DA"/>
    <w:rsid w:val="00D14995"/>
    <w:rsid w:val="00D204F2"/>
    <w:rsid w:val="00D2455C"/>
    <w:rsid w:val="00D25023"/>
    <w:rsid w:val="00D27F8C"/>
    <w:rsid w:val="00D3245E"/>
    <w:rsid w:val="00D33843"/>
    <w:rsid w:val="00D34581"/>
    <w:rsid w:val="00D455EE"/>
    <w:rsid w:val="00D54A6F"/>
    <w:rsid w:val="00D57D57"/>
    <w:rsid w:val="00D62E42"/>
    <w:rsid w:val="00D73A69"/>
    <w:rsid w:val="00D772FB"/>
    <w:rsid w:val="00D96797"/>
    <w:rsid w:val="00DA1AA0"/>
    <w:rsid w:val="00DA512B"/>
    <w:rsid w:val="00DC32B9"/>
    <w:rsid w:val="00DC44A8"/>
    <w:rsid w:val="00DD70B5"/>
    <w:rsid w:val="00DE4BEE"/>
    <w:rsid w:val="00DE5B3D"/>
    <w:rsid w:val="00DE7112"/>
    <w:rsid w:val="00DF19BE"/>
    <w:rsid w:val="00DF3B44"/>
    <w:rsid w:val="00DF7A1F"/>
    <w:rsid w:val="00E02F87"/>
    <w:rsid w:val="00E1372E"/>
    <w:rsid w:val="00E211F4"/>
    <w:rsid w:val="00E21D30"/>
    <w:rsid w:val="00E240DE"/>
    <w:rsid w:val="00E24D9A"/>
    <w:rsid w:val="00E2684B"/>
    <w:rsid w:val="00E27805"/>
    <w:rsid w:val="00E27A11"/>
    <w:rsid w:val="00E30497"/>
    <w:rsid w:val="00E358A2"/>
    <w:rsid w:val="00E35C9A"/>
    <w:rsid w:val="00E3771B"/>
    <w:rsid w:val="00E40979"/>
    <w:rsid w:val="00E4134C"/>
    <w:rsid w:val="00E43D3F"/>
    <w:rsid w:val="00E43F26"/>
    <w:rsid w:val="00E52A36"/>
    <w:rsid w:val="00E634ED"/>
    <w:rsid w:val="00E6378B"/>
    <w:rsid w:val="00E63EC3"/>
    <w:rsid w:val="00E653DA"/>
    <w:rsid w:val="00E65958"/>
    <w:rsid w:val="00E66EC4"/>
    <w:rsid w:val="00E84FE5"/>
    <w:rsid w:val="00E879A5"/>
    <w:rsid w:val="00E879FC"/>
    <w:rsid w:val="00E93FEB"/>
    <w:rsid w:val="00EA2574"/>
    <w:rsid w:val="00EA2F1F"/>
    <w:rsid w:val="00EA3F2E"/>
    <w:rsid w:val="00EA57EC"/>
    <w:rsid w:val="00EA6208"/>
    <w:rsid w:val="00EA7368"/>
    <w:rsid w:val="00EB120E"/>
    <w:rsid w:val="00EB34C8"/>
    <w:rsid w:val="00EB46E2"/>
    <w:rsid w:val="00EC0045"/>
    <w:rsid w:val="00EC21EB"/>
    <w:rsid w:val="00ED1423"/>
    <w:rsid w:val="00ED452E"/>
    <w:rsid w:val="00ED6E66"/>
    <w:rsid w:val="00EE1FA2"/>
    <w:rsid w:val="00EE2F2E"/>
    <w:rsid w:val="00EE3CDA"/>
    <w:rsid w:val="00EF15A9"/>
    <w:rsid w:val="00EF37A8"/>
    <w:rsid w:val="00EF531F"/>
    <w:rsid w:val="00EF71AC"/>
    <w:rsid w:val="00F05FE8"/>
    <w:rsid w:val="00F06D86"/>
    <w:rsid w:val="00F10325"/>
    <w:rsid w:val="00F13D87"/>
    <w:rsid w:val="00F149E5"/>
    <w:rsid w:val="00F15E33"/>
    <w:rsid w:val="00F17DA2"/>
    <w:rsid w:val="00F22EC0"/>
    <w:rsid w:val="00F25C47"/>
    <w:rsid w:val="00F27D7B"/>
    <w:rsid w:val="00F31D34"/>
    <w:rsid w:val="00F33418"/>
    <w:rsid w:val="00F342A1"/>
    <w:rsid w:val="00F36FBA"/>
    <w:rsid w:val="00F37C8E"/>
    <w:rsid w:val="00F44D36"/>
    <w:rsid w:val="00F46262"/>
    <w:rsid w:val="00F4795D"/>
    <w:rsid w:val="00F50A61"/>
    <w:rsid w:val="00F525CD"/>
    <w:rsid w:val="00F5286C"/>
    <w:rsid w:val="00F52E12"/>
    <w:rsid w:val="00F638CA"/>
    <w:rsid w:val="00F64D13"/>
    <w:rsid w:val="00F657C5"/>
    <w:rsid w:val="00F84270"/>
    <w:rsid w:val="00F900B4"/>
    <w:rsid w:val="00FA0F2E"/>
    <w:rsid w:val="00FA4DB1"/>
    <w:rsid w:val="00FB220C"/>
    <w:rsid w:val="00FB3F2A"/>
    <w:rsid w:val="00FB76CA"/>
    <w:rsid w:val="00FC3593"/>
    <w:rsid w:val="00FD117D"/>
    <w:rsid w:val="00FD72E3"/>
    <w:rsid w:val="00FE06FC"/>
    <w:rsid w:val="00FF0315"/>
    <w:rsid w:val="00FF2121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84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96584C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96584C"/>
    <w:pPr>
      <w:spacing w:after="0" w:line="240" w:lineRule="auto"/>
    </w:pPr>
  </w:style>
  <w:style w:type="paragraph" w:customStyle="1" w:styleId="scemptylineheader">
    <w:name w:val="sc_emptyline_header"/>
    <w:qFormat/>
    <w:rsid w:val="0096584C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96584C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96584C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96584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9658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9658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96584C"/>
    <w:rPr>
      <w:color w:val="808080"/>
    </w:rPr>
  </w:style>
  <w:style w:type="paragraph" w:customStyle="1" w:styleId="scdirectionallanguage">
    <w:name w:val="sc_directional_language"/>
    <w:qFormat/>
    <w:rsid w:val="009658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658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96584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96584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96584C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96584C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96584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96584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96584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6584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96584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96584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96584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96584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96584C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96584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96584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6584C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96584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96584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96584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65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84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65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84C"/>
    <w:rPr>
      <w:lang w:val="en-US"/>
    </w:rPr>
  </w:style>
  <w:style w:type="paragraph" w:styleId="ListParagraph">
    <w:name w:val="List Paragraph"/>
    <w:basedOn w:val="Normal"/>
    <w:uiPriority w:val="34"/>
    <w:qFormat/>
    <w:rsid w:val="0096584C"/>
    <w:pPr>
      <w:ind w:left="720"/>
      <w:contextualSpacing/>
    </w:pPr>
  </w:style>
  <w:style w:type="paragraph" w:customStyle="1" w:styleId="scbillfooter">
    <w:name w:val="sc_bill_footer"/>
    <w:qFormat/>
    <w:rsid w:val="0096584C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965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6584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96584C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9658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9658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9658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9658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9658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96584C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9658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96584C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9658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96584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96584C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96584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96584C"/>
    <w:rPr>
      <w:strike/>
      <w:dstrike w:val="0"/>
    </w:rPr>
  </w:style>
  <w:style w:type="character" w:customStyle="1" w:styleId="scinsert">
    <w:name w:val="sc_insert"/>
    <w:uiPriority w:val="1"/>
    <w:qFormat/>
    <w:rsid w:val="0096584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96584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96584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96584C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96584C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96584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96584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96584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6584C"/>
    <w:rPr>
      <w:strike/>
      <w:dstrike w:val="0"/>
      <w:color w:val="FF0000"/>
    </w:rPr>
  </w:style>
  <w:style w:type="paragraph" w:customStyle="1" w:styleId="scbillsiglines">
    <w:name w:val="sc_bill_sig_lines"/>
    <w:qFormat/>
    <w:rsid w:val="0096584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96584C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96584C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96584C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96584C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96584C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96584C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96584C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40606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93&amp;session=126&amp;summary=B" TargetMode="External" Id="R263321d5661e4a19" /><Relationship Type="http://schemas.openxmlformats.org/officeDocument/2006/relationships/hyperlink" Target="https://www.scstatehouse.gov/sess126_2025-2026/prever/493_20250326.docx" TargetMode="External" Id="Ra0d283834d264263" /><Relationship Type="http://schemas.openxmlformats.org/officeDocument/2006/relationships/hyperlink" Target="h:\sj\20250326.docx" TargetMode="External" Id="R7512e9d12d704f8c" /><Relationship Type="http://schemas.openxmlformats.org/officeDocument/2006/relationships/hyperlink" Target="h:\sj\20250326.docx" TargetMode="External" Id="R375c6d1f19a247a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67DFA"/>
    <w:rsid w:val="003A18FB"/>
    <w:rsid w:val="003E4FBC"/>
    <w:rsid w:val="003F4940"/>
    <w:rsid w:val="004E2BB5"/>
    <w:rsid w:val="00580C56"/>
    <w:rsid w:val="006B363F"/>
    <w:rsid w:val="007070D2"/>
    <w:rsid w:val="00776F2C"/>
    <w:rsid w:val="00895EA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DC32B9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18d4806b-0cbc-42e8-b304-491dc37f591a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2025-03-26T00:00:00-04:00</T_BILL_DT_VERSION>
  <T_BILL_D_INTRODATE>2025-03-26</T_BILL_D_INTRODATE>
  <T_BILL_D_SENATEINTRODATE>2025-03-26</T_BILL_D_SENATEINTRODATE>
  <T_BILL_N_INTERNALVERSIONNUMBER>1</T_BILL_N_INTERNALVERSIONNUMBER>
  <T_BILL_N_SESSION>126</T_BILL_N_SESSION>
  <T_BILL_N_VERSIONNUMBER>1</T_BILL_N_VERSIONNUMBER>
  <T_BILL_N_YEAR>2025</T_BILL_N_YEAR>
  <T_BILL_REQUEST_REQUEST>66390243-4ec0-4607-9c7d-76a4f40f6a83</T_BILL_REQUEST_REQUEST>
  <T_BILL_R_ORIGINALDRAFT>c0af780a-22f2-4c7d-848a-6f83dce95895</T_BILL_R_ORIGINALDRAFT>
  <T_BILL_SPONSOR_SPONSOR>24b9552e-80d9-4e92-a331-0c399a9cb280</T_BILL_SPONSOR_SPONSOR>
  <T_BILL_T_BILLNAME>[0493]</T_BILL_T_BILLNAME>
  <T_BILL_T_BILLNUMBER>493</T_BILL_T_BILLNUMBER>
  <T_BILL_T_BILLTITLE>TO AMEND THE SOUTH CAROLINA CODE OF LAWS BY AMENDING SECTION 40‑33‑20, RELATING TO DEFINITIONS IN THE NURSE PRACTICE ACT, SO AS TO PROVIDE THAT A CERTIFIED REGISTERED NURSE ANESTHETIST MAY ONLY USE THE ABBREVIATION “CRNA” OR A VARIATION OR SUBDESIGNATION OF CRNA TO INDICATE THAT THE PERSON IS PRACTICING AS CERTIFIED REGISTERED NURSE ANESTHETIST.</T_BILL_T_BILLTITLE>
  <T_BILL_T_CHAMBER>senate</T_BILL_T_CHAMBER>
  <T_BILL_T_FILENAME> </T_BILL_T_FILENAME>
  <T_BILL_T_LEGTYPE>bill_statewide</T_BILL_T_LEGTYPE>
  <T_BILL_T_RATNUMBERSTRING>SNone</T_BILL_T_RATNUMBERSTRING>
  <T_BILL_T_SECTIONS>[{"SectionUUID":"747697bd-4b35-4205-80cd-3ca7c80751ae","SectionName":"code_section","SectionNumber":1,"SectionType":"code_section","CodeSections":[{"CodeSectionBookmarkName":"cs_T40C33N20_185c24086","IsConstitutionSection":false,"Identity":"40-33-20","IsNew":false,"SubSections":[{"Level":1,"Identity":"T40C33N20S19","SubSectionBookmarkName":"ss_T40C33N20S19_lv1_fb81fdc38","IsNewSubSection":false,"SubSectionReplacement":""},{"Level":2,"Identity":"T40C33N20Sa","SubSectionBookmarkName":"ss_T40C33N20Sa_lv2_9b5ee386c","IsNewSubSection":false,"SubSectionReplacement":""},{"Level":3,"Identity":"T40C33N20Si","SubSectionBookmarkName":"ss_T40C33N20Si_lv3_d1b95cdee","IsNewSubSection":false,"SubSectionReplacement":""},{"Level":3,"Identity":"T40C33N20Sii","SubSectionBookmarkName":"ss_T40C33N20Sii_lv3_36a253680","IsNewSubSection":false,"SubSectionReplacement":""},{"Level":3,"Identity":"T40C33N20Siii","SubSectionBookmarkName":"ss_T40C33N20Siii_lv3_82f62cb9b","IsNewSubSection":false,"SubSectionReplacement":""},{"Level":2,"Identity":"T40C33N20Sb","SubSectionBookmarkName":"ss_T40C33N20Sb_lv2_af19f1229","IsNewSubSection":false,"SubSectionReplacement":""},{"Level":2,"Identity":"T40C33N20Sc","SubSectionBookmarkName":"ss_T40C33N20Sc_lv2_e3c62443f","IsNewSubSection":false,"SubSectionReplacement":""}],"TitleRelatedTo":"definitions in the nurse practice act","TitleSoAsTo":"provide that a certified registered nurse anesthetist may only use the abbreviation “CRNA” or a variation or subdesignation of CRNA to indicate that the person is practicing as certified registered nurse anesthetist","Deleted":false}],"TitleText":"","DisableControls":false,"Deleted":false,"RepealItems":[],"SectionBookmarkName":"bs_num_1_401b330e1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Certified Registered Nurse Anesthetist</T_BILL_T_SUBJECT>
  <T_BILL_UR_DRAFTER>kenmoffitt@scsenate.gov</T_BILL_UR_DRAFTER>
  <T_BILL_UR_DRAFTINGASSISTANT>hannahwarner@scsenate.gov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1AAD-7AC1-4EDD-B198-18B1177F4006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1542</Characters>
  <Application>Microsoft Office Word</Application>
  <DocSecurity>0</DocSecurity>
  <Lines>39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Hannah Warner</cp:lastModifiedBy>
  <cp:revision>4</cp:revision>
  <cp:lastPrinted>2025-03-26T15:28:00Z</cp:lastPrinted>
  <dcterms:created xsi:type="dcterms:W3CDTF">2025-03-26T15:59:00Z</dcterms:created>
  <dcterms:modified xsi:type="dcterms:W3CDTF">2025-03-26T15:59:00Z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