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511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Senators Graham, Adams, Alexander, Allen, Bennett, Blackmon, Campsen, Cash, Chaplin, Climer, Corbin, Cromer, Davis, Devine, Elliott, Fernandez, Gambrell, Garrett, Goldfinch, Grooms, Hembree, Hutto, Jackson, Johnson, Kennedy, Kimbrell, Leber, Martin, Massey, Matthews, Nutt, Ott, Peeler, Rankin, Reichenbach, Rice, Sabb, Stubbs, Sutton, Tedder, Turner, Verdin, Walker, Williams, Young and Zell</w:t>
      </w:r>
    </w:p>
    <w:p>
      <w:pPr>
        <w:widowControl w:val="false"/>
        <w:spacing w:after="0"/>
        <w:jc w:val="left"/>
      </w:pPr>
      <w:r>
        <w:rPr>
          <w:rFonts w:ascii="Times New Roman"/>
          <w:sz w:val="22"/>
        </w:rPr>
        <w:t xml:space="preserve">Document Path: SMIN-0086MW-MW25.docx</w:t>
      </w:r>
    </w:p>
    <w:p>
      <w:pPr>
        <w:widowControl w:val="false"/>
        <w:spacing w:after="0"/>
        <w:jc w:val="left"/>
      </w:pPr>
    </w:p>
    <w:p>
      <w:pPr>
        <w:widowControl w:val="false"/>
        <w:spacing w:after="0"/>
        <w:jc w:val="left"/>
      </w:pPr>
      <w:r>
        <w:rPr>
          <w:rFonts w:ascii="Times New Roman"/>
          <w:sz w:val="22"/>
        </w:rPr>
        <w:t xml:space="preserve">Introduced in the Senate on March 27, 2025</w:t>
      </w:r>
    </w:p>
    <w:p>
      <w:pPr>
        <w:widowControl w:val="false"/>
        <w:spacing w:after="0"/>
        <w:jc w:val="left"/>
      </w:pPr>
      <w:r>
        <w:rPr>
          <w:rFonts w:ascii="Times New Roman"/>
          <w:sz w:val="22"/>
        </w:rPr>
        <w:t xml:space="preserve">Adopted by the Senate on March 27, 2025</w:t>
      </w:r>
    </w:p>
    <w:p>
      <w:pPr>
        <w:widowControl w:val="false"/>
        <w:spacing w:after="0"/>
        <w:jc w:val="left"/>
      </w:pPr>
    </w:p>
    <w:p>
      <w:pPr>
        <w:widowControl w:val="false"/>
        <w:spacing w:after="0"/>
        <w:jc w:val="left"/>
      </w:pPr>
      <w:r>
        <w:rPr>
          <w:rFonts w:ascii="Times New Roman"/>
          <w:sz w:val="22"/>
        </w:rPr>
        <w:t xml:space="preserve">Summary: Major James Capers, Jr.</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3/27/2025</w:t>
      </w:r>
      <w:r>
        <w:tab/>
        <w:t>Senate</w:t>
      </w:r>
      <w:r>
        <w:tab/>
        <w:t xml:space="preserve">Introduced and adopted</w:t>
      </w:r>
      <w:r>
        <w:t xml:space="preserve"> (</w:t>
      </w:r>
      <w:hyperlink w:history="true" r:id="R133ee2cf229849c8">
        <w:r w:rsidRPr="00770434">
          <w:rPr>
            <w:rStyle w:val="Hyperlink"/>
          </w:rPr>
          <w:t>Senate Journal</w:t>
        </w:r>
        <w:r w:rsidRPr="00770434">
          <w:rPr>
            <w:rStyle w:val="Hyperlink"/>
          </w:rPr>
          <w:noBreakHyphen/>
          <w:t>page 5</w:t>
        </w:r>
      </w:hyperlink>
      <w:r>
        <w:t>)</w:t>
      </w:r>
    </w:p>
    <w:p>
      <w:pPr>
        <w:widowControl w:val="false"/>
        <w:spacing w:after="0"/>
        <w:jc w:val="left"/>
      </w:pPr>
    </w:p>
    <w:p>
      <w:pPr>
        <w:widowControl w:val="false"/>
        <w:spacing w:after="0"/>
        <w:jc w:val="left"/>
      </w:pPr>
      <w:r>
        <w:rPr>
          <w:rFonts w:ascii="Times New Roman"/>
          <w:sz w:val="22"/>
        </w:rPr>
        <w:t xml:space="preserve">View the latest </w:t>
      </w:r>
      <w:hyperlink r:id="Ra54c7a95e5bb419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add79f4b4d64672">
        <w:r>
          <w:rPr>
            <w:rStyle w:val="Hyperlink"/>
            <w:u w:val="single"/>
          </w:rPr>
          <w:t>03/27/2025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548F7EDA">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BC1118">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A04093" w14:paraId="48DB32D0" w14:textId="195D2B4B">
          <w:pPr>
            <w:pStyle w:val="scresolutiontitle"/>
          </w:pPr>
          <w:r w:rsidRPr="00A04093">
            <w:t>TO RECOGNIZE AND HONOR MAJOR JAMES CAPERS JR., A NATIVE OF BISHOPVILLE, FOR HIS EXTRAORDINARY HEROISM AND LIFETIME OF SERVICE TO THE UNITED STATES MARINE CORPS AND TO RESPECTFULLY URGE THE PRESIDENT OF THE UNITED STATES TO AWARD MAJOR CAPERS THE MEDAL OF HONOR FOR HIS ACTIONS IN VIETNAM.</w:t>
          </w:r>
        </w:p>
      </w:sdtContent>
    </w:sdt>
    <w:p w:rsidR="0010776B" w:rsidP="00091FD9" w:rsidRDefault="0010776B" w14:paraId="48DB32D1" w14:textId="56627158">
      <w:pPr>
        <w:pStyle w:val="scresolutiontitle"/>
      </w:pPr>
    </w:p>
    <w:p w:rsidR="008C3A19" w:rsidP="00084D53" w:rsidRDefault="008C3A19" w14:paraId="5C7CA9E3" w14:textId="00C9EAF3">
      <w:pPr>
        <w:pStyle w:val="scresolutionwhereas"/>
      </w:pPr>
      <w:bookmarkStart w:name="wa_bfce5f08f" w:id="1"/>
      <w:r w:rsidRPr="00084D53">
        <w:t>W</w:t>
      </w:r>
      <w:bookmarkEnd w:id="1"/>
      <w:r w:rsidRPr="00084D53">
        <w:t>hereas,</w:t>
      </w:r>
      <w:r w:rsidRPr="00064CA3" w:rsidR="00064CA3">
        <w:t xml:space="preserve"> Major James Capers Jr., </w:t>
      </w:r>
      <w:r w:rsidR="0004303C">
        <w:t>a native of</w:t>
      </w:r>
      <w:r w:rsidRPr="00064CA3" w:rsidR="00064CA3">
        <w:t xml:space="preserve"> Bishopville, is a highly decorated United States Marine and a trailblazer who overcame the barriers of segregation and discrimination to become the first African American to lead a Marine Reconnaissance company and to receive a battlefield commission</w:t>
      </w:r>
      <w:r w:rsidRPr="00084D53">
        <w:t>; and</w:t>
      </w:r>
    </w:p>
    <w:p w:rsidR="008C3A19" w:rsidP="00AF1A81" w:rsidRDefault="008C3A19" w14:paraId="69ECC539" w14:textId="77777777">
      <w:pPr>
        <w:pStyle w:val="scemptyline"/>
      </w:pPr>
    </w:p>
    <w:p w:rsidR="00F935A0" w:rsidP="00084D53" w:rsidRDefault="00F935A0" w14:paraId="2EACEF40" w14:textId="7DBF0DA0">
      <w:pPr>
        <w:pStyle w:val="scresolutionwhereas"/>
      </w:pPr>
      <w:bookmarkStart w:name="wa_13ca76aad" w:id="2"/>
      <w:r>
        <w:t>W</w:t>
      </w:r>
      <w:bookmarkEnd w:id="2"/>
      <w:r>
        <w:t>hereas,</w:t>
      </w:r>
      <w:r w:rsidRPr="00064CA3" w:rsidR="00064CA3">
        <w:t xml:space="preserve"> during the Vietnam War in 1967, Major Capers led his elite reconnaissance team, "Team Broadminded," on a mission near Phu Loc, north of Da Nang, where he demonstrated conspicuous gallantry and intrepidity in action at the risk of his own life above and beyond the call of duty</w:t>
      </w:r>
      <w:r>
        <w:t>; and</w:t>
      </w:r>
    </w:p>
    <w:p w:rsidR="00F935A0" w:rsidP="00B31DA6" w:rsidRDefault="00F935A0" w14:paraId="16A4F864" w14:textId="4BF881AD">
      <w:pPr>
        <w:pStyle w:val="scemptyline"/>
      </w:pPr>
    </w:p>
    <w:p w:rsidR="008A7625" w:rsidP="00084D53" w:rsidRDefault="00F935A0" w14:paraId="4666F527" w14:textId="589099A6">
      <w:pPr>
        <w:pStyle w:val="scresolutionwhereas"/>
      </w:pPr>
      <w:bookmarkStart w:name="wa_6e15e2acb" w:id="3"/>
      <w:r>
        <w:t>W</w:t>
      </w:r>
      <w:bookmarkEnd w:id="3"/>
      <w:r>
        <w:t>here</w:t>
      </w:r>
      <w:r w:rsidR="008A7625">
        <w:t>as,</w:t>
      </w:r>
      <w:r w:rsidRPr="00064CA3" w:rsidR="00064CA3">
        <w:t xml:space="preserve"> during a ferocious enemy ambush, Major Capers sustained severe wounds—including shrapnel injuries and multiple bullet wounds—yet continued to fight, direct supporting fire, and protect his fellow Marines until they were safely evacuated</w:t>
      </w:r>
      <w:r w:rsidR="008A7625">
        <w:t>; and</w:t>
      </w:r>
    </w:p>
    <w:p w:rsidR="008A7625" w:rsidP="007720AC" w:rsidRDefault="008A7625" w14:paraId="251CC829" w14:textId="0705D188">
      <w:pPr>
        <w:pStyle w:val="scemptyline"/>
      </w:pPr>
    </w:p>
    <w:p w:rsidR="00064CA3" w:rsidP="00843D27" w:rsidRDefault="008A7625" w14:paraId="245CFEB6" w14:textId="124A7EFD">
      <w:pPr>
        <w:pStyle w:val="scresolutionwhereas"/>
      </w:pPr>
      <w:bookmarkStart w:name="wa_ddd10f4e1" w:id="4"/>
      <w:r>
        <w:t>W</w:t>
      </w:r>
      <w:bookmarkEnd w:id="4"/>
      <w:r>
        <w:t>hereas,</w:t>
      </w:r>
      <w:r w:rsidR="001347EE">
        <w:t xml:space="preserve"> </w:t>
      </w:r>
      <w:r w:rsidRPr="00064CA3" w:rsidR="00064CA3">
        <w:t>his valor and leadership under fire saved lives and exemplif</w:t>
      </w:r>
      <w:r w:rsidR="0004303C">
        <w:t>ied</w:t>
      </w:r>
      <w:r w:rsidRPr="00064CA3" w:rsidR="00064CA3">
        <w:t xml:space="preserve"> the highest traditions of the United States Armed Forces</w:t>
      </w:r>
      <w:r w:rsidR="00064CA3">
        <w:t>; and</w:t>
      </w:r>
    </w:p>
    <w:p w:rsidR="00064CA3" w:rsidP="00843D27" w:rsidRDefault="00064CA3" w14:paraId="1251094C" w14:textId="77777777">
      <w:pPr>
        <w:pStyle w:val="scresolutionwhereas"/>
      </w:pPr>
    </w:p>
    <w:p w:rsidR="00064CA3" w:rsidP="00843D27" w:rsidRDefault="00064CA3" w14:paraId="4C237336" w14:textId="36C1FC40">
      <w:pPr>
        <w:pStyle w:val="scresolutionwhereas"/>
      </w:pPr>
      <w:bookmarkStart w:name="wa_646ccd125" w:id="5"/>
      <w:r>
        <w:t>W</w:t>
      </w:r>
      <w:bookmarkEnd w:id="5"/>
      <w:r>
        <w:t>hereas,</w:t>
      </w:r>
      <w:r w:rsidRPr="00064CA3">
        <w:t xml:space="preserve"> despite receiving the Bronze Star and later the Silver Star, numerous attempts to upgrade his commendation to the Medal of Honor have yet to be approved</w:t>
      </w:r>
      <w:r>
        <w:t>; and</w:t>
      </w:r>
    </w:p>
    <w:p w:rsidR="00064CA3" w:rsidP="00843D27" w:rsidRDefault="00064CA3" w14:paraId="303FB2C5" w14:textId="77777777">
      <w:pPr>
        <w:pStyle w:val="scresolutionwhereas"/>
      </w:pPr>
    </w:p>
    <w:p w:rsidR="00064CA3" w:rsidP="00843D27" w:rsidRDefault="00064CA3" w14:paraId="69B2A8DB" w14:textId="6EA0F21B">
      <w:pPr>
        <w:pStyle w:val="scresolutionwhereas"/>
      </w:pPr>
      <w:bookmarkStart w:name="wa_7c99a9cf2" w:id="6"/>
      <w:r>
        <w:t>W</w:t>
      </w:r>
      <w:bookmarkEnd w:id="6"/>
      <w:r>
        <w:t xml:space="preserve">hereas, </w:t>
      </w:r>
      <w:r w:rsidRPr="00064CA3">
        <w:t xml:space="preserve">Major Capers’ story, character, and sacrifice serve as an inspiration not only to South Carolinians but to all </w:t>
      </w:r>
      <w:r w:rsidRPr="00064CA3" w:rsidR="00797C3F">
        <w:t>Americans;</w:t>
      </w:r>
      <w:r>
        <w:t xml:space="preserve"> and</w:t>
      </w:r>
    </w:p>
    <w:p w:rsidR="00064CA3" w:rsidP="00843D27" w:rsidRDefault="00064CA3" w14:paraId="17EBE690" w14:textId="77777777">
      <w:pPr>
        <w:pStyle w:val="scresolutionwhereas"/>
      </w:pPr>
    </w:p>
    <w:p w:rsidR="008A7625" w:rsidP="00843D27" w:rsidRDefault="00064CA3" w14:paraId="44F28955" w14:textId="3C4504B8">
      <w:pPr>
        <w:pStyle w:val="scresolutionwhereas"/>
      </w:pPr>
      <w:bookmarkStart w:name="wa_04b51a646" w:id="7"/>
      <w:r>
        <w:t>W</w:t>
      </w:r>
      <w:bookmarkEnd w:id="7"/>
      <w:r>
        <w:t xml:space="preserve">hereas, </w:t>
      </w:r>
      <w:r w:rsidRPr="00064CA3">
        <w:t>it is past time to formally recognize Major Capers' heroism with the highest military decoration of our nation.</w:t>
      </w:r>
      <w:r>
        <w:t xml:space="preserve">; </w:t>
      </w:r>
      <w:r w:rsidR="00C9410D">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00B9052D" w:rsidP="00FA0B1D" w:rsidRDefault="00B9052D" w14:paraId="48DB32E4" w14:textId="637915B8">
      <w:pPr>
        <w:pStyle w:val="scresolutionbody"/>
      </w:pPr>
      <w:r w:rsidRPr="00040E43">
        <w:lastRenderedPageBreak/>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BC1118">
            <w:rPr>
              <w:rStyle w:val="scresolutionbody1"/>
            </w:rPr>
            <w:t>Senate</w:t>
          </w:r>
        </w:sdtContent>
      </w:sdt>
      <w:r w:rsidRPr="00040E43">
        <w:t>:</w:t>
      </w:r>
    </w:p>
    <w:p w:rsidRPr="00040E43" w:rsidR="00064CA3" w:rsidP="00FA0B1D" w:rsidRDefault="00064CA3" w14:paraId="16483755" w14:textId="77777777">
      <w:pPr>
        <w:pStyle w:val="scresolutionbody"/>
      </w:pPr>
    </w:p>
    <w:p w:rsidR="00B9052D" w:rsidP="00B703CB" w:rsidRDefault="00064CA3" w14:paraId="48DB32E5" w14:textId="05B7169B">
      <w:pPr>
        <w:pStyle w:val="scresolutionbody"/>
      </w:pPr>
      <w:r w:rsidRPr="00064CA3">
        <w:t>That the members of the South Carolina Senate, by this resolution, recognize and honor Major James Capers Jr. for his extraordinary service and sacrifice and respectfully urge the President of the United States to award Major Capers the Medal of Honor.</w:t>
      </w:r>
    </w:p>
    <w:p w:rsidRPr="00040E43" w:rsidR="00064CA3" w:rsidP="00B703CB" w:rsidRDefault="00064CA3" w14:paraId="5C5EEB3F" w14:textId="77777777">
      <w:pPr>
        <w:pStyle w:val="scresolutionbody"/>
      </w:pPr>
    </w:p>
    <w:p w:rsidRPr="00040E43" w:rsidR="00007116" w:rsidP="004B7339" w:rsidRDefault="00007116" w14:paraId="48DB32E6" w14:textId="6BCDB24D">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BC1118">
            <w:rPr>
              <w:rStyle w:val="scresolutionbody1"/>
            </w:rPr>
            <w:t>Senate</w:t>
          </w:r>
        </w:sdtContent>
      </w:sdt>
      <w:r w:rsidRPr="00040E43">
        <w:t xml:space="preserve">, by this resolution, </w:t>
      </w:r>
    </w:p>
    <w:p w:rsidRPr="00040E43" w:rsidR="00007116" w:rsidP="00B703CB" w:rsidRDefault="00007116" w14:paraId="48DB32E7" w14:textId="77777777">
      <w:pPr>
        <w:pStyle w:val="scresolutionbody"/>
      </w:pPr>
    </w:p>
    <w:p w:rsidRPr="00040E43" w:rsidR="00B9052D" w:rsidP="00B703CB" w:rsidRDefault="00007116" w14:paraId="48DB32E8" w14:textId="357A6BA4">
      <w:pPr>
        <w:pStyle w:val="scresolutionbody"/>
      </w:pPr>
      <w:r w:rsidRPr="00040E43">
        <w:t xml:space="preserve">Be it further resolved that a copy of this resolution </w:t>
      </w:r>
      <w:r w:rsidRPr="00797C3F" w:rsidR="00797C3F">
        <w:t>be forwarded to the President of the United States, the Secretary of Defense, the Commandant of the United States Marine Corps, the members of South Carolina’s Congressional delegation, and Major James Capers Jr.</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396763">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150AD2AA" w:rsidR="007003E1" w:rsidRDefault="00E23666"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C1118">
              <w:rPr>
                <w:noProof/>
              </w:rPr>
              <w:t>SMIN-0086MW-MW25.docx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4303C"/>
    <w:rsid w:val="00064CA3"/>
    <w:rsid w:val="0008202C"/>
    <w:rsid w:val="000843D7"/>
    <w:rsid w:val="00084D53"/>
    <w:rsid w:val="00091FD9"/>
    <w:rsid w:val="0009711F"/>
    <w:rsid w:val="00097234"/>
    <w:rsid w:val="00097C23"/>
    <w:rsid w:val="000C1C79"/>
    <w:rsid w:val="000C5BE4"/>
    <w:rsid w:val="000E0100"/>
    <w:rsid w:val="000E1785"/>
    <w:rsid w:val="000E546A"/>
    <w:rsid w:val="000F1901"/>
    <w:rsid w:val="000F2E49"/>
    <w:rsid w:val="000F40FA"/>
    <w:rsid w:val="001035F1"/>
    <w:rsid w:val="0010776B"/>
    <w:rsid w:val="00107B5A"/>
    <w:rsid w:val="00121F7A"/>
    <w:rsid w:val="00133E66"/>
    <w:rsid w:val="001347EE"/>
    <w:rsid w:val="00136B38"/>
    <w:rsid w:val="001373F6"/>
    <w:rsid w:val="001435A3"/>
    <w:rsid w:val="00146ED3"/>
    <w:rsid w:val="00151044"/>
    <w:rsid w:val="00152C84"/>
    <w:rsid w:val="00187057"/>
    <w:rsid w:val="001A022F"/>
    <w:rsid w:val="001A2C0B"/>
    <w:rsid w:val="001A32B5"/>
    <w:rsid w:val="001A72A6"/>
    <w:rsid w:val="001C4F58"/>
    <w:rsid w:val="001D08F2"/>
    <w:rsid w:val="001D2A16"/>
    <w:rsid w:val="001D3A58"/>
    <w:rsid w:val="001D525B"/>
    <w:rsid w:val="001D68D8"/>
    <w:rsid w:val="001D7B7A"/>
    <w:rsid w:val="001D7F4F"/>
    <w:rsid w:val="001F75F9"/>
    <w:rsid w:val="002017E6"/>
    <w:rsid w:val="00205238"/>
    <w:rsid w:val="00211B4F"/>
    <w:rsid w:val="002321B6"/>
    <w:rsid w:val="00232912"/>
    <w:rsid w:val="00246152"/>
    <w:rsid w:val="0025001F"/>
    <w:rsid w:val="00250967"/>
    <w:rsid w:val="002543C8"/>
    <w:rsid w:val="0025541D"/>
    <w:rsid w:val="002635C9"/>
    <w:rsid w:val="00284AAE"/>
    <w:rsid w:val="002B451A"/>
    <w:rsid w:val="002C14A8"/>
    <w:rsid w:val="002D55D2"/>
    <w:rsid w:val="002E5912"/>
    <w:rsid w:val="002F4473"/>
    <w:rsid w:val="00301B21"/>
    <w:rsid w:val="00305751"/>
    <w:rsid w:val="00313D15"/>
    <w:rsid w:val="00325348"/>
    <w:rsid w:val="0032732C"/>
    <w:rsid w:val="003321E4"/>
    <w:rsid w:val="00336AD0"/>
    <w:rsid w:val="0036008C"/>
    <w:rsid w:val="0037079A"/>
    <w:rsid w:val="00385E1F"/>
    <w:rsid w:val="00396763"/>
    <w:rsid w:val="003A4798"/>
    <w:rsid w:val="003A4F41"/>
    <w:rsid w:val="003C4DAB"/>
    <w:rsid w:val="003D01E8"/>
    <w:rsid w:val="003D0BC2"/>
    <w:rsid w:val="003E5288"/>
    <w:rsid w:val="003F31F5"/>
    <w:rsid w:val="003F6D79"/>
    <w:rsid w:val="003F6E8C"/>
    <w:rsid w:val="0041760A"/>
    <w:rsid w:val="00417C01"/>
    <w:rsid w:val="004252D4"/>
    <w:rsid w:val="00436096"/>
    <w:rsid w:val="004403BD"/>
    <w:rsid w:val="00441468"/>
    <w:rsid w:val="00461441"/>
    <w:rsid w:val="004623E6"/>
    <w:rsid w:val="0046488E"/>
    <w:rsid w:val="0046685D"/>
    <w:rsid w:val="004669F5"/>
    <w:rsid w:val="004809EE"/>
    <w:rsid w:val="004B7339"/>
    <w:rsid w:val="004C7620"/>
    <w:rsid w:val="004E7D54"/>
    <w:rsid w:val="00511974"/>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164D2"/>
    <w:rsid w:val="006215AA"/>
    <w:rsid w:val="00627DCA"/>
    <w:rsid w:val="00666E48"/>
    <w:rsid w:val="00670F2F"/>
    <w:rsid w:val="006913C9"/>
    <w:rsid w:val="0069470D"/>
    <w:rsid w:val="006A3518"/>
    <w:rsid w:val="006A3E1C"/>
    <w:rsid w:val="006A3EB5"/>
    <w:rsid w:val="006B1590"/>
    <w:rsid w:val="006B6C77"/>
    <w:rsid w:val="006B7620"/>
    <w:rsid w:val="006D58AA"/>
    <w:rsid w:val="006E4451"/>
    <w:rsid w:val="006E655C"/>
    <w:rsid w:val="006E69E6"/>
    <w:rsid w:val="007003E1"/>
    <w:rsid w:val="007070AD"/>
    <w:rsid w:val="00707F66"/>
    <w:rsid w:val="0071080E"/>
    <w:rsid w:val="00730F8A"/>
    <w:rsid w:val="00733210"/>
    <w:rsid w:val="00734F00"/>
    <w:rsid w:val="007352A5"/>
    <w:rsid w:val="0073631E"/>
    <w:rsid w:val="00736959"/>
    <w:rsid w:val="0074375C"/>
    <w:rsid w:val="00743DDE"/>
    <w:rsid w:val="00746522"/>
    <w:rsid w:val="00746A58"/>
    <w:rsid w:val="007720AC"/>
    <w:rsid w:val="00781DF8"/>
    <w:rsid w:val="007836CC"/>
    <w:rsid w:val="007876EB"/>
    <w:rsid w:val="00787728"/>
    <w:rsid w:val="007917CE"/>
    <w:rsid w:val="007959D3"/>
    <w:rsid w:val="00797C3F"/>
    <w:rsid w:val="007A13C0"/>
    <w:rsid w:val="007A70AE"/>
    <w:rsid w:val="007C0EE1"/>
    <w:rsid w:val="007C69B6"/>
    <w:rsid w:val="007C72ED"/>
    <w:rsid w:val="007E01B6"/>
    <w:rsid w:val="007F3C86"/>
    <w:rsid w:val="007F6D64"/>
    <w:rsid w:val="00810471"/>
    <w:rsid w:val="00817FC4"/>
    <w:rsid w:val="008362E8"/>
    <w:rsid w:val="008410D3"/>
    <w:rsid w:val="00843D27"/>
    <w:rsid w:val="00846FE5"/>
    <w:rsid w:val="008561CF"/>
    <w:rsid w:val="0085786E"/>
    <w:rsid w:val="00870570"/>
    <w:rsid w:val="008905D2"/>
    <w:rsid w:val="00891851"/>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85D23"/>
    <w:rsid w:val="009A12C3"/>
    <w:rsid w:val="009B44AF"/>
    <w:rsid w:val="009C6A0B"/>
    <w:rsid w:val="009C7F19"/>
    <w:rsid w:val="009E2BE4"/>
    <w:rsid w:val="009F0C77"/>
    <w:rsid w:val="009F4DD1"/>
    <w:rsid w:val="009F7B81"/>
    <w:rsid w:val="00A02543"/>
    <w:rsid w:val="00A04093"/>
    <w:rsid w:val="00A41684"/>
    <w:rsid w:val="00A6053B"/>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1DA6"/>
    <w:rsid w:val="00B3602C"/>
    <w:rsid w:val="00B412D4"/>
    <w:rsid w:val="00B44CCC"/>
    <w:rsid w:val="00B519D6"/>
    <w:rsid w:val="00B6480F"/>
    <w:rsid w:val="00B64FFF"/>
    <w:rsid w:val="00B703CB"/>
    <w:rsid w:val="00B7267F"/>
    <w:rsid w:val="00B879A5"/>
    <w:rsid w:val="00B9052D"/>
    <w:rsid w:val="00B9105E"/>
    <w:rsid w:val="00BC1118"/>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9410D"/>
    <w:rsid w:val="00CA3BCF"/>
    <w:rsid w:val="00CC6B7B"/>
    <w:rsid w:val="00CD2089"/>
    <w:rsid w:val="00CE4EE6"/>
    <w:rsid w:val="00CF44FA"/>
    <w:rsid w:val="00D1567E"/>
    <w:rsid w:val="00D16C91"/>
    <w:rsid w:val="00D31310"/>
    <w:rsid w:val="00D37AF8"/>
    <w:rsid w:val="00D55053"/>
    <w:rsid w:val="00D66B80"/>
    <w:rsid w:val="00D73A67"/>
    <w:rsid w:val="00D8028D"/>
    <w:rsid w:val="00D970A9"/>
    <w:rsid w:val="00DA5152"/>
    <w:rsid w:val="00DB16B8"/>
    <w:rsid w:val="00DB1F5E"/>
    <w:rsid w:val="00DB2564"/>
    <w:rsid w:val="00DC47B1"/>
    <w:rsid w:val="00DD578B"/>
    <w:rsid w:val="00DF3845"/>
    <w:rsid w:val="00DF6E62"/>
    <w:rsid w:val="00E02DB1"/>
    <w:rsid w:val="00E071A0"/>
    <w:rsid w:val="00E32D96"/>
    <w:rsid w:val="00E41911"/>
    <w:rsid w:val="00E44B57"/>
    <w:rsid w:val="00E612AD"/>
    <w:rsid w:val="00E658FD"/>
    <w:rsid w:val="00E92EEF"/>
    <w:rsid w:val="00E95B4E"/>
    <w:rsid w:val="00E97AB4"/>
    <w:rsid w:val="00EA150E"/>
    <w:rsid w:val="00EB0F12"/>
    <w:rsid w:val="00EF2368"/>
    <w:rsid w:val="00EF3015"/>
    <w:rsid w:val="00EF5F4D"/>
    <w:rsid w:val="00F02C5C"/>
    <w:rsid w:val="00F24442"/>
    <w:rsid w:val="00F42BA9"/>
    <w:rsid w:val="00F477DA"/>
    <w:rsid w:val="00F50AE3"/>
    <w:rsid w:val="00F655B7"/>
    <w:rsid w:val="00F656BA"/>
    <w:rsid w:val="00F67CF1"/>
    <w:rsid w:val="00F7053B"/>
    <w:rsid w:val="00F728AA"/>
    <w:rsid w:val="00F72ED8"/>
    <w:rsid w:val="00F840F0"/>
    <w:rsid w:val="00F91CB4"/>
    <w:rsid w:val="00F935A0"/>
    <w:rsid w:val="00FA0B1D"/>
    <w:rsid w:val="00FB0D0D"/>
    <w:rsid w:val="00FB43B4"/>
    <w:rsid w:val="00FB6B0B"/>
    <w:rsid w:val="00FB6FC2"/>
    <w:rsid w:val="00FC39D8"/>
    <w:rsid w:val="00FD1C36"/>
    <w:rsid w:val="00FD71DA"/>
    <w:rsid w:val="00FE52B6"/>
    <w:rsid w:val="00FF12FD"/>
    <w:rsid w:val="00FF2AE4"/>
    <w:rsid w:val="00FF4FE7"/>
    <w:rsid w:val="00FF5EFD"/>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12C3"/>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9A12C3"/>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12C3"/>
    <w:rPr>
      <w:rFonts w:eastAsia="Times New Roman" w:cs="Times New Roman"/>
      <w:b/>
      <w:sz w:val="30"/>
      <w:szCs w:val="20"/>
    </w:rPr>
  </w:style>
  <w:style w:type="paragraph" w:styleId="Header">
    <w:name w:val="header"/>
    <w:basedOn w:val="Normal"/>
    <w:link w:val="HeaderChar"/>
    <w:uiPriority w:val="99"/>
    <w:unhideWhenUsed/>
    <w:rsid w:val="009A12C3"/>
    <w:pPr>
      <w:tabs>
        <w:tab w:val="center" w:pos="4680"/>
        <w:tab w:val="right" w:pos="9360"/>
      </w:tabs>
    </w:pPr>
  </w:style>
  <w:style w:type="character" w:customStyle="1" w:styleId="HeaderChar">
    <w:name w:val="Header Char"/>
    <w:basedOn w:val="DefaultParagraphFont"/>
    <w:link w:val="Header"/>
    <w:uiPriority w:val="99"/>
    <w:rsid w:val="009A12C3"/>
    <w:rPr>
      <w:rFonts w:eastAsia="Times New Roman" w:cs="Times New Roman"/>
      <w:szCs w:val="20"/>
    </w:rPr>
  </w:style>
  <w:style w:type="paragraph" w:styleId="Footer">
    <w:name w:val="footer"/>
    <w:basedOn w:val="Normal"/>
    <w:link w:val="FooterChar"/>
    <w:uiPriority w:val="99"/>
    <w:unhideWhenUsed/>
    <w:rsid w:val="009A12C3"/>
    <w:pPr>
      <w:tabs>
        <w:tab w:val="center" w:pos="4680"/>
        <w:tab w:val="right" w:pos="9360"/>
      </w:tabs>
    </w:pPr>
  </w:style>
  <w:style w:type="character" w:customStyle="1" w:styleId="FooterChar">
    <w:name w:val="Footer Char"/>
    <w:basedOn w:val="DefaultParagraphFont"/>
    <w:link w:val="Footer"/>
    <w:uiPriority w:val="99"/>
    <w:rsid w:val="009A12C3"/>
    <w:rPr>
      <w:rFonts w:eastAsia="Times New Roman" w:cs="Times New Roman"/>
      <w:szCs w:val="20"/>
    </w:rPr>
  </w:style>
  <w:style w:type="character" w:styleId="PageNumber">
    <w:name w:val="page number"/>
    <w:basedOn w:val="DefaultParagraphFont"/>
    <w:uiPriority w:val="99"/>
    <w:semiHidden/>
    <w:unhideWhenUsed/>
    <w:rsid w:val="009A12C3"/>
  </w:style>
  <w:style w:type="character" w:styleId="LineNumber">
    <w:name w:val="line number"/>
    <w:basedOn w:val="DefaultParagraphFont"/>
    <w:uiPriority w:val="99"/>
    <w:semiHidden/>
    <w:unhideWhenUsed/>
    <w:rsid w:val="009A12C3"/>
  </w:style>
  <w:style w:type="paragraph" w:customStyle="1" w:styleId="BillDots">
    <w:name w:val="Bill Dots"/>
    <w:basedOn w:val="Normal"/>
    <w:qFormat/>
    <w:rsid w:val="009A12C3"/>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9A12C3"/>
    <w:pPr>
      <w:tabs>
        <w:tab w:val="right" w:pos="5904"/>
      </w:tabs>
    </w:pPr>
  </w:style>
  <w:style w:type="paragraph" w:styleId="BalloonText">
    <w:name w:val="Balloon Text"/>
    <w:basedOn w:val="Normal"/>
    <w:link w:val="BalloonTextChar"/>
    <w:uiPriority w:val="99"/>
    <w:semiHidden/>
    <w:unhideWhenUsed/>
    <w:rsid w:val="009A12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12C3"/>
    <w:rPr>
      <w:rFonts w:ascii="Segoe UI" w:eastAsia="Times New Roman" w:hAnsi="Segoe UI" w:cs="Segoe UI"/>
      <w:sz w:val="18"/>
      <w:szCs w:val="18"/>
    </w:rPr>
  </w:style>
  <w:style w:type="paragraph" w:styleId="ListParagraph">
    <w:name w:val="List Paragraph"/>
    <w:basedOn w:val="Normal"/>
    <w:uiPriority w:val="34"/>
    <w:qFormat/>
    <w:rsid w:val="009A12C3"/>
    <w:pPr>
      <w:ind w:left="720"/>
      <w:contextualSpacing/>
    </w:pPr>
  </w:style>
  <w:style w:type="paragraph" w:customStyle="1" w:styleId="scbillheader">
    <w:name w:val="sc_bill_header"/>
    <w:qFormat/>
    <w:rsid w:val="009A12C3"/>
    <w:pPr>
      <w:widowControl w:val="0"/>
      <w:suppressAutoHyphens/>
      <w:spacing w:after="0" w:line="240" w:lineRule="auto"/>
      <w:jc w:val="center"/>
    </w:pPr>
    <w:rPr>
      <w:b/>
      <w:caps/>
      <w:sz w:val="30"/>
    </w:rPr>
  </w:style>
  <w:style w:type="paragraph" w:customStyle="1" w:styleId="schouseresolutionbythis">
    <w:name w:val="sc_house_resolution_by_this"/>
    <w:qFormat/>
    <w:rsid w:val="009A12C3"/>
    <w:pPr>
      <w:widowControl w:val="0"/>
      <w:suppressAutoHyphens/>
      <w:spacing w:after="0" w:line="240" w:lineRule="auto"/>
      <w:jc w:val="both"/>
    </w:pPr>
  </w:style>
  <w:style w:type="paragraph" w:customStyle="1" w:styleId="schouseresolutionclippageattorney">
    <w:name w:val="sc_house_resolution_clip_page_attorney"/>
    <w:qFormat/>
    <w:rsid w:val="009A12C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9A12C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9A12C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9A12C3"/>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9A12C3"/>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9A12C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9A12C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9A12C3"/>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9A12C3"/>
    <w:pPr>
      <w:widowControl w:val="0"/>
      <w:suppressAutoHyphens/>
      <w:spacing w:after="0" w:line="240" w:lineRule="auto"/>
      <w:jc w:val="both"/>
    </w:pPr>
    <w:rPr>
      <w:caps/>
    </w:rPr>
  </w:style>
  <w:style w:type="paragraph" w:customStyle="1" w:styleId="schouseresolutionemptyline">
    <w:name w:val="sc_house_resolution_empty_line"/>
    <w:qFormat/>
    <w:rsid w:val="009A12C3"/>
    <w:pPr>
      <w:widowControl w:val="0"/>
      <w:suppressAutoHyphens/>
      <w:spacing w:after="0" w:line="240" w:lineRule="auto"/>
      <w:jc w:val="both"/>
    </w:pPr>
  </w:style>
  <w:style w:type="paragraph" w:customStyle="1" w:styleId="schouseresolutionfurtherresolved">
    <w:name w:val="sc_house_resolution_further_resolved"/>
    <w:qFormat/>
    <w:rsid w:val="009A12C3"/>
    <w:pPr>
      <w:widowControl w:val="0"/>
      <w:suppressAutoHyphens/>
      <w:spacing w:after="0" w:line="240" w:lineRule="auto"/>
      <w:jc w:val="both"/>
    </w:pPr>
  </w:style>
  <w:style w:type="paragraph" w:customStyle="1" w:styleId="schouseresolutionheader">
    <w:name w:val="sc_house_resolution_header"/>
    <w:qFormat/>
    <w:rsid w:val="009A12C3"/>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9A12C3"/>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9A12C3"/>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9A12C3"/>
    <w:pPr>
      <w:widowControl w:val="0"/>
      <w:suppressLineNumbers/>
      <w:suppressAutoHyphens/>
      <w:jc w:val="left"/>
    </w:pPr>
    <w:rPr>
      <w:b/>
    </w:rPr>
  </w:style>
  <w:style w:type="paragraph" w:customStyle="1" w:styleId="schouseresolutionjackettitle">
    <w:name w:val="sc_house_resolution_jacket_title"/>
    <w:qFormat/>
    <w:rsid w:val="009A12C3"/>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9A12C3"/>
    <w:pPr>
      <w:widowControl w:val="0"/>
      <w:suppressAutoHyphens/>
      <w:spacing w:after="0" w:line="360" w:lineRule="auto"/>
      <w:jc w:val="both"/>
    </w:pPr>
  </w:style>
  <w:style w:type="paragraph" w:customStyle="1" w:styleId="scresolutionwhereas">
    <w:name w:val="sc_resolution_whereas"/>
    <w:qFormat/>
    <w:rsid w:val="009A12C3"/>
    <w:pPr>
      <w:widowControl w:val="0"/>
      <w:suppressAutoHyphens/>
      <w:spacing w:after="0" w:line="360" w:lineRule="auto"/>
      <w:jc w:val="both"/>
    </w:pPr>
  </w:style>
  <w:style w:type="paragraph" w:customStyle="1" w:styleId="schouseresolutionxx">
    <w:name w:val="sc_house_resolution_xx"/>
    <w:qFormat/>
    <w:rsid w:val="009A12C3"/>
    <w:pPr>
      <w:widowControl w:val="0"/>
      <w:suppressAutoHyphens/>
      <w:spacing w:after="0" w:line="240" w:lineRule="auto"/>
      <w:jc w:val="center"/>
    </w:pPr>
  </w:style>
  <w:style w:type="paragraph" w:customStyle="1" w:styleId="BillDots0">
    <w:name w:val="BillDots"/>
    <w:basedOn w:val="Normal"/>
    <w:autoRedefine/>
    <w:qFormat/>
    <w:rsid w:val="009A12C3"/>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9A12C3"/>
    <w:rPr>
      <w:color w:val="0000FF" w:themeColor="hyperlink"/>
      <w:u w:val="single"/>
    </w:rPr>
  </w:style>
  <w:style w:type="paragraph" w:customStyle="1" w:styleId="Numbers">
    <w:name w:val="Numbers"/>
    <w:basedOn w:val="BillDots0"/>
    <w:qFormat/>
    <w:rsid w:val="009A12C3"/>
    <w:pPr>
      <w:tabs>
        <w:tab w:val="right" w:pos="5904"/>
      </w:tabs>
    </w:pPr>
  </w:style>
  <w:style w:type="character" w:customStyle="1" w:styleId="scclippagepath">
    <w:name w:val="sc_clip_page_path"/>
    <w:uiPriority w:val="1"/>
    <w:qFormat/>
    <w:rsid w:val="009A12C3"/>
    <w:rPr>
      <w:rFonts w:ascii="Times New Roman" w:hAnsi="Times New Roman"/>
      <w:caps/>
      <w:smallCaps w:val="0"/>
      <w:sz w:val="22"/>
    </w:rPr>
  </w:style>
  <w:style w:type="paragraph" w:customStyle="1" w:styleId="scconresoattyda">
    <w:name w:val="sc_con_reso_atty_da"/>
    <w:qFormat/>
    <w:rsid w:val="009A12C3"/>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9A12C3"/>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9A12C3"/>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9A12C3"/>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9A12C3"/>
    <w:pPr>
      <w:widowControl w:val="0"/>
      <w:suppressAutoHyphens/>
      <w:spacing w:after="0" w:line="240" w:lineRule="auto"/>
      <w:jc w:val="both"/>
    </w:pPr>
  </w:style>
  <w:style w:type="paragraph" w:customStyle="1" w:styleId="scjrregattydadocno">
    <w:name w:val="sc_jrreg_atty_da_docno"/>
    <w:basedOn w:val="Normal"/>
    <w:qFormat/>
    <w:rsid w:val="009A12C3"/>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9A12C3"/>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9A12C3"/>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9A12C3"/>
    <w:rPr>
      <w:rFonts w:ascii="Times New Roman" w:hAnsi="Times New Roman"/>
      <w:b/>
      <w:caps/>
      <w:smallCaps w:val="0"/>
      <w:sz w:val="24"/>
    </w:rPr>
  </w:style>
  <w:style w:type="paragraph" w:customStyle="1" w:styleId="scjrregfooter">
    <w:name w:val="sc_jrreg_footer"/>
    <w:qFormat/>
    <w:rsid w:val="009A12C3"/>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9A12C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9A12C3"/>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9A12C3"/>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9A12C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9A12C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9A12C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9A12C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9A12C3"/>
    <w:pPr>
      <w:widowControl w:val="0"/>
      <w:suppressAutoHyphens/>
      <w:spacing w:after="0" w:line="360" w:lineRule="auto"/>
      <w:jc w:val="both"/>
    </w:pPr>
  </w:style>
  <w:style w:type="paragraph" w:customStyle="1" w:styleId="scresolutionbody">
    <w:name w:val="sc_resolution_body"/>
    <w:qFormat/>
    <w:rsid w:val="009A12C3"/>
    <w:pPr>
      <w:widowControl w:val="0"/>
      <w:suppressAutoHyphens/>
      <w:spacing w:after="0" w:line="360" w:lineRule="auto"/>
      <w:jc w:val="both"/>
    </w:pPr>
  </w:style>
  <w:style w:type="paragraph" w:customStyle="1" w:styleId="scresolutionclippagebottom">
    <w:name w:val="sc_resolution_clip_page_bottom"/>
    <w:qFormat/>
    <w:rsid w:val="009A12C3"/>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9A12C3"/>
    <w:pPr>
      <w:widowControl w:val="0"/>
      <w:suppressAutoHyphens/>
      <w:spacing w:after="0" w:line="240" w:lineRule="auto"/>
      <w:jc w:val="both"/>
    </w:pPr>
  </w:style>
  <w:style w:type="paragraph" w:customStyle="1" w:styleId="scresolutionfooter">
    <w:name w:val="sc_resolution_footer"/>
    <w:link w:val="scresolutionfooterChar"/>
    <w:qFormat/>
    <w:rsid w:val="009A12C3"/>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9A12C3"/>
    <w:rPr>
      <w:rFonts w:eastAsia="Times New Roman" w:cs="Times New Roman"/>
      <w:szCs w:val="20"/>
    </w:rPr>
  </w:style>
  <w:style w:type="paragraph" w:customStyle="1" w:styleId="scresolutionheader">
    <w:name w:val="sc_resolution_header"/>
    <w:qFormat/>
    <w:rsid w:val="009A12C3"/>
    <w:pPr>
      <w:widowControl w:val="0"/>
      <w:suppressAutoHyphens/>
      <w:spacing w:after="0" w:line="240" w:lineRule="auto"/>
      <w:jc w:val="center"/>
    </w:pPr>
    <w:rPr>
      <w:b/>
      <w:caps/>
      <w:sz w:val="30"/>
    </w:rPr>
  </w:style>
  <w:style w:type="paragraph" w:customStyle="1" w:styleId="scresolutiontitle">
    <w:name w:val="sc_resolution_title"/>
    <w:qFormat/>
    <w:rsid w:val="009A12C3"/>
    <w:pPr>
      <w:widowControl w:val="0"/>
      <w:suppressAutoHyphens/>
      <w:spacing w:after="0" w:line="240" w:lineRule="auto"/>
      <w:jc w:val="both"/>
    </w:pPr>
    <w:rPr>
      <w:caps/>
    </w:rPr>
  </w:style>
  <w:style w:type="paragraph" w:customStyle="1" w:styleId="scresolutionxx">
    <w:name w:val="sc_resolution_xx"/>
    <w:qFormat/>
    <w:rsid w:val="009A12C3"/>
    <w:pPr>
      <w:widowControl w:val="0"/>
      <w:suppressAutoHyphens/>
      <w:spacing w:after="0" w:line="240" w:lineRule="auto"/>
      <w:jc w:val="center"/>
    </w:pPr>
  </w:style>
  <w:style w:type="character" w:customStyle="1" w:styleId="scSECTIONS">
    <w:name w:val="sc_SECTIONS"/>
    <w:uiPriority w:val="1"/>
    <w:qFormat/>
    <w:rsid w:val="009A12C3"/>
    <w:rPr>
      <w:rFonts w:ascii="Times New Roman" w:hAnsi="Times New Roman"/>
      <w:b w:val="0"/>
      <w:i w:val="0"/>
      <w:caps/>
      <w:smallCaps w:val="0"/>
      <w:color w:val="auto"/>
      <w:sz w:val="22"/>
    </w:rPr>
  </w:style>
  <w:style w:type="character" w:customStyle="1" w:styleId="scsenateclippagepath">
    <w:name w:val="sc_senate_clip_page_path"/>
    <w:uiPriority w:val="1"/>
    <w:qFormat/>
    <w:rsid w:val="009A12C3"/>
    <w:rPr>
      <w:rFonts w:ascii="Times New Roman" w:hAnsi="Times New Roman"/>
      <w:caps/>
      <w:smallCaps w:val="0"/>
      <w:sz w:val="22"/>
    </w:rPr>
  </w:style>
  <w:style w:type="paragraph" w:customStyle="1" w:styleId="scsenateresolutionbody">
    <w:name w:val="sc_senate_resolution_body"/>
    <w:qFormat/>
    <w:rsid w:val="009A12C3"/>
    <w:pPr>
      <w:widowControl w:val="0"/>
      <w:suppressAutoHyphens/>
      <w:spacing w:after="0" w:line="360" w:lineRule="auto"/>
      <w:jc w:val="both"/>
    </w:pPr>
  </w:style>
  <w:style w:type="paragraph" w:customStyle="1" w:styleId="scsenateresolutionclippagebottom">
    <w:name w:val="sc_senate_resolution_clip_page_bottom"/>
    <w:qFormat/>
    <w:rsid w:val="009A12C3"/>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9A12C3"/>
    <w:pPr>
      <w:widowControl w:val="0"/>
      <w:suppressLineNumbers/>
      <w:suppressAutoHyphens/>
    </w:pPr>
  </w:style>
  <w:style w:type="paragraph" w:customStyle="1" w:styleId="scsenateresolutionclippagerepdocumentname">
    <w:name w:val="sc_senate_resolution_clip_page_rep_document_name"/>
    <w:qFormat/>
    <w:rsid w:val="009A12C3"/>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9A12C3"/>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9A12C3"/>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9A12C3"/>
    <w:rPr>
      <w:color w:val="808080"/>
    </w:rPr>
  </w:style>
  <w:style w:type="paragraph" w:customStyle="1" w:styleId="sctablecodifiedsection">
    <w:name w:val="sc_table_codified_section"/>
    <w:qFormat/>
    <w:rsid w:val="009A12C3"/>
    <w:pPr>
      <w:widowControl w:val="0"/>
      <w:suppressAutoHyphens/>
      <w:spacing w:after="0" w:line="360" w:lineRule="auto"/>
    </w:pPr>
  </w:style>
  <w:style w:type="paragraph" w:customStyle="1" w:styleId="sctableln">
    <w:name w:val="sc_table_ln"/>
    <w:qFormat/>
    <w:rsid w:val="009A12C3"/>
    <w:pPr>
      <w:widowControl w:val="0"/>
      <w:suppressAutoHyphens/>
      <w:spacing w:after="0" w:line="360" w:lineRule="auto"/>
      <w:jc w:val="right"/>
    </w:pPr>
  </w:style>
  <w:style w:type="paragraph" w:customStyle="1" w:styleId="sctablenoncodifiedsection">
    <w:name w:val="sc_table_non_codified_section"/>
    <w:qFormat/>
    <w:rsid w:val="009A12C3"/>
    <w:pPr>
      <w:widowControl w:val="0"/>
      <w:suppressAutoHyphens/>
      <w:spacing w:after="0" w:line="360" w:lineRule="auto"/>
    </w:pPr>
  </w:style>
  <w:style w:type="paragraph" w:customStyle="1" w:styleId="scresolutionmembers">
    <w:name w:val="sc_resolution_members"/>
    <w:qFormat/>
    <w:rsid w:val="009A12C3"/>
    <w:pPr>
      <w:widowControl w:val="0"/>
      <w:suppressAutoHyphens/>
      <w:spacing w:after="0" w:line="360" w:lineRule="auto"/>
      <w:jc w:val="both"/>
    </w:pPr>
  </w:style>
  <w:style w:type="paragraph" w:customStyle="1" w:styleId="scdraftheader">
    <w:name w:val="sc_draft_header"/>
    <w:qFormat/>
    <w:rsid w:val="009A12C3"/>
    <w:pPr>
      <w:widowControl w:val="0"/>
      <w:suppressAutoHyphens/>
      <w:spacing w:after="0" w:line="240" w:lineRule="auto"/>
    </w:pPr>
  </w:style>
  <w:style w:type="paragraph" w:customStyle="1" w:styleId="scemptyline">
    <w:name w:val="sc_empty_line"/>
    <w:qFormat/>
    <w:rsid w:val="009A12C3"/>
    <w:pPr>
      <w:widowControl w:val="0"/>
      <w:suppressAutoHyphens/>
      <w:spacing w:after="0" w:line="360" w:lineRule="auto"/>
      <w:jc w:val="both"/>
    </w:pPr>
  </w:style>
  <w:style w:type="paragraph" w:customStyle="1" w:styleId="scemptylineheader">
    <w:name w:val="sc_emptyline_header"/>
    <w:qFormat/>
    <w:rsid w:val="009A12C3"/>
    <w:pPr>
      <w:widowControl w:val="0"/>
      <w:suppressAutoHyphens/>
      <w:spacing w:after="0" w:line="240" w:lineRule="auto"/>
      <w:jc w:val="both"/>
    </w:pPr>
  </w:style>
  <w:style w:type="character" w:customStyle="1" w:styleId="scinsert">
    <w:name w:val="sc_insert"/>
    <w:uiPriority w:val="1"/>
    <w:qFormat/>
    <w:rsid w:val="009A12C3"/>
    <w:rPr>
      <w:caps w:val="0"/>
      <w:smallCaps w:val="0"/>
      <w:strike w:val="0"/>
      <w:dstrike w:val="0"/>
      <w:vanish w:val="0"/>
      <w:u w:val="single"/>
      <w:vertAlign w:val="baseline"/>
    </w:rPr>
  </w:style>
  <w:style w:type="character" w:customStyle="1" w:styleId="scinsertblue">
    <w:name w:val="sc_insert_blue"/>
    <w:uiPriority w:val="1"/>
    <w:qFormat/>
    <w:rsid w:val="009A12C3"/>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9A12C3"/>
    <w:rPr>
      <w:caps w:val="0"/>
      <w:smallCaps w:val="0"/>
      <w:strike w:val="0"/>
      <w:dstrike w:val="0"/>
      <w:vanish w:val="0"/>
      <w:color w:val="0070C0"/>
      <w:u w:val="none"/>
      <w:vertAlign w:val="baseline"/>
    </w:rPr>
  </w:style>
  <w:style w:type="character" w:customStyle="1" w:styleId="scinsertred">
    <w:name w:val="sc_insert_red"/>
    <w:uiPriority w:val="1"/>
    <w:qFormat/>
    <w:rsid w:val="009A12C3"/>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9A12C3"/>
    <w:rPr>
      <w:caps w:val="0"/>
      <w:smallCaps w:val="0"/>
      <w:strike w:val="0"/>
      <w:dstrike w:val="0"/>
      <w:vanish w:val="0"/>
      <w:color w:val="FF0000"/>
      <w:u w:val="none"/>
      <w:vertAlign w:val="baseline"/>
    </w:rPr>
  </w:style>
  <w:style w:type="character" w:customStyle="1" w:styleId="scstrike">
    <w:name w:val="sc_strike"/>
    <w:uiPriority w:val="1"/>
    <w:qFormat/>
    <w:rsid w:val="009A12C3"/>
    <w:rPr>
      <w:strike/>
      <w:dstrike w:val="0"/>
    </w:rPr>
  </w:style>
  <w:style w:type="character" w:customStyle="1" w:styleId="scstrikeblue">
    <w:name w:val="sc_strike_blue"/>
    <w:uiPriority w:val="1"/>
    <w:qFormat/>
    <w:rsid w:val="009A12C3"/>
    <w:rPr>
      <w:strike/>
      <w:dstrike w:val="0"/>
      <w:color w:val="0070C0"/>
    </w:rPr>
  </w:style>
  <w:style w:type="character" w:customStyle="1" w:styleId="scstrikered">
    <w:name w:val="sc_strike_red"/>
    <w:uiPriority w:val="1"/>
    <w:qFormat/>
    <w:rsid w:val="009A12C3"/>
    <w:rPr>
      <w:strike/>
      <w:dstrike w:val="0"/>
      <w:color w:val="FF0000"/>
    </w:rPr>
  </w:style>
  <w:style w:type="character" w:customStyle="1" w:styleId="scstrikebluenoncodified">
    <w:name w:val="sc_strike_blue_non_codified"/>
    <w:uiPriority w:val="1"/>
    <w:qFormat/>
    <w:rsid w:val="009A12C3"/>
    <w:rPr>
      <w:strike/>
      <w:dstrike w:val="0"/>
      <w:color w:val="0070C0"/>
      <w:lang w:val="en-US"/>
    </w:rPr>
  </w:style>
  <w:style w:type="character" w:customStyle="1" w:styleId="scstrikerednoncodified">
    <w:name w:val="sc_strike_red_non_codified"/>
    <w:uiPriority w:val="1"/>
    <w:qFormat/>
    <w:rsid w:val="009A12C3"/>
    <w:rPr>
      <w:strike/>
      <w:dstrike w:val="0"/>
      <w:color w:val="FF0000"/>
    </w:rPr>
  </w:style>
  <w:style w:type="paragraph" w:customStyle="1" w:styleId="scnowthereforebold">
    <w:name w:val="sc_now_therefore_bold"/>
    <w:uiPriority w:val="1"/>
    <w:qFormat/>
    <w:rsid w:val="009A12C3"/>
    <w:pPr>
      <w:widowControl w:val="0"/>
      <w:suppressAutoHyphens/>
      <w:spacing w:after="0" w:line="480" w:lineRule="auto"/>
    </w:pPr>
    <w:rPr>
      <w:rFonts w:eastAsia="Calibri" w:cs="Times New Roman"/>
    </w:rPr>
  </w:style>
  <w:style w:type="paragraph" w:customStyle="1" w:styleId="scbillsiglines">
    <w:name w:val="sc_bill_sig_lines"/>
    <w:qFormat/>
    <w:rsid w:val="009A12C3"/>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9A12C3"/>
  </w:style>
  <w:style w:type="paragraph" w:customStyle="1" w:styleId="scbillendxx">
    <w:name w:val="sc_bill_end_xx"/>
    <w:qFormat/>
    <w:rsid w:val="009A12C3"/>
    <w:pPr>
      <w:widowControl w:val="0"/>
      <w:suppressAutoHyphens/>
      <w:spacing w:after="0" w:line="240" w:lineRule="auto"/>
      <w:jc w:val="center"/>
    </w:pPr>
  </w:style>
  <w:style w:type="character" w:customStyle="1" w:styleId="scbillheader1">
    <w:name w:val="sc_bill_header1"/>
    <w:uiPriority w:val="1"/>
    <w:qFormat/>
    <w:rsid w:val="009A12C3"/>
  </w:style>
  <w:style w:type="character" w:customStyle="1" w:styleId="scresolutionbody1">
    <w:name w:val="sc_resolution_body1"/>
    <w:uiPriority w:val="1"/>
    <w:qFormat/>
    <w:rsid w:val="009A12C3"/>
  </w:style>
  <w:style w:type="character" w:styleId="Strong">
    <w:name w:val="Strong"/>
    <w:basedOn w:val="DefaultParagraphFont"/>
    <w:uiPriority w:val="22"/>
    <w:qFormat/>
    <w:rsid w:val="009A12C3"/>
    <w:rPr>
      <w:b/>
      <w:bCs/>
    </w:rPr>
  </w:style>
  <w:style w:type="character" w:customStyle="1" w:styleId="scamendhouse">
    <w:name w:val="sc_amend_house"/>
    <w:uiPriority w:val="1"/>
    <w:qFormat/>
    <w:rsid w:val="009A12C3"/>
    <w:rPr>
      <w:bdr w:val="none" w:sz="0" w:space="0" w:color="auto"/>
      <w:shd w:val="clear" w:color="auto" w:fill="FDE9D9" w:themeFill="accent6" w:themeFillTint="33"/>
    </w:rPr>
  </w:style>
  <w:style w:type="character" w:customStyle="1" w:styleId="scamendsenate">
    <w:name w:val="sc_amend_senate"/>
    <w:uiPriority w:val="1"/>
    <w:qFormat/>
    <w:rsid w:val="009A12C3"/>
    <w:rPr>
      <w:bdr w:val="none" w:sz="0" w:space="0" w:color="auto"/>
      <w:shd w:val="clear" w:color="auto" w:fill="E5DFEC" w:themeFill="accent4" w:themeFillTint="33"/>
    </w:rPr>
  </w:style>
  <w:style w:type="paragraph" w:styleId="Revision">
    <w:name w:val="Revision"/>
    <w:hidden/>
    <w:uiPriority w:val="99"/>
    <w:semiHidden/>
    <w:rsid w:val="009A12C3"/>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9A12C3"/>
    <w:pPr>
      <w:spacing w:after="0" w:line="240" w:lineRule="auto"/>
    </w:pPr>
    <w:rPr>
      <w:i/>
    </w:rPr>
  </w:style>
  <w:style w:type="paragraph" w:customStyle="1" w:styleId="sccoversheetsenate">
    <w:name w:val="sc_coversheet_senate"/>
    <w:qFormat/>
    <w:rsid w:val="009A12C3"/>
    <w:pPr>
      <w:spacing w:after="0" w:line="240" w:lineRule="auto"/>
    </w:pPr>
    <w:rPr>
      <w:b/>
    </w:rPr>
  </w:style>
  <w:style w:type="character" w:styleId="FollowedHyperlink">
    <w:name w:val="FollowedHyperlink"/>
    <w:basedOn w:val="DefaultParagraphFont"/>
    <w:uiPriority w:val="99"/>
    <w:semiHidden/>
    <w:unhideWhenUsed/>
    <w:rsid w:val="00121F7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11&amp;session=126&amp;summary=B" TargetMode="External" Id="Ra54c7a95e5bb4194" /><Relationship Type="http://schemas.openxmlformats.org/officeDocument/2006/relationships/hyperlink" Target="https://www.scstatehouse.gov/sess126_2025-2026/prever/511_20250327.docx" TargetMode="External" Id="Readd79f4b4d64672" /><Relationship Type="http://schemas.openxmlformats.org/officeDocument/2006/relationships/hyperlink" Target="h:\sj\20250327.docx" TargetMode="External" Id="R133ee2cf229849c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52C84"/>
    <w:rsid w:val="00174066"/>
    <w:rsid w:val="00212BEF"/>
    <w:rsid w:val="002A3D45"/>
    <w:rsid w:val="002C14A8"/>
    <w:rsid w:val="00362988"/>
    <w:rsid w:val="00460640"/>
    <w:rsid w:val="004D1BF3"/>
    <w:rsid w:val="00573513"/>
    <w:rsid w:val="006B6C77"/>
    <w:rsid w:val="0072205F"/>
    <w:rsid w:val="00804B1A"/>
    <w:rsid w:val="008228BC"/>
    <w:rsid w:val="00A22407"/>
    <w:rsid w:val="00AA6F82"/>
    <w:rsid w:val="00BE097C"/>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3dedfd5-579a-4d6d-a810-348400e92b4f" xsi:nil="true"/>
    <lcf76f155ced4ddcb4097134ff3c332f xmlns="a9eb553d-555c-4d73-a4bc-69af1940fa43">
      <Terms xmlns="http://schemas.microsoft.com/office/infopath/2007/PartnerControls"/>
    </lcf76f155ced4ddcb4097134ff3c332f>
    <Inventorysheet xmlns="a9eb553d-555c-4d73-a4bc-69af1940fa43" xsi:nil="true"/>
    <MediaLengthInSeconds xmlns="a9eb553d-555c-4d73-a4bc-69af1940fa43" xsi:nil="true"/>
    <SharedWithUsers xmlns="33dedfd5-579a-4d6d-a810-348400e92b4f">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wb360Metadata xmlns="http://schemas.openxmlformats.org/package/2006/metadata/lwb360-metadata">
  <CHAMBER_DISPLAY>Senate</CHAMBER_DISPLAY>
  <DOCUMENT_TYPE>Bill</DOCUMENT_TYPE>
  <FILENAME>&lt;&lt;filename&gt;&gt;</FILENAME>
  <ID>00cebfd7-870d-4939-be90-80d73947fa5e</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2025-03-27T00:00:00-04:00</T_BILL_DT_VERSION>
  <T_BILL_D_INTRODATE>2025-03-27</T_BILL_D_INTRODATE>
  <T_BILL_D_SENATEINTRODATE>2025-03-27</T_BILL_D_SENATEINTRODATE>
  <T_BILL_N_INTERNALVERSIONNUMBER>1</T_BILL_N_INTERNALVERSIONNUMBER>
  <T_BILL_N_SESSION>126</T_BILL_N_SESSION>
  <T_BILL_N_VERSIONNUMBER>1</T_BILL_N_VERSIONNUMBER>
  <T_BILL_N_YEAR>2025</T_BILL_N_YEAR>
  <T_BILL_REQUEST_REQUEST>1160498e-fc97-4c7b-acfa-bb69238e70bd</T_BILL_REQUEST_REQUEST>
  <T_BILL_R_ORIGINALDRAFT>19b40cd8-a78d-4e87-9437-ed0acccde602</T_BILL_R_ORIGINALDRAFT>
  <T_BILL_SPONSOR_SPONSOR>0733c12c-ef0b-4ca1-9af7-0a27d0aa8054</T_BILL_SPONSOR_SPONSOR>
  <T_BILL_T_BILLNAME>[0511]</T_BILL_T_BILLNAME>
  <T_BILL_T_BILLNUMBER>511</T_BILL_T_BILLNUMBER>
  <T_BILL_T_BILLTITLE>TO RECOGNIZE AND HONOR MAJOR JAMES CAPERS JR., A NATIVE OF BISHOPVILLE, FOR HIS EXTRAORDINARY HEROISM AND LIFETIME OF SERVICE TO THE UNITED STATES MARINE CORPS AND TO RESPECTFULLY URGE THE PRESIDENT OF THE UNITED STATES TO AWARD MAJOR CAPERS THE MEDAL OF HONOR FOR HIS ACTIONS IN VIETNAM.</T_BILL_T_BILLTITLE>
  <T_BILL_T_CHAMBER>senate</T_BILL_T_CHAMBER>
  <T_BILL_T_FILENAME> </T_BILL_T_FILENAME>
  <T_BILL_T_LEGTYPE>resolution</T_BILL_T_LEGTYPE>
  <T_BILL_T_RATNUMBERSTRING>SNone</T_BILL_T_RATNUMBERSTRING>
  <T_BILL_T_SUBJECT>Major James Capers, Jr.</T_BILL_T_SUBJECT>
  <T_BILL_UR_DRAFTER>melaniewiedel@scsenate.gov</T_BILL_UR_DRAFTER>
  <T_BILL_UR_DRAFTINGASSISTANT>hannahwarner@scsenate.gov</T_BILL_UR_DRAFTINGASSISTANT>
  <T_BILL_UR_RESOLUTIONWRITER>melaniewiedel@scsenate.gov</T_BILL_UR_RESOLUTIONWRITER>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33dedfd5-579a-4d6d-a810-348400e92b4f"/>
    <ds:schemaRef ds:uri="a9eb553d-555c-4d73-a4bc-69af1940fa43"/>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382</Words>
  <Characters>2003</Characters>
  <Application>Microsoft Office Word</Application>
  <DocSecurity>0</DocSecurity>
  <Lines>54</Lines>
  <Paragraphs>16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Victoria Chandler</cp:lastModifiedBy>
  <cp:revision>4</cp:revision>
  <cp:lastPrinted>2025-03-26T19:22:00Z</cp:lastPrinted>
  <dcterms:created xsi:type="dcterms:W3CDTF">2025-03-27T15:24:00Z</dcterms:created>
  <dcterms:modified xsi:type="dcterms:W3CDTF">2025-03-27T15:24:00Z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