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Document Path: SR-0306KM-HW25.docx</w:t>
      </w:r>
    </w:p>
    <w:p>
      <w:pPr>
        <w:widowControl w:val="false"/>
        <w:spacing w:after="0"/>
        <w:jc w:val="left"/>
      </w:pPr>
    </w:p>
    <w:p>
      <w:pPr>
        <w:widowControl w:val="false"/>
        <w:spacing w:after="0"/>
        <w:jc w:val="left"/>
      </w:pPr>
      <w:r>
        <w:rPr>
          <w:rFonts w:ascii="Times New Roman"/>
          <w:sz w:val="22"/>
        </w:rPr>
        <w:t xml:space="preserve">Introduced in the Senate on April 1, 2025</w:t>
      </w:r>
    </w:p>
    <w:p>
      <w:pPr>
        <w:widowControl w:val="false"/>
        <w:spacing w:after="0"/>
        <w:jc w:val="left"/>
      </w:pPr>
      <w:r>
        <w:rPr>
          <w:rFonts w:ascii="Times New Roman"/>
          <w:sz w:val="22"/>
        </w:rPr>
        <w:t xml:space="preserve">Adopted by the Senate on April 1, 2025</w:t>
      </w:r>
    </w:p>
    <w:p>
      <w:pPr>
        <w:widowControl w:val="false"/>
        <w:spacing w:after="0"/>
        <w:jc w:val="left"/>
      </w:pPr>
    </w:p>
    <w:p>
      <w:pPr>
        <w:widowControl w:val="false"/>
        <w:spacing w:after="0"/>
        <w:jc w:val="left"/>
      </w:pPr>
      <w:r>
        <w:rPr>
          <w:rFonts w:ascii="Times New Roman"/>
          <w:sz w:val="22"/>
        </w:rPr>
        <w:t xml:space="preserve">Summary: ABATE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Senate</w:t>
      </w:r>
      <w:r>
        <w:tab/>
        <w:t xml:space="preserve">Introduced and adopted</w:t>
      </w:r>
      <w:r>
        <w:t xml:space="preserve"> (</w:t>
      </w:r>
      <w:hyperlink w:history="true" r:id="R8035ee6a322f4005">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0066e1e4a1a479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e40d18c7a8418b">
        <w:r>
          <w:rPr>
            <w:rStyle w:val="Hyperlink"/>
            <w:u w:val="single"/>
          </w:rPr>
          <w:t>04/01/2025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E4C68F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0160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E714E" w14:paraId="48DB32D0" w14:textId="65245620">
          <w:pPr>
            <w:pStyle w:val="scresolutiontitle"/>
          </w:pPr>
          <w:r w:rsidRPr="009E714E">
            <w:t xml:space="preserve">TO CONGRATULATE ABATE of South Carolina UPON THE OCCASION OF ITS </w:t>
          </w:r>
          <w:r>
            <w:t>fiftieth</w:t>
          </w:r>
          <w:r w:rsidRPr="009E714E">
            <w:t xml:space="preserve"> ANNIVERSARY AND TO COMMEND </w:t>
          </w:r>
          <w:r>
            <w:t>abate of south carolina</w:t>
          </w:r>
          <w:r w:rsidRPr="009E714E">
            <w:t xml:space="preserve"> FOR ITS MANY YEARS OF DEDICATED SERVICE TO THE PEOPLE AND THE STATE OF SOUTH CAROLINA.</w:t>
          </w:r>
        </w:p>
      </w:sdtContent>
    </w:sdt>
    <w:p w:rsidR="0010776B" w:rsidP="00091FD9" w:rsidRDefault="0010776B" w14:paraId="48DB32D1" w14:textId="56627158">
      <w:pPr>
        <w:pStyle w:val="scresolutiontitle"/>
      </w:pPr>
    </w:p>
    <w:p w:rsidR="005A2429" w:rsidP="005A2429" w:rsidRDefault="005A2429" w14:paraId="3D195A42" w14:textId="1C31B30E">
      <w:pPr>
        <w:pStyle w:val="scresolutionwhereas"/>
      </w:pPr>
      <w:bookmarkStart w:name="wa_c59307a0a" w:id="1"/>
      <w:r>
        <w:t>W</w:t>
      </w:r>
      <w:bookmarkEnd w:id="1"/>
      <w:r>
        <w:t xml:space="preserve">hereas, the members of the South Carolina </w:t>
      </w:r>
      <w:r w:rsidR="009E714E">
        <w:t>Senate</w:t>
      </w:r>
      <w:r>
        <w:t xml:space="preserve"> are pleased to recognize </w:t>
      </w:r>
      <w:r w:rsidRPr="008059E5" w:rsidR="008059E5">
        <w:t>ABATE of South Carolina</w:t>
      </w:r>
      <w:r>
        <w:t xml:space="preserve"> as it celebrates this important milestone; and</w:t>
      </w:r>
    </w:p>
    <w:p w:rsidR="005A2429" w:rsidP="005A2429" w:rsidRDefault="005A2429" w14:paraId="10A87D4E" w14:textId="77777777">
      <w:pPr>
        <w:pStyle w:val="scresolutionwhereas"/>
      </w:pPr>
    </w:p>
    <w:p w:rsidR="008059E5" w:rsidP="008059E5" w:rsidRDefault="005A2429" w14:paraId="21FE4F93" w14:textId="16DC3297">
      <w:pPr>
        <w:pStyle w:val="scresolutionwhereas"/>
      </w:pPr>
      <w:bookmarkStart w:name="wa_2417aee99" w:id="2"/>
      <w:r>
        <w:t>W</w:t>
      </w:r>
      <w:bookmarkEnd w:id="2"/>
      <w:r>
        <w:t>hereas,</w:t>
      </w:r>
      <w:r w:rsidR="008059E5">
        <w:t xml:space="preserve"> in 1965, the federal government threatened every state with loss of federal funds if they did not pass a law mandating all motorcyclists wear helmets. In 1967, South Carolina passed a mandatory helmet law for those operating or riding on a two‑wheeled motorized vehicle; and</w:t>
      </w:r>
    </w:p>
    <w:p w:rsidR="008059E5" w:rsidP="008059E5" w:rsidRDefault="008059E5" w14:paraId="343F6EEE" w14:textId="77777777">
      <w:pPr>
        <w:pStyle w:val="scresolutionwhereas"/>
      </w:pPr>
    </w:p>
    <w:p w:rsidR="008059E5" w:rsidP="008059E5" w:rsidRDefault="008059E5" w14:paraId="008F609B" w14:textId="7A9D337A">
      <w:pPr>
        <w:pStyle w:val="scresolutionwhereas"/>
      </w:pPr>
      <w:bookmarkStart w:name="wa_82cb82ada" w:id="3"/>
      <w:r>
        <w:t>W</w:t>
      </w:r>
      <w:bookmarkEnd w:id="3"/>
      <w:r>
        <w:t>hereas, in 1975, Jesse McDugald, a member of ABATE National, a motorcycle rights organization founded by Easyriders Magazine, called the editors of Easyriders and told them that he wanted to start a chapter in South Carolina. Thanks to his efforts, ABATE of South Carolina was formed that same year; and</w:t>
      </w:r>
    </w:p>
    <w:p w:rsidR="008059E5" w:rsidP="008059E5" w:rsidRDefault="008059E5" w14:paraId="1779BA02" w14:textId="77777777">
      <w:pPr>
        <w:pStyle w:val="scresolutionwhereas"/>
      </w:pPr>
    </w:p>
    <w:p w:rsidR="008059E5" w:rsidP="008059E5" w:rsidRDefault="008059E5" w14:paraId="33E18BD6" w14:textId="0B499E43">
      <w:pPr>
        <w:pStyle w:val="scresolutionwhereas"/>
      </w:pPr>
      <w:bookmarkStart w:name="wa_936d8e35a" w:id="4"/>
      <w:r>
        <w:t>W</w:t>
      </w:r>
      <w:bookmarkEnd w:id="4"/>
      <w:r>
        <w:t>hereas, in 1977, McDugald met with David “Easy” Briggs, the president of the Motorcycle Rights Association in Charleston. Because of their shared interests, the two decided to merge their organizations; and</w:t>
      </w:r>
    </w:p>
    <w:p w:rsidR="008059E5" w:rsidP="008059E5" w:rsidRDefault="008059E5" w14:paraId="6EBE5D0E" w14:textId="77777777">
      <w:pPr>
        <w:pStyle w:val="scresolutionwhereas"/>
      </w:pPr>
    </w:p>
    <w:p w:rsidR="008059E5" w:rsidP="008059E5" w:rsidRDefault="008059E5" w14:paraId="1804CF26" w14:textId="45CE2A77">
      <w:pPr>
        <w:pStyle w:val="scresolutionwhereas"/>
      </w:pPr>
      <w:bookmarkStart w:name="wa_fafd48498" w:id="5"/>
      <w:r>
        <w:t>W</w:t>
      </w:r>
      <w:bookmarkEnd w:id="5"/>
      <w:r>
        <w:t xml:space="preserve">hereas, on June 16, 1980, through the combined efforts of bikers and non‑bikers and members and non‑members of motorcycle rights organizations, ABATE of South Carolina successfully lobbied to amend state helmet laws so that adults aged twenty‑one years or older have the right to </w:t>
      </w:r>
      <w:r w:rsidR="00CB0E2A">
        <w:t xml:space="preserve">choose whether to </w:t>
      </w:r>
      <w:r>
        <w:t>wear a helmet while riding a motorcycle in South Carolina; and</w:t>
      </w:r>
    </w:p>
    <w:p w:rsidR="008059E5" w:rsidP="008059E5" w:rsidRDefault="008059E5" w14:paraId="0B8B93A3" w14:textId="77777777">
      <w:pPr>
        <w:pStyle w:val="scresolutionwhereas"/>
      </w:pPr>
    </w:p>
    <w:p w:rsidR="005A2429" w:rsidP="008059E5" w:rsidRDefault="008059E5" w14:paraId="2ADBDF52" w14:textId="453829EE">
      <w:pPr>
        <w:pStyle w:val="scresolutionwhereas"/>
      </w:pPr>
      <w:bookmarkStart w:name="wa_d32384814" w:id="6"/>
      <w:r>
        <w:t>W</w:t>
      </w:r>
      <w:bookmarkEnd w:id="6"/>
      <w:r>
        <w:t>hereas, ABATE of South Carolina has been successful thanks to dedicated, hard‑working South Carolinians who sacrifice for the promise of our founding fathers to “secure the Blessings of Liberty to ourselves and our Posterity.” These members live by our state moto, “Dum Spiro, Spero,” translated as “While I Breathe, I Hope”</w:t>
      </w:r>
      <w:r w:rsidR="005A2429">
        <w:t>; and</w:t>
      </w:r>
    </w:p>
    <w:p w:rsidR="005A2429" w:rsidP="005A2429" w:rsidRDefault="005A2429" w14:paraId="5013194A" w14:textId="77777777">
      <w:pPr>
        <w:pStyle w:val="scresolutionwhereas"/>
      </w:pPr>
    </w:p>
    <w:p w:rsidR="008A7625" w:rsidP="005A2429" w:rsidRDefault="005A2429" w14:paraId="44F28955" w14:textId="5BD8CDC3">
      <w:pPr>
        <w:pStyle w:val="scresolutionwhereas"/>
      </w:pPr>
      <w:bookmarkStart w:name="wa_ebc4bc9bc" w:id="7"/>
      <w:r>
        <w:lastRenderedPageBreak/>
        <w:t>W</w:t>
      </w:r>
      <w:bookmarkEnd w:id="7"/>
      <w:r>
        <w:t xml:space="preserve">hereas, the members of the South Carolina </w:t>
      </w:r>
      <w:r w:rsidR="008059E5">
        <w:t>Senate</w:t>
      </w:r>
      <w:r>
        <w:t xml:space="preserve"> greatly appreciate the dedication and commitment of </w:t>
      </w:r>
      <w:r w:rsidR="008059E5">
        <w:t>ABATE of South Carolina</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160C25E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01602">
            <w:rPr>
              <w:rStyle w:val="scresolutionbody1"/>
            </w:rPr>
            <w:t>Senate</w:t>
          </w:r>
        </w:sdtContent>
      </w:sdt>
      <w:r w:rsidRPr="00040E43">
        <w:t>:</w:t>
      </w:r>
    </w:p>
    <w:p w:rsidRPr="00040E43" w:rsidR="00B9052D" w:rsidP="00B703CB" w:rsidRDefault="00B9052D" w14:paraId="48DB32E5" w14:textId="77777777">
      <w:pPr>
        <w:pStyle w:val="scresolutionbody"/>
      </w:pPr>
    </w:p>
    <w:p w:rsidR="005A2429" w:rsidP="005A2429" w:rsidRDefault="00007116" w14:paraId="38DF7409" w14:textId="7675ABB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01602">
            <w:rPr>
              <w:rStyle w:val="scresolutionbody1"/>
            </w:rPr>
            <w:t>Senate</w:t>
          </w:r>
        </w:sdtContent>
      </w:sdt>
      <w:r w:rsidRPr="00040E43">
        <w:t xml:space="preserve">, by this resolution, </w:t>
      </w:r>
      <w:r w:rsidRPr="00490926" w:rsidR="005A2429">
        <w:t xml:space="preserve">congratulate </w:t>
      </w:r>
      <w:r w:rsidR="008059E5">
        <w:t>ABATE of South Carolina</w:t>
      </w:r>
      <w:r w:rsidR="005A2429">
        <w:t xml:space="preserve"> </w:t>
      </w:r>
      <w:r w:rsidRPr="00490926" w:rsidR="005A2429">
        <w:t xml:space="preserve">upon the occasion of its </w:t>
      </w:r>
      <w:r w:rsidR="008059E5">
        <w:t>fiftieth</w:t>
      </w:r>
      <w:r w:rsidR="005A2429">
        <w:t xml:space="preserve"> </w:t>
      </w:r>
      <w:r w:rsidRPr="00490926" w:rsidR="005A2429">
        <w:t xml:space="preserve">anniversary and commend </w:t>
      </w:r>
      <w:r w:rsidR="008059E5">
        <w:t>ABATE of South Carolina</w:t>
      </w:r>
      <w:r w:rsidR="005A2429">
        <w:t xml:space="preserve"> </w:t>
      </w:r>
      <w:r w:rsidRPr="00490926" w:rsidR="005A2429">
        <w:t>for its many years of dedicated service to the people and the State of South Carolina.</w:t>
      </w:r>
    </w:p>
    <w:p w:rsidR="005A2429" w:rsidP="005A2429" w:rsidRDefault="005A2429" w14:paraId="6F7355C2" w14:textId="77777777">
      <w:pPr>
        <w:pStyle w:val="scresolutionmembers"/>
      </w:pPr>
    </w:p>
    <w:p w:rsidRPr="00040E43" w:rsidR="00B9052D" w:rsidP="005A2429" w:rsidRDefault="005A2429" w14:paraId="48DB32E8" w14:textId="282AB8EA">
      <w:pPr>
        <w:pStyle w:val="scresolutionmembers"/>
      </w:pPr>
      <w:r>
        <w:t xml:space="preserve">Be it further resolved that a copy of this resolution be presented to </w:t>
      </w:r>
      <w:r w:rsidR="00070A75">
        <w:t xml:space="preserve">the </w:t>
      </w:r>
      <w:r w:rsidRPr="00070A75" w:rsidR="00070A75">
        <w:t>members of ABATE of South Carolina</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C1A7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2859413" w:rsidR="007003E1" w:rsidRDefault="00E3797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1602">
              <w:rPr>
                <w:noProof/>
              </w:rPr>
              <w:t>SR-0306KM-HW25.docx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3525"/>
    <w:rsid w:val="00040E43"/>
    <w:rsid w:val="00070A75"/>
    <w:rsid w:val="0008202C"/>
    <w:rsid w:val="000843D7"/>
    <w:rsid w:val="00084D53"/>
    <w:rsid w:val="00084E54"/>
    <w:rsid w:val="00091FD9"/>
    <w:rsid w:val="0009711F"/>
    <w:rsid w:val="00097234"/>
    <w:rsid w:val="00097C23"/>
    <w:rsid w:val="000A063D"/>
    <w:rsid w:val="000C5BE4"/>
    <w:rsid w:val="000C6DBA"/>
    <w:rsid w:val="000E0100"/>
    <w:rsid w:val="000E1785"/>
    <w:rsid w:val="000E546A"/>
    <w:rsid w:val="000F1901"/>
    <w:rsid w:val="000F2E49"/>
    <w:rsid w:val="000F395A"/>
    <w:rsid w:val="000F40FA"/>
    <w:rsid w:val="001035F1"/>
    <w:rsid w:val="0010776B"/>
    <w:rsid w:val="00113458"/>
    <w:rsid w:val="00133E66"/>
    <w:rsid w:val="001347EE"/>
    <w:rsid w:val="00136B38"/>
    <w:rsid w:val="00136EBC"/>
    <w:rsid w:val="001373F6"/>
    <w:rsid w:val="001435A3"/>
    <w:rsid w:val="00146ED3"/>
    <w:rsid w:val="00151044"/>
    <w:rsid w:val="001632FE"/>
    <w:rsid w:val="00187057"/>
    <w:rsid w:val="001A022F"/>
    <w:rsid w:val="001A2C0B"/>
    <w:rsid w:val="001A72A6"/>
    <w:rsid w:val="001C1A7E"/>
    <w:rsid w:val="001C4F58"/>
    <w:rsid w:val="001D08F2"/>
    <w:rsid w:val="001D2A16"/>
    <w:rsid w:val="001D3A58"/>
    <w:rsid w:val="001D525B"/>
    <w:rsid w:val="001D68D8"/>
    <w:rsid w:val="001D7F4F"/>
    <w:rsid w:val="001F75F9"/>
    <w:rsid w:val="002017E6"/>
    <w:rsid w:val="00205238"/>
    <w:rsid w:val="00211B4F"/>
    <w:rsid w:val="00231213"/>
    <w:rsid w:val="002321B6"/>
    <w:rsid w:val="00232912"/>
    <w:rsid w:val="0025001F"/>
    <w:rsid w:val="00250967"/>
    <w:rsid w:val="002543C8"/>
    <w:rsid w:val="0025541D"/>
    <w:rsid w:val="002635C9"/>
    <w:rsid w:val="00284AAE"/>
    <w:rsid w:val="002A1BF8"/>
    <w:rsid w:val="002B451A"/>
    <w:rsid w:val="002D22E0"/>
    <w:rsid w:val="002D55D2"/>
    <w:rsid w:val="002E5912"/>
    <w:rsid w:val="002F4473"/>
    <w:rsid w:val="00301B21"/>
    <w:rsid w:val="003174BF"/>
    <w:rsid w:val="00325348"/>
    <w:rsid w:val="0032732C"/>
    <w:rsid w:val="003321E4"/>
    <w:rsid w:val="00336AD0"/>
    <w:rsid w:val="003430CB"/>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28CE"/>
    <w:rsid w:val="004A1A6C"/>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1591"/>
    <w:rsid w:val="0057560B"/>
    <w:rsid w:val="00577C6C"/>
    <w:rsid w:val="005834ED"/>
    <w:rsid w:val="005A0014"/>
    <w:rsid w:val="005A2429"/>
    <w:rsid w:val="005A62FE"/>
    <w:rsid w:val="005C2FE2"/>
    <w:rsid w:val="005E2BC9"/>
    <w:rsid w:val="00605102"/>
    <w:rsid w:val="006053F5"/>
    <w:rsid w:val="00611909"/>
    <w:rsid w:val="006215AA"/>
    <w:rsid w:val="00627DCA"/>
    <w:rsid w:val="00630983"/>
    <w:rsid w:val="00635F30"/>
    <w:rsid w:val="006612FD"/>
    <w:rsid w:val="00666E48"/>
    <w:rsid w:val="00670F2F"/>
    <w:rsid w:val="006913C9"/>
    <w:rsid w:val="0069470D"/>
    <w:rsid w:val="006B1590"/>
    <w:rsid w:val="006D58AA"/>
    <w:rsid w:val="006E4451"/>
    <w:rsid w:val="006E655C"/>
    <w:rsid w:val="006E69E6"/>
    <w:rsid w:val="007003E1"/>
    <w:rsid w:val="007070AD"/>
    <w:rsid w:val="00715CC8"/>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2C96"/>
    <w:rsid w:val="007F3C86"/>
    <w:rsid w:val="007F6D64"/>
    <w:rsid w:val="008059E5"/>
    <w:rsid w:val="00810471"/>
    <w:rsid w:val="008362E8"/>
    <w:rsid w:val="008410D3"/>
    <w:rsid w:val="00843D27"/>
    <w:rsid w:val="00846FE5"/>
    <w:rsid w:val="0085786E"/>
    <w:rsid w:val="00870570"/>
    <w:rsid w:val="00874DC8"/>
    <w:rsid w:val="008905D2"/>
    <w:rsid w:val="0089241E"/>
    <w:rsid w:val="00895B00"/>
    <w:rsid w:val="008A1768"/>
    <w:rsid w:val="008A489F"/>
    <w:rsid w:val="008A50E6"/>
    <w:rsid w:val="008A7625"/>
    <w:rsid w:val="008B4AC4"/>
    <w:rsid w:val="008C24A6"/>
    <w:rsid w:val="008C3A19"/>
    <w:rsid w:val="008D05D1"/>
    <w:rsid w:val="008E1DCA"/>
    <w:rsid w:val="008F06C6"/>
    <w:rsid w:val="008F0F33"/>
    <w:rsid w:val="008F4429"/>
    <w:rsid w:val="009059FF"/>
    <w:rsid w:val="0092634F"/>
    <w:rsid w:val="009270BA"/>
    <w:rsid w:val="009359F7"/>
    <w:rsid w:val="0094021A"/>
    <w:rsid w:val="00953783"/>
    <w:rsid w:val="0096528D"/>
    <w:rsid w:val="00965B3F"/>
    <w:rsid w:val="009B44AF"/>
    <w:rsid w:val="009C6A0B"/>
    <w:rsid w:val="009C7F19"/>
    <w:rsid w:val="009D4755"/>
    <w:rsid w:val="009E2BE4"/>
    <w:rsid w:val="009E714E"/>
    <w:rsid w:val="009F0C77"/>
    <w:rsid w:val="009F4DD1"/>
    <w:rsid w:val="009F7B81"/>
    <w:rsid w:val="00A02543"/>
    <w:rsid w:val="00A41684"/>
    <w:rsid w:val="00A64E80"/>
    <w:rsid w:val="00A66C6B"/>
    <w:rsid w:val="00A7261B"/>
    <w:rsid w:val="00A72BCD"/>
    <w:rsid w:val="00A72C3A"/>
    <w:rsid w:val="00A74015"/>
    <w:rsid w:val="00A741D9"/>
    <w:rsid w:val="00A7686C"/>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766F"/>
    <w:rsid w:val="00B31DA6"/>
    <w:rsid w:val="00B3602C"/>
    <w:rsid w:val="00B412D4"/>
    <w:rsid w:val="00B519D6"/>
    <w:rsid w:val="00B6480F"/>
    <w:rsid w:val="00B64FFF"/>
    <w:rsid w:val="00B703CB"/>
    <w:rsid w:val="00B7267F"/>
    <w:rsid w:val="00B879A5"/>
    <w:rsid w:val="00B9052D"/>
    <w:rsid w:val="00B9105E"/>
    <w:rsid w:val="00B97A7A"/>
    <w:rsid w:val="00BC1E62"/>
    <w:rsid w:val="00BC3711"/>
    <w:rsid w:val="00BC695A"/>
    <w:rsid w:val="00BD086A"/>
    <w:rsid w:val="00BD4498"/>
    <w:rsid w:val="00BE3C22"/>
    <w:rsid w:val="00BE46CD"/>
    <w:rsid w:val="00C02C1B"/>
    <w:rsid w:val="00C0345E"/>
    <w:rsid w:val="00C15E14"/>
    <w:rsid w:val="00C17F64"/>
    <w:rsid w:val="00C21775"/>
    <w:rsid w:val="00C21ABE"/>
    <w:rsid w:val="00C31C95"/>
    <w:rsid w:val="00C3483A"/>
    <w:rsid w:val="00C41EB9"/>
    <w:rsid w:val="00C433D3"/>
    <w:rsid w:val="00C664FC"/>
    <w:rsid w:val="00C7322B"/>
    <w:rsid w:val="00C73AFC"/>
    <w:rsid w:val="00C74E9D"/>
    <w:rsid w:val="00C777B1"/>
    <w:rsid w:val="00C826DD"/>
    <w:rsid w:val="00C82FD3"/>
    <w:rsid w:val="00C92819"/>
    <w:rsid w:val="00C93C2C"/>
    <w:rsid w:val="00CA3BCF"/>
    <w:rsid w:val="00CB0E2A"/>
    <w:rsid w:val="00CC6B7B"/>
    <w:rsid w:val="00CD2089"/>
    <w:rsid w:val="00CE4A3B"/>
    <w:rsid w:val="00CE4EE6"/>
    <w:rsid w:val="00CF44FA"/>
    <w:rsid w:val="00D05CD2"/>
    <w:rsid w:val="00D1567E"/>
    <w:rsid w:val="00D31310"/>
    <w:rsid w:val="00D37AF8"/>
    <w:rsid w:val="00D417D3"/>
    <w:rsid w:val="00D52940"/>
    <w:rsid w:val="00D55053"/>
    <w:rsid w:val="00D66B80"/>
    <w:rsid w:val="00D73A67"/>
    <w:rsid w:val="00D8028D"/>
    <w:rsid w:val="00D95270"/>
    <w:rsid w:val="00D970A9"/>
    <w:rsid w:val="00DB1F5E"/>
    <w:rsid w:val="00DC47B1"/>
    <w:rsid w:val="00DE2522"/>
    <w:rsid w:val="00DF3845"/>
    <w:rsid w:val="00E01602"/>
    <w:rsid w:val="00E071A0"/>
    <w:rsid w:val="00E20902"/>
    <w:rsid w:val="00E32D96"/>
    <w:rsid w:val="00E41911"/>
    <w:rsid w:val="00E42319"/>
    <w:rsid w:val="00E44B57"/>
    <w:rsid w:val="00E658FD"/>
    <w:rsid w:val="00E92EEF"/>
    <w:rsid w:val="00E95B4E"/>
    <w:rsid w:val="00E97AB4"/>
    <w:rsid w:val="00EA150E"/>
    <w:rsid w:val="00EB0F12"/>
    <w:rsid w:val="00ED7AC7"/>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52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3352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525"/>
    <w:rPr>
      <w:rFonts w:eastAsia="Times New Roman" w:cs="Times New Roman"/>
      <w:b/>
      <w:sz w:val="30"/>
      <w:szCs w:val="20"/>
    </w:rPr>
  </w:style>
  <w:style w:type="paragraph" w:styleId="Header">
    <w:name w:val="header"/>
    <w:basedOn w:val="Normal"/>
    <w:link w:val="HeaderChar"/>
    <w:uiPriority w:val="99"/>
    <w:unhideWhenUsed/>
    <w:rsid w:val="00033525"/>
    <w:pPr>
      <w:tabs>
        <w:tab w:val="center" w:pos="4680"/>
        <w:tab w:val="right" w:pos="9360"/>
      </w:tabs>
    </w:pPr>
  </w:style>
  <w:style w:type="character" w:customStyle="1" w:styleId="HeaderChar">
    <w:name w:val="Header Char"/>
    <w:basedOn w:val="DefaultParagraphFont"/>
    <w:link w:val="Header"/>
    <w:uiPriority w:val="99"/>
    <w:rsid w:val="00033525"/>
    <w:rPr>
      <w:rFonts w:eastAsia="Times New Roman" w:cs="Times New Roman"/>
      <w:szCs w:val="20"/>
    </w:rPr>
  </w:style>
  <w:style w:type="paragraph" w:styleId="Footer">
    <w:name w:val="footer"/>
    <w:basedOn w:val="Normal"/>
    <w:link w:val="FooterChar"/>
    <w:uiPriority w:val="99"/>
    <w:unhideWhenUsed/>
    <w:rsid w:val="00033525"/>
    <w:pPr>
      <w:tabs>
        <w:tab w:val="center" w:pos="4680"/>
        <w:tab w:val="right" w:pos="9360"/>
      </w:tabs>
    </w:pPr>
  </w:style>
  <w:style w:type="character" w:customStyle="1" w:styleId="FooterChar">
    <w:name w:val="Footer Char"/>
    <w:basedOn w:val="DefaultParagraphFont"/>
    <w:link w:val="Footer"/>
    <w:uiPriority w:val="99"/>
    <w:rsid w:val="00033525"/>
    <w:rPr>
      <w:rFonts w:eastAsia="Times New Roman" w:cs="Times New Roman"/>
      <w:szCs w:val="20"/>
    </w:rPr>
  </w:style>
  <w:style w:type="character" w:styleId="PageNumber">
    <w:name w:val="page number"/>
    <w:basedOn w:val="DefaultParagraphFont"/>
    <w:uiPriority w:val="99"/>
    <w:semiHidden/>
    <w:unhideWhenUsed/>
    <w:rsid w:val="00033525"/>
  </w:style>
  <w:style w:type="character" w:styleId="LineNumber">
    <w:name w:val="line number"/>
    <w:basedOn w:val="DefaultParagraphFont"/>
    <w:uiPriority w:val="99"/>
    <w:semiHidden/>
    <w:unhideWhenUsed/>
    <w:rsid w:val="00033525"/>
  </w:style>
  <w:style w:type="paragraph" w:customStyle="1" w:styleId="BillDots">
    <w:name w:val="Bill Dots"/>
    <w:basedOn w:val="Normal"/>
    <w:qFormat/>
    <w:rsid w:val="0003352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33525"/>
    <w:pPr>
      <w:tabs>
        <w:tab w:val="right" w:pos="5904"/>
      </w:tabs>
    </w:pPr>
  </w:style>
  <w:style w:type="paragraph" w:styleId="BalloonText">
    <w:name w:val="Balloon Text"/>
    <w:basedOn w:val="Normal"/>
    <w:link w:val="BalloonTextChar"/>
    <w:uiPriority w:val="99"/>
    <w:semiHidden/>
    <w:unhideWhenUsed/>
    <w:rsid w:val="000335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525"/>
    <w:rPr>
      <w:rFonts w:ascii="Segoe UI" w:eastAsia="Times New Roman" w:hAnsi="Segoe UI" w:cs="Segoe UI"/>
      <w:sz w:val="18"/>
      <w:szCs w:val="18"/>
    </w:rPr>
  </w:style>
  <w:style w:type="paragraph" w:styleId="ListParagraph">
    <w:name w:val="List Paragraph"/>
    <w:basedOn w:val="Normal"/>
    <w:uiPriority w:val="34"/>
    <w:qFormat/>
    <w:rsid w:val="00033525"/>
    <w:pPr>
      <w:ind w:left="720"/>
      <w:contextualSpacing/>
    </w:pPr>
  </w:style>
  <w:style w:type="paragraph" w:customStyle="1" w:styleId="scbillheader">
    <w:name w:val="sc_bill_header"/>
    <w:qFormat/>
    <w:rsid w:val="00033525"/>
    <w:pPr>
      <w:widowControl w:val="0"/>
      <w:suppressAutoHyphens/>
      <w:spacing w:after="0" w:line="240" w:lineRule="auto"/>
      <w:jc w:val="center"/>
    </w:pPr>
    <w:rPr>
      <w:b/>
      <w:caps/>
      <w:sz w:val="30"/>
    </w:rPr>
  </w:style>
  <w:style w:type="paragraph" w:customStyle="1" w:styleId="schouseresolutionbythis">
    <w:name w:val="sc_house_resolution_by_this"/>
    <w:qFormat/>
    <w:rsid w:val="00033525"/>
    <w:pPr>
      <w:widowControl w:val="0"/>
      <w:suppressAutoHyphens/>
      <w:spacing w:after="0" w:line="240" w:lineRule="auto"/>
      <w:jc w:val="both"/>
    </w:pPr>
  </w:style>
  <w:style w:type="paragraph" w:customStyle="1" w:styleId="schouseresolutionclippageattorney">
    <w:name w:val="sc_house_resolution_clip_page_attorney"/>
    <w:qFormat/>
    <w:rsid w:val="000335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335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335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3352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3352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335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335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3352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33525"/>
    <w:pPr>
      <w:widowControl w:val="0"/>
      <w:suppressAutoHyphens/>
      <w:spacing w:after="0" w:line="240" w:lineRule="auto"/>
      <w:jc w:val="both"/>
    </w:pPr>
    <w:rPr>
      <w:caps/>
    </w:rPr>
  </w:style>
  <w:style w:type="paragraph" w:customStyle="1" w:styleId="schouseresolutionemptyline">
    <w:name w:val="sc_house_resolution_empty_line"/>
    <w:qFormat/>
    <w:rsid w:val="00033525"/>
    <w:pPr>
      <w:widowControl w:val="0"/>
      <w:suppressAutoHyphens/>
      <w:spacing w:after="0" w:line="240" w:lineRule="auto"/>
      <w:jc w:val="both"/>
    </w:pPr>
  </w:style>
  <w:style w:type="paragraph" w:customStyle="1" w:styleId="schouseresolutionfurtherresolved">
    <w:name w:val="sc_house_resolution_further_resolved"/>
    <w:qFormat/>
    <w:rsid w:val="00033525"/>
    <w:pPr>
      <w:widowControl w:val="0"/>
      <w:suppressAutoHyphens/>
      <w:spacing w:after="0" w:line="240" w:lineRule="auto"/>
      <w:jc w:val="both"/>
    </w:pPr>
  </w:style>
  <w:style w:type="paragraph" w:customStyle="1" w:styleId="schouseresolutionheader">
    <w:name w:val="sc_house_resolution_header"/>
    <w:qFormat/>
    <w:rsid w:val="0003352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3352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3352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33525"/>
    <w:pPr>
      <w:widowControl w:val="0"/>
      <w:suppressLineNumbers/>
      <w:suppressAutoHyphens/>
      <w:jc w:val="left"/>
    </w:pPr>
    <w:rPr>
      <w:b/>
    </w:rPr>
  </w:style>
  <w:style w:type="paragraph" w:customStyle="1" w:styleId="schouseresolutionjackettitle">
    <w:name w:val="sc_house_resolution_jacket_title"/>
    <w:qFormat/>
    <w:rsid w:val="0003352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33525"/>
    <w:pPr>
      <w:widowControl w:val="0"/>
      <w:suppressAutoHyphens/>
      <w:spacing w:after="0" w:line="360" w:lineRule="auto"/>
      <w:jc w:val="both"/>
    </w:pPr>
  </w:style>
  <w:style w:type="paragraph" w:customStyle="1" w:styleId="scresolutionwhereas">
    <w:name w:val="sc_resolution_whereas"/>
    <w:qFormat/>
    <w:rsid w:val="00033525"/>
    <w:pPr>
      <w:widowControl w:val="0"/>
      <w:suppressAutoHyphens/>
      <w:spacing w:after="0" w:line="360" w:lineRule="auto"/>
      <w:jc w:val="both"/>
    </w:pPr>
  </w:style>
  <w:style w:type="paragraph" w:customStyle="1" w:styleId="schouseresolutionxx">
    <w:name w:val="sc_house_resolution_xx"/>
    <w:qFormat/>
    <w:rsid w:val="00033525"/>
    <w:pPr>
      <w:widowControl w:val="0"/>
      <w:suppressAutoHyphens/>
      <w:spacing w:after="0" w:line="240" w:lineRule="auto"/>
      <w:jc w:val="center"/>
    </w:pPr>
  </w:style>
  <w:style w:type="paragraph" w:customStyle="1" w:styleId="BillDots0">
    <w:name w:val="BillDots"/>
    <w:basedOn w:val="Normal"/>
    <w:autoRedefine/>
    <w:qFormat/>
    <w:rsid w:val="0003352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33525"/>
    <w:rPr>
      <w:color w:val="0000FF" w:themeColor="hyperlink"/>
      <w:u w:val="single"/>
    </w:rPr>
  </w:style>
  <w:style w:type="paragraph" w:customStyle="1" w:styleId="Numbers">
    <w:name w:val="Numbers"/>
    <w:basedOn w:val="BillDots0"/>
    <w:qFormat/>
    <w:rsid w:val="00033525"/>
    <w:pPr>
      <w:tabs>
        <w:tab w:val="right" w:pos="5904"/>
      </w:tabs>
    </w:pPr>
  </w:style>
  <w:style w:type="character" w:customStyle="1" w:styleId="scclippagepath">
    <w:name w:val="sc_clip_page_path"/>
    <w:uiPriority w:val="1"/>
    <w:qFormat/>
    <w:rsid w:val="00033525"/>
    <w:rPr>
      <w:rFonts w:ascii="Times New Roman" w:hAnsi="Times New Roman"/>
      <w:caps/>
      <w:smallCaps w:val="0"/>
      <w:sz w:val="22"/>
    </w:rPr>
  </w:style>
  <w:style w:type="paragraph" w:customStyle="1" w:styleId="scconresoattyda">
    <w:name w:val="sc_con_reso_atty_da"/>
    <w:qFormat/>
    <w:rsid w:val="0003352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3352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3352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3352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33525"/>
    <w:pPr>
      <w:widowControl w:val="0"/>
      <w:suppressAutoHyphens/>
      <w:spacing w:after="0" w:line="240" w:lineRule="auto"/>
      <w:jc w:val="both"/>
    </w:pPr>
  </w:style>
  <w:style w:type="paragraph" w:customStyle="1" w:styleId="scjrregattydadocno">
    <w:name w:val="sc_jrreg_atty_da_docno"/>
    <w:basedOn w:val="Normal"/>
    <w:qFormat/>
    <w:rsid w:val="0003352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3352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3352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33525"/>
    <w:rPr>
      <w:rFonts w:ascii="Times New Roman" w:hAnsi="Times New Roman"/>
      <w:b/>
      <w:caps/>
      <w:smallCaps w:val="0"/>
      <w:sz w:val="24"/>
    </w:rPr>
  </w:style>
  <w:style w:type="paragraph" w:customStyle="1" w:styleId="scjrregfooter">
    <w:name w:val="sc_jrreg_footer"/>
    <w:qFormat/>
    <w:rsid w:val="0003352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335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3352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3352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33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335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335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33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33525"/>
    <w:pPr>
      <w:widowControl w:val="0"/>
      <w:suppressAutoHyphens/>
      <w:spacing w:after="0" w:line="360" w:lineRule="auto"/>
      <w:jc w:val="both"/>
    </w:pPr>
  </w:style>
  <w:style w:type="paragraph" w:customStyle="1" w:styleId="scresolutionbody">
    <w:name w:val="sc_resolution_body"/>
    <w:qFormat/>
    <w:rsid w:val="00033525"/>
    <w:pPr>
      <w:widowControl w:val="0"/>
      <w:suppressAutoHyphens/>
      <w:spacing w:after="0" w:line="360" w:lineRule="auto"/>
      <w:jc w:val="both"/>
    </w:pPr>
  </w:style>
  <w:style w:type="paragraph" w:customStyle="1" w:styleId="scresolutionclippagebottom">
    <w:name w:val="sc_resolution_clip_page_bottom"/>
    <w:qFormat/>
    <w:rsid w:val="0003352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33525"/>
    <w:pPr>
      <w:widowControl w:val="0"/>
      <w:suppressAutoHyphens/>
      <w:spacing w:after="0" w:line="240" w:lineRule="auto"/>
      <w:jc w:val="both"/>
    </w:pPr>
  </w:style>
  <w:style w:type="paragraph" w:customStyle="1" w:styleId="scresolutionfooter">
    <w:name w:val="sc_resolution_footer"/>
    <w:link w:val="scresolutionfooterChar"/>
    <w:qFormat/>
    <w:rsid w:val="0003352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33525"/>
    <w:rPr>
      <w:rFonts w:eastAsia="Times New Roman" w:cs="Times New Roman"/>
      <w:szCs w:val="20"/>
    </w:rPr>
  </w:style>
  <w:style w:type="paragraph" w:customStyle="1" w:styleId="scresolutionheader">
    <w:name w:val="sc_resolution_header"/>
    <w:qFormat/>
    <w:rsid w:val="00033525"/>
    <w:pPr>
      <w:widowControl w:val="0"/>
      <w:suppressAutoHyphens/>
      <w:spacing w:after="0" w:line="240" w:lineRule="auto"/>
      <w:jc w:val="center"/>
    </w:pPr>
    <w:rPr>
      <w:b/>
      <w:caps/>
      <w:sz w:val="30"/>
    </w:rPr>
  </w:style>
  <w:style w:type="paragraph" w:customStyle="1" w:styleId="scresolutiontitle">
    <w:name w:val="sc_resolution_title"/>
    <w:qFormat/>
    <w:rsid w:val="00033525"/>
    <w:pPr>
      <w:widowControl w:val="0"/>
      <w:suppressAutoHyphens/>
      <w:spacing w:after="0" w:line="240" w:lineRule="auto"/>
      <w:jc w:val="both"/>
    </w:pPr>
    <w:rPr>
      <w:caps/>
    </w:rPr>
  </w:style>
  <w:style w:type="paragraph" w:customStyle="1" w:styleId="scresolutionxx">
    <w:name w:val="sc_resolution_xx"/>
    <w:qFormat/>
    <w:rsid w:val="00033525"/>
    <w:pPr>
      <w:widowControl w:val="0"/>
      <w:suppressAutoHyphens/>
      <w:spacing w:after="0" w:line="240" w:lineRule="auto"/>
      <w:jc w:val="center"/>
    </w:pPr>
  </w:style>
  <w:style w:type="character" w:customStyle="1" w:styleId="scSECTIONS">
    <w:name w:val="sc_SECTIONS"/>
    <w:uiPriority w:val="1"/>
    <w:qFormat/>
    <w:rsid w:val="00033525"/>
    <w:rPr>
      <w:rFonts w:ascii="Times New Roman" w:hAnsi="Times New Roman"/>
      <w:b w:val="0"/>
      <w:i w:val="0"/>
      <w:caps/>
      <w:smallCaps w:val="0"/>
      <w:color w:val="auto"/>
      <w:sz w:val="22"/>
    </w:rPr>
  </w:style>
  <w:style w:type="character" w:customStyle="1" w:styleId="scsenateclippagepath">
    <w:name w:val="sc_senate_clip_page_path"/>
    <w:uiPriority w:val="1"/>
    <w:qFormat/>
    <w:rsid w:val="00033525"/>
    <w:rPr>
      <w:rFonts w:ascii="Times New Roman" w:hAnsi="Times New Roman"/>
      <w:caps/>
      <w:smallCaps w:val="0"/>
      <w:sz w:val="22"/>
    </w:rPr>
  </w:style>
  <w:style w:type="paragraph" w:customStyle="1" w:styleId="scsenateresolutionbody">
    <w:name w:val="sc_senate_resolution_body"/>
    <w:qFormat/>
    <w:rsid w:val="00033525"/>
    <w:pPr>
      <w:widowControl w:val="0"/>
      <w:suppressAutoHyphens/>
      <w:spacing w:after="0" w:line="360" w:lineRule="auto"/>
      <w:jc w:val="both"/>
    </w:pPr>
  </w:style>
  <w:style w:type="paragraph" w:customStyle="1" w:styleId="scsenateresolutionclippagebottom">
    <w:name w:val="sc_senate_resolution_clip_page_bottom"/>
    <w:qFormat/>
    <w:rsid w:val="0003352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33525"/>
    <w:pPr>
      <w:widowControl w:val="0"/>
      <w:suppressLineNumbers/>
      <w:suppressAutoHyphens/>
    </w:pPr>
  </w:style>
  <w:style w:type="paragraph" w:customStyle="1" w:styleId="scsenateresolutionclippagerepdocumentname">
    <w:name w:val="sc_senate_resolution_clip_page_rep_document_name"/>
    <w:qFormat/>
    <w:rsid w:val="0003352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3352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3352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33525"/>
    <w:rPr>
      <w:color w:val="808080"/>
    </w:rPr>
  </w:style>
  <w:style w:type="paragraph" w:customStyle="1" w:styleId="sctablecodifiedsection">
    <w:name w:val="sc_table_codified_section"/>
    <w:qFormat/>
    <w:rsid w:val="00033525"/>
    <w:pPr>
      <w:widowControl w:val="0"/>
      <w:suppressAutoHyphens/>
      <w:spacing w:after="0" w:line="360" w:lineRule="auto"/>
    </w:pPr>
  </w:style>
  <w:style w:type="paragraph" w:customStyle="1" w:styleId="sctableln">
    <w:name w:val="sc_table_ln"/>
    <w:qFormat/>
    <w:rsid w:val="00033525"/>
    <w:pPr>
      <w:widowControl w:val="0"/>
      <w:suppressAutoHyphens/>
      <w:spacing w:after="0" w:line="360" w:lineRule="auto"/>
      <w:jc w:val="right"/>
    </w:pPr>
  </w:style>
  <w:style w:type="paragraph" w:customStyle="1" w:styleId="sctablenoncodifiedsection">
    <w:name w:val="sc_table_non_codified_section"/>
    <w:qFormat/>
    <w:rsid w:val="00033525"/>
    <w:pPr>
      <w:widowControl w:val="0"/>
      <w:suppressAutoHyphens/>
      <w:spacing w:after="0" w:line="360" w:lineRule="auto"/>
    </w:pPr>
  </w:style>
  <w:style w:type="paragraph" w:customStyle="1" w:styleId="scresolutionmembers">
    <w:name w:val="sc_resolution_members"/>
    <w:qFormat/>
    <w:rsid w:val="00033525"/>
    <w:pPr>
      <w:widowControl w:val="0"/>
      <w:suppressAutoHyphens/>
      <w:spacing w:after="0" w:line="360" w:lineRule="auto"/>
      <w:jc w:val="both"/>
    </w:pPr>
  </w:style>
  <w:style w:type="paragraph" w:customStyle="1" w:styleId="scdraftheader">
    <w:name w:val="sc_draft_header"/>
    <w:qFormat/>
    <w:rsid w:val="00033525"/>
    <w:pPr>
      <w:widowControl w:val="0"/>
      <w:suppressAutoHyphens/>
      <w:spacing w:after="0" w:line="240" w:lineRule="auto"/>
    </w:pPr>
  </w:style>
  <w:style w:type="paragraph" w:customStyle="1" w:styleId="scemptyline">
    <w:name w:val="sc_empty_line"/>
    <w:qFormat/>
    <w:rsid w:val="00033525"/>
    <w:pPr>
      <w:widowControl w:val="0"/>
      <w:suppressAutoHyphens/>
      <w:spacing w:after="0" w:line="360" w:lineRule="auto"/>
      <w:jc w:val="both"/>
    </w:pPr>
  </w:style>
  <w:style w:type="paragraph" w:customStyle="1" w:styleId="scemptylineheader">
    <w:name w:val="sc_emptyline_header"/>
    <w:qFormat/>
    <w:rsid w:val="00033525"/>
    <w:pPr>
      <w:widowControl w:val="0"/>
      <w:suppressAutoHyphens/>
      <w:spacing w:after="0" w:line="240" w:lineRule="auto"/>
      <w:jc w:val="both"/>
    </w:pPr>
  </w:style>
  <w:style w:type="character" w:customStyle="1" w:styleId="scinsert">
    <w:name w:val="sc_insert"/>
    <w:uiPriority w:val="1"/>
    <w:qFormat/>
    <w:rsid w:val="00033525"/>
    <w:rPr>
      <w:caps w:val="0"/>
      <w:smallCaps w:val="0"/>
      <w:strike w:val="0"/>
      <w:dstrike w:val="0"/>
      <w:vanish w:val="0"/>
      <w:u w:val="single"/>
      <w:vertAlign w:val="baseline"/>
    </w:rPr>
  </w:style>
  <w:style w:type="character" w:customStyle="1" w:styleId="scinsertblue">
    <w:name w:val="sc_insert_blue"/>
    <w:uiPriority w:val="1"/>
    <w:qFormat/>
    <w:rsid w:val="0003352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33525"/>
    <w:rPr>
      <w:caps w:val="0"/>
      <w:smallCaps w:val="0"/>
      <w:strike w:val="0"/>
      <w:dstrike w:val="0"/>
      <w:vanish w:val="0"/>
      <w:color w:val="0070C0"/>
      <w:u w:val="none"/>
      <w:vertAlign w:val="baseline"/>
    </w:rPr>
  </w:style>
  <w:style w:type="character" w:customStyle="1" w:styleId="scinsertred">
    <w:name w:val="sc_insert_red"/>
    <w:uiPriority w:val="1"/>
    <w:qFormat/>
    <w:rsid w:val="0003352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33525"/>
    <w:rPr>
      <w:caps w:val="0"/>
      <w:smallCaps w:val="0"/>
      <w:strike w:val="0"/>
      <w:dstrike w:val="0"/>
      <w:vanish w:val="0"/>
      <w:color w:val="FF0000"/>
      <w:u w:val="none"/>
      <w:vertAlign w:val="baseline"/>
    </w:rPr>
  </w:style>
  <w:style w:type="character" w:customStyle="1" w:styleId="scstrike">
    <w:name w:val="sc_strike"/>
    <w:uiPriority w:val="1"/>
    <w:qFormat/>
    <w:rsid w:val="00033525"/>
    <w:rPr>
      <w:strike/>
      <w:dstrike w:val="0"/>
    </w:rPr>
  </w:style>
  <w:style w:type="character" w:customStyle="1" w:styleId="scstrikeblue">
    <w:name w:val="sc_strike_blue"/>
    <w:uiPriority w:val="1"/>
    <w:qFormat/>
    <w:rsid w:val="00033525"/>
    <w:rPr>
      <w:strike/>
      <w:dstrike w:val="0"/>
      <w:color w:val="0070C0"/>
    </w:rPr>
  </w:style>
  <w:style w:type="character" w:customStyle="1" w:styleId="scstrikered">
    <w:name w:val="sc_strike_red"/>
    <w:uiPriority w:val="1"/>
    <w:qFormat/>
    <w:rsid w:val="00033525"/>
    <w:rPr>
      <w:strike/>
      <w:dstrike w:val="0"/>
      <w:color w:val="FF0000"/>
    </w:rPr>
  </w:style>
  <w:style w:type="character" w:customStyle="1" w:styleId="scstrikebluenoncodified">
    <w:name w:val="sc_strike_blue_non_codified"/>
    <w:uiPriority w:val="1"/>
    <w:qFormat/>
    <w:rsid w:val="00033525"/>
    <w:rPr>
      <w:strike/>
      <w:dstrike w:val="0"/>
      <w:color w:val="0070C0"/>
      <w:lang w:val="en-US"/>
    </w:rPr>
  </w:style>
  <w:style w:type="character" w:customStyle="1" w:styleId="scstrikerednoncodified">
    <w:name w:val="sc_strike_red_non_codified"/>
    <w:uiPriority w:val="1"/>
    <w:qFormat/>
    <w:rsid w:val="00033525"/>
    <w:rPr>
      <w:strike/>
      <w:dstrike w:val="0"/>
      <w:color w:val="FF0000"/>
    </w:rPr>
  </w:style>
  <w:style w:type="paragraph" w:customStyle="1" w:styleId="scnowthereforebold">
    <w:name w:val="sc_now_therefore_bold"/>
    <w:uiPriority w:val="1"/>
    <w:qFormat/>
    <w:rsid w:val="00033525"/>
    <w:pPr>
      <w:widowControl w:val="0"/>
      <w:suppressAutoHyphens/>
      <w:spacing w:after="0" w:line="480" w:lineRule="auto"/>
    </w:pPr>
    <w:rPr>
      <w:rFonts w:eastAsia="Calibri" w:cs="Times New Roman"/>
    </w:rPr>
  </w:style>
  <w:style w:type="paragraph" w:customStyle="1" w:styleId="scbillsiglines">
    <w:name w:val="sc_bill_sig_lines"/>
    <w:qFormat/>
    <w:rsid w:val="0003352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33525"/>
  </w:style>
  <w:style w:type="paragraph" w:customStyle="1" w:styleId="scbillendxx">
    <w:name w:val="sc_bill_end_xx"/>
    <w:qFormat/>
    <w:rsid w:val="00033525"/>
    <w:pPr>
      <w:widowControl w:val="0"/>
      <w:suppressAutoHyphens/>
      <w:spacing w:after="0" w:line="240" w:lineRule="auto"/>
      <w:jc w:val="center"/>
    </w:pPr>
  </w:style>
  <w:style w:type="character" w:customStyle="1" w:styleId="scbillheader1">
    <w:name w:val="sc_bill_header1"/>
    <w:uiPriority w:val="1"/>
    <w:qFormat/>
    <w:rsid w:val="00033525"/>
  </w:style>
  <w:style w:type="character" w:customStyle="1" w:styleId="scresolutionbody1">
    <w:name w:val="sc_resolution_body1"/>
    <w:uiPriority w:val="1"/>
    <w:qFormat/>
    <w:rsid w:val="00033525"/>
  </w:style>
  <w:style w:type="character" w:styleId="Strong">
    <w:name w:val="Strong"/>
    <w:basedOn w:val="DefaultParagraphFont"/>
    <w:uiPriority w:val="22"/>
    <w:qFormat/>
    <w:rsid w:val="00033525"/>
    <w:rPr>
      <w:b/>
      <w:bCs/>
    </w:rPr>
  </w:style>
  <w:style w:type="character" w:customStyle="1" w:styleId="scamendhouse">
    <w:name w:val="sc_amend_house"/>
    <w:uiPriority w:val="1"/>
    <w:qFormat/>
    <w:rsid w:val="00033525"/>
    <w:rPr>
      <w:bdr w:val="none" w:sz="0" w:space="0" w:color="auto"/>
      <w:shd w:val="clear" w:color="auto" w:fill="FDE9D9" w:themeFill="accent6" w:themeFillTint="33"/>
    </w:rPr>
  </w:style>
  <w:style w:type="character" w:customStyle="1" w:styleId="scamendsenate">
    <w:name w:val="sc_amend_senate"/>
    <w:uiPriority w:val="1"/>
    <w:qFormat/>
    <w:rsid w:val="00033525"/>
    <w:rPr>
      <w:bdr w:val="none" w:sz="0" w:space="0" w:color="auto"/>
      <w:shd w:val="clear" w:color="auto" w:fill="E5DFEC" w:themeFill="accent4" w:themeFillTint="33"/>
    </w:rPr>
  </w:style>
  <w:style w:type="paragraph" w:styleId="Revision">
    <w:name w:val="Revision"/>
    <w:hidden/>
    <w:uiPriority w:val="99"/>
    <w:semiHidden/>
    <w:rsid w:val="0003352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33525"/>
    <w:pPr>
      <w:spacing w:after="0" w:line="240" w:lineRule="auto"/>
    </w:pPr>
    <w:rPr>
      <w:i/>
    </w:rPr>
  </w:style>
  <w:style w:type="paragraph" w:customStyle="1" w:styleId="sccoversheetsenate">
    <w:name w:val="sc_coversheet_senate"/>
    <w:qFormat/>
    <w:rsid w:val="00033525"/>
    <w:pPr>
      <w:spacing w:after="0" w:line="240" w:lineRule="auto"/>
    </w:pPr>
    <w:rPr>
      <w:b/>
    </w:rPr>
  </w:style>
  <w:style w:type="character" w:styleId="FollowedHyperlink">
    <w:name w:val="FollowedHyperlink"/>
    <w:basedOn w:val="DefaultParagraphFont"/>
    <w:uiPriority w:val="99"/>
    <w:semiHidden/>
    <w:unhideWhenUsed/>
    <w:rsid w:val="00DE2522"/>
    <w:rPr>
      <w:color w:val="800080" w:themeColor="followedHyperlink"/>
      <w:u w:val="single"/>
    </w:rPr>
  </w:style>
  <w:style w:type="paragraph" w:customStyle="1" w:styleId="schouseresolutionwhereas">
    <w:name w:val="sc_house_resolution_whereas"/>
    <w:qFormat/>
    <w:rsid w:val="005A2429"/>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7&amp;session=126&amp;summary=B" TargetMode="External" Id="R90066e1e4a1a479a" /><Relationship Type="http://schemas.openxmlformats.org/officeDocument/2006/relationships/hyperlink" Target="https://www.scstatehouse.gov/sess126_2025-2026/prever/517_20250401.docx" TargetMode="External" Id="Rb2e40d18c7a8418b" /><Relationship Type="http://schemas.openxmlformats.org/officeDocument/2006/relationships/hyperlink" Target="h:\sj\20250401.docx" TargetMode="External" Id="R8035ee6a322f40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632FE"/>
    <w:rsid w:val="00174066"/>
    <w:rsid w:val="00212BEF"/>
    <w:rsid w:val="002A3D45"/>
    <w:rsid w:val="00362988"/>
    <w:rsid w:val="00460640"/>
    <w:rsid w:val="004D1BF3"/>
    <w:rsid w:val="00573513"/>
    <w:rsid w:val="005A0014"/>
    <w:rsid w:val="006612FD"/>
    <w:rsid w:val="0072205F"/>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DOCUMENT_TYPE>Bill</DOCUMENT_TYPE>
  <FILENAME>&lt;&lt;filename&gt;&gt;</FILENAME>
  <ID>77af1c8b-0097-4861-a821-75d5bcad0016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2025-04-01T00:00:00-04:00</T_BILL_DT_VERSION>
  <T_BILL_D_INTRODATE>2025-04-01</T_BILL_D_INTRODATE>
  <T_BILL_D_SENATEINTRODATE>2025-04-01</T_BILL_D_SENATEINTRODATE>
  <T_BILL_N_INTERNALVERSIONNUMBER>1</T_BILL_N_INTERNALVERSIONNUMBER>
  <T_BILL_N_SESSION>126</T_BILL_N_SESSION>
  <T_BILL_N_VERSIONNUMBER>1</T_BILL_N_VERSIONNUMBER>
  <T_BILL_N_YEAR>2025</T_BILL_N_YEAR>
  <T_BILL_REQUEST_REQUEST>61e9e86e-5ad4-41c5-b5c6-bbd93fc72960</T_BILL_REQUEST_REQUEST>
  <T_BILL_R_ORIGINALDRAFT>b1298f97-969d-44af-b1a8-473a230561b3</T_BILL_R_ORIGINALDRAFT>
  <T_BILL_SPONSOR_SPONSOR>7a777044-26e8-42f0-8fa3-10d2d566bfe5</T_BILL_SPONSOR_SPONSOR>
  <T_BILL_T_BILLNAME>[0517]</T_BILL_T_BILLNAME>
  <T_BILL_T_BILLNUMBER>517</T_BILL_T_BILLNUMBER>
  <T_BILL_T_BILLTITLE>TO CONGRATULATE ABATE of South Carolina UPON THE OCCASION OF ITS fiftieth ANNIVERSARY AND TO COMMEND abate of south carolina FOR ITS MANY YEARS OF DEDICATED SERVICE TO THE PEOPLE AND THE STATE OF SOUTH CAROLINA.</T_BILL_T_BILLTITLE>
  <T_BILL_T_CHAMBER>senate</T_BILL_T_CHAMBER>
  <T_BILL_T_FILENAME> </T_BILL_T_FILENAME>
  <T_BILL_T_LEGTYPE>resolution</T_BILL_T_LEGTYPE>
  <T_BILL_T_RATNUMBERSTRING>SNone</T_BILL_T_RATNUMBERSTRING>
  <T_BILL_T_SUBJECT>ABATE</T_BILL_T_SUBJECT>
  <T_BILL_UR_DRAFTER>kenmoffitt@scsenate.gov</T_BILL_UR_DRAFTER>
  <T_BILL_UR_DRAFTINGASSISTANT>hannahwarner@scsenate.gov</T_BILL_UR_DRAFTINGASSISTANT>
  <T_BILL_UR_RESOLUTIONWRITER>hannahwarner@scsenate.gov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DD0F3-9E5D-4D15-9761-7EEF18308B1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2110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Hannah Warner</cp:lastModifiedBy>
  <cp:revision>4</cp:revision>
  <cp:lastPrinted>2021-01-26T15:56:00Z</cp:lastPrinted>
  <dcterms:created xsi:type="dcterms:W3CDTF">2025-04-01T13:44:00Z</dcterms:created>
  <dcterms:modified xsi:type="dcterms:W3CDTF">2025-04-01T13:44:00Z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