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Tedder, Adams, Devine, Zell and Sutton</w:t>
      </w:r>
    </w:p>
    <w:p>
      <w:pPr>
        <w:widowControl w:val="false"/>
        <w:spacing w:after="0"/>
        <w:jc w:val="left"/>
      </w:pPr>
      <w:r>
        <w:rPr>
          <w:rFonts w:ascii="Times New Roman"/>
          <w:sz w:val="22"/>
        </w:rPr>
        <w:t xml:space="preserve">Document Path: LC-0267CM25.docx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Motor Vehicle Registration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and read first time</w:t>
      </w:r>
      <w:r>
        <w:t xml:space="preserve"> (</w:t>
      </w:r>
      <w:hyperlink w:history="true" r:id="Rcbcc98e2ede744a4">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Referred to Committee on</w:t>
      </w:r>
      <w:r>
        <w:rPr>
          <w:b/>
        </w:rPr>
        <w:t xml:space="preserve"> Transportation</w:t>
      </w:r>
      <w:r>
        <w:t xml:space="preserve"> (</w:t>
      </w:r>
      <w:hyperlink w:history="true" r:id="Rc3cfd2c72b754ee8">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4/23/2025</w:t>
      </w:r>
      <w:r>
        <w:tab/>
        <w:t/>
      </w:r>
      <w:r>
        <w:tab/>
        <w:t>Scrivener's error corrected
 </w:t>
      </w:r>
    </w:p>
    <w:p>
      <w:pPr>
        <w:widowControl w:val="false"/>
        <w:tabs>
          <w:tab w:val="right" w:pos="1008"/>
          <w:tab w:val="left" w:pos="1152"/>
          <w:tab w:val="left" w:pos="1872"/>
          <w:tab w:val="left" w:pos="9187"/>
        </w:tabs>
        <w:spacing w:after="0"/>
        <w:ind w:left="2088" w:hanging="2088"/>
      </w:pPr>
      <w:r>
        <w:tab/>
        <w:t>4/30/2025</w:t>
      </w:r>
      <w:r>
        <w:tab/>
        <w:t>Senate</w:t>
      </w:r>
      <w:r>
        <w:tab/>
        <w:t xml:space="preserve">Committee report: Favorable</w:t>
      </w:r>
      <w:r>
        <w:rPr>
          <w:b/>
        </w:rPr>
        <w:t xml:space="preserve"> Transportation</w:t>
      </w:r>
      <w:r>
        <w:t xml:space="preserve"> (</w:t>
      </w:r>
      <w:hyperlink w:history="true" r:id="R94685ddfb81441c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d2c7398d073e4882">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Ayes-44  Nays-0</w:t>
      </w:r>
      <w:r>
        <w:t xml:space="preserve"> (</w:t>
      </w:r>
      <w:hyperlink w:history="true" r:id="Rb5452d3265c04541">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sent to House</w:t>
      </w:r>
      <w:r>
        <w:t xml:space="preserve"> (</w:t>
      </w:r>
      <w:hyperlink w:history="true" r:id="Rd4261e7c25c04bdd">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9edab4b10e924eb5">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Education and Public Works</w:t>
      </w:r>
      <w:r>
        <w:t xml:space="preserve"> (</w:t>
      </w:r>
      <w:hyperlink w:history="true" r:id="Rc9d9c130887c4c24">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96cac0c655e49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17f27885984ea2">
        <w:r>
          <w:rPr>
            <w:rStyle w:val="Hyperlink"/>
            <w:u w:val="single"/>
          </w:rPr>
          <w:t>04/16/2025</w:t>
        </w:r>
      </w:hyperlink>
      <w:r>
        <w:t xml:space="preserve"/>
      </w:r>
    </w:p>
    <w:p>
      <w:pPr>
        <w:widowControl w:val="true"/>
        <w:spacing w:after="0"/>
        <w:jc w:val="left"/>
      </w:pPr>
      <w:r>
        <w:rPr>
          <w:rFonts w:ascii="Times New Roman"/>
          <w:sz w:val="22"/>
        </w:rPr>
        <w:t xml:space="preserve"/>
      </w:r>
      <w:hyperlink r:id="Rd680fb0bb2e54757">
        <w:r>
          <w:rPr>
            <w:rStyle w:val="Hyperlink"/>
            <w:u w:val="single"/>
          </w:rPr>
          <w:t>04/23/2025</w:t>
        </w:r>
      </w:hyperlink>
      <w:r>
        <w:t xml:space="preserve"/>
      </w:r>
    </w:p>
    <w:p>
      <w:pPr>
        <w:widowControl w:val="true"/>
        <w:spacing w:after="0"/>
        <w:jc w:val="left"/>
      </w:pPr>
      <w:r>
        <w:rPr>
          <w:rFonts w:ascii="Times New Roman"/>
          <w:sz w:val="22"/>
        </w:rPr>
        <w:t xml:space="preserve"/>
      </w:r>
      <w:hyperlink r:id="R39cc701e9ee64f85">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2656EE" w:rsidP="002656EE" w:rsidRDefault="00F60778" w14:paraId="59D3C8E4" w14:textId="1CD873A0">
      <w:pPr>
        <w:pStyle w:val="sccoversheetstatus"/>
      </w:pPr>
      <w:sdt>
        <w:sdtPr>
          <w:alias w:val="status"/>
          <w:tag w:val="status"/>
          <w:id w:val="854397200"/>
          <w:placeholder>
            <w:docPart w:val="DDBD7D842E7346D7BEAF7749B12C019B"/>
          </w:placeholder>
        </w:sdtPr>
        <w:sdtEndPr/>
        <w:sdtContent>
          <w:r w:rsidR="002656EE">
            <w:t>Committee Report</w:t>
          </w:r>
        </w:sdtContent>
      </w:sdt>
    </w:p>
    <w:sdt>
      <w:sdtPr>
        <w:alias w:val="printed1"/>
        <w:tag w:val="printed1"/>
        <w:id w:val="-1779714481"/>
        <w:placeholder>
          <w:docPart w:val="DDBD7D842E7346D7BEAF7749B12C019B"/>
        </w:placeholder>
        <w:text/>
      </w:sdtPr>
      <w:sdtEndPr/>
      <w:sdtContent>
        <w:p w:rsidR="002656EE" w:rsidP="002656EE" w:rsidRDefault="002656EE" w14:paraId="2CCEB117" w14:textId="32E5FE3D">
          <w:pPr>
            <w:pStyle w:val="sccoversheetinfo"/>
          </w:pPr>
          <w:r>
            <w:t>April 30, 2025</w:t>
          </w:r>
        </w:p>
      </w:sdtContent>
    </w:sdt>
    <w:p w:rsidR="002656EE" w:rsidP="002656EE" w:rsidRDefault="002656EE" w14:paraId="106C862A" w14:textId="77777777">
      <w:pPr>
        <w:pStyle w:val="sccoversheetinfo"/>
      </w:pPr>
    </w:p>
    <w:sdt>
      <w:sdtPr>
        <w:alias w:val="billnumber"/>
        <w:tag w:val="billnumber"/>
        <w:id w:val="-897512070"/>
        <w:placeholder>
          <w:docPart w:val="DDBD7D842E7346D7BEAF7749B12C019B"/>
        </w:placeholder>
        <w:text/>
      </w:sdtPr>
      <w:sdtEndPr/>
      <w:sdtContent>
        <w:p w:rsidRPr="00B07BF4" w:rsidR="002656EE" w:rsidP="002656EE" w:rsidRDefault="002656EE" w14:paraId="2E63C5B0" w14:textId="1A5EBD3B">
          <w:pPr>
            <w:pStyle w:val="sccoversheetbillno"/>
          </w:pPr>
          <w:r>
            <w:t>S. 585</w:t>
          </w:r>
        </w:p>
      </w:sdtContent>
    </w:sdt>
    <w:p w:rsidR="002656EE" w:rsidP="002656EE" w:rsidRDefault="002656EE" w14:paraId="44A3AEE7" w14:textId="77777777">
      <w:pPr>
        <w:pStyle w:val="sccoversheetsponsor6"/>
        <w:jc w:val="center"/>
      </w:pPr>
    </w:p>
    <w:p w:rsidRPr="00B07BF4" w:rsidR="002656EE" w:rsidP="002656EE" w:rsidRDefault="002656EE" w14:paraId="5679B613" w14:textId="0CC5AD63">
      <w:pPr>
        <w:pStyle w:val="sccoversheetsponsor6"/>
        <w:jc w:val="center"/>
      </w:pPr>
      <w:r w:rsidRPr="00B07BF4">
        <w:t xml:space="preserve">Introduced by </w:t>
      </w:r>
      <w:sdt>
        <w:sdtPr>
          <w:alias w:val="sponsortype"/>
          <w:tag w:val="sponsortype"/>
          <w:id w:val="1707217765"/>
          <w:placeholder>
            <w:docPart w:val="DDBD7D842E7346D7BEAF7749B12C019B"/>
          </w:placeholder>
          <w:text/>
        </w:sdtPr>
        <w:sdtEndPr/>
        <w:sdtContent>
          <w:r>
            <w:t>Senator</w:t>
          </w:r>
        </w:sdtContent>
      </w:sdt>
      <w:r w:rsidRPr="00B07BF4">
        <w:t xml:space="preserve"> </w:t>
      </w:r>
      <w:sdt>
        <w:sdtPr>
          <w:alias w:val="sponsors"/>
          <w:tag w:val="sponsors"/>
          <w:id w:val="716862734"/>
          <w:placeholder>
            <w:docPart w:val="DDBD7D842E7346D7BEAF7749B12C019B"/>
          </w:placeholder>
          <w:text/>
        </w:sdtPr>
        <w:sdtEndPr/>
        <w:sdtContent>
          <w:r>
            <w:t>Adams</w:t>
          </w:r>
        </w:sdtContent>
      </w:sdt>
      <w:r w:rsidRPr="00B07BF4">
        <w:t xml:space="preserve"> </w:t>
      </w:r>
    </w:p>
    <w:p w:rsidRPr="00B07BF4" w:rsidR="002656EE" w:rsidP="002656EE" w:rsidRDefault="002656EE" w14:paraId="164ACECC" w14:textId="77777777">
      <w:pPr>
        <w:pStyle w:val="sccoversheetsponsor6"/>
      </w:pPr>
    </w:p>
    <w:p w:rsidRPr="00B07BF4" w:rsidR="002656EE" w:rsidP="002656EE" w:rsidRDefault="00F60778" w14:paraId="4EEC1E0F" w14:textId="1B2FD209">
      <w:pPr>
        <w:pStyle w:val="sccoversheetinfo"/>
      </w:pPr>
      <w:sdt>
        <w:sdtPr>
          <w:alias w:val="typeinitial"/>
          <w:tag w:val="typeinitial"/>
          <w:id w:val="98301346"/>
          <w:placeholder>
            <w:docPart w:val="DDBD7D842E7346D7BEAF7749B12C019B"/>
          </w:placeholder>
          <w:text/>
        </w:sdtPr>
        <w:sdtEndPr/>
        <w:sdtContent>
          <w:r w:rsidR="002656EE">
            <w:t>S</w:t>
          </w:r>
        </w:sdtContent>
      </w:sdt>
      <w:r w:rsidRPr="00B07BF4" w:rsidR="002656EE">
        <w:t xml:space="preserve">. Printed </w:t>
      </w:r>
      <w:sdt>
        <w:sdtPr>
          <w:alias w:val="printed2"/>
          <w:tag w:val="printed2"/>
          <w:id w:val="-774643221"/>
          <w:placeholder>
            <w:docPart w:val="DDBD7D842E7346D7BEAF7749B12C019B"/>
          </w:placeholder>
          <w:text/>
        </w:sdtPr>
        <w:sdtEndPr/>
        <w:sdtContent>
          <w:r w:rsidR="002656EE">
            <w:t>4/30/25</w:t>
          </w:r>
        </w:sdtContent>
      </w:sdt>
      <w:r w:rsidRPr="00B07BF4" w:rsidR="002656EE">
        <w:t>--</w:t>
      </w:r>
      <w:sdt>
        <w:sdtPr>
          <w:alias w:val="residingchamber"/>
          <w:tag w:val="residingchamber"/>
          <w:id w:val="1651789982"/>
          <w:placeholder>
            <w:docPart w:val="DDBD7D842E7346D7BEAF7749B12C019B"/>
          </w:placeholder>
          <w:text/>
        </w:sdtPr>
        <w:sdtEndPr/>
        <w:sdtContent>
          <w:r w:rsidR="002656EE">
            <w:t>S</w:t>
          </w:r>
        </w:sdtContent>
      </w:sdt>
      <w:r w:rsidRPr="00B07BF4" w:rsidR="002656EE">
        <w:t>.</w:t>
      </w:r>
    </w:p>
    <w:p w:rsidRPr="00B07BF4" w:rsidR="002656EE" w:rsidP="002656EE" w:rsidRDefault="002656EE" w14:paraId="5349F6E5" w14:textId="762884D1">
      <w:pPr>
        <w:pStyle w:val="sccoversheetreadfirst"/>
      </w:pPr>
      <w:r w:rsidRPr="00B07BF4">
        <w:t xml:space="preserve">Read the first time </w:t>
      </w:r>
      <w:sdt>
        <w:sdtPr>
          <w:alias w:val="readfirst"/>
          <w:tag w:val="readfirst"/>
          <w:id w:val="-1145275273"/>
          <w:placeholder>
            <w:docPart w:val="DDBD7D842E7346D7BEAF7749B12C019B"/>
          </w:placeholder>
          <w:text/>
        </w:sdtPr>
        <w:sdtEndPr/>
        <w:sdtContent>
          <w:r>
            <w:t>April 16, 2025</w:t>
          </w:r>
        </w:sdtContent>
      </w:sdt>
    </w:p>
    <w:p w:rsidRPr="00B07BF4" w:rsidR="002656EE" w:rsidP="002656EE" w:rsidRDefault="002656EE" w14:paraId="57919A0A" w14:textId="77777777">
      <w:pPr>
        <w:pStyle w:val="sccoversheetemptyline"/>
      </w:pPr>
    </w:p>
    <w:p w:rsidRPr="00B07BF4" w:rsidR="002656EE" w:rsidP="002656EE" w:rsidRDefault="002656EE" w14:paraId="07CF4C3A" w14:textId="77777777">
      <w:pPr>
        <w:pStyle w:val="sccoversheetemptyline"/>
        <w:tabs>
          <w:tab w:val="center" w:pos="4493"/>
          <w:tab w:val="right" w:pos="8986"/>
        </w:tabs>
        <w:jc w:val="center"/>
      </w:pPr>
      <w:r w:rsidRPr="00B07BF4">
        <w:t>________</w:t>
      </w:r>
    </w:p>
    <w:p w:rsidRPr="00B07BF4" w:rsidR="002656EE" w:rsidP="002656EE" w:rsidRDefault="002656EE" w14:paraId="36ABF156" w14:textId="77777777">
      <w:pPr>
        <w:pStyle w:val="sccoversheetemptyline"/>
        <w:jc w:val="center"/>
        <w:rPr>
          <w:u w:val="single"/>
        </w:rPr>
      </w:pPr>
    </w:p>
    <w:p w:rsidRPr="00B07BF4" w:rsidR="002656EE" w:rsidP="002656EE" w:rsidRDefault="002656EE" w14:paraId="7D5646C8" w14:textId="0963B2C9">
      <w:pPr>
        <w:pStyle w:val="sccoversheetcommitteereportheader"/>
      </w:pPr>
      <w:r w:rsidRPr="00B07BF4">
        <w:t xml:space="preserve">The committee on </w:t>
      </w:r>
      <w:sdt>
        <w:sdtPr>
          <w:alias w:val="committeename"/>
          <w:tag w:val="committeename"/>
          <w:id w:val="-1151050561"/>
          <w:placeholder>
            <w:docPart w:val="DDBD7D842E7346D7BEAF7749B12C019B"/>
          </w:placeholder>
          <w:text/>
        </w:sdtPr>
        <w:sdtEndPr/>
        <w:sdtContent>
          <w:r>
            <w:t>Senate Transportation</w:t>
          </w:r>
        </w:sdtContent>
      </w:sdt>
    </w:p>
    <w:p w:rsidRPr="00B07BF4" w:rsidR="002656EE" w:rsidP="002656EE" w:rsidRDefault="002656EE" w14:paraId="71E65EFD" w14:textId="6A7BF31F">
      <w:pPr>
        <w:pStyle w:val="sccommitteereporttitle"/>
      </w:pPr>
      <w:r w:rsidRPr="00B07BF4">
        <w:t>To who</w:t>
      </w:r>
      <w:r>
        <w:t>m</w:t>
      </w:r>
      <w:r w:rsidRPr="00B07BF4">
        <w:t xml:space="preserve"> was referred a </w:t>
      </w:r>
      <w:sdt>
        <w:sdtPr>
          <w:alias w:val="doctype"/>
          <w:tag w:val="doctype"/>
          <w:id w:val="-95182141"/>
          <w:placeholder>
            <w:docPart w:val="DDBD7D842E7346D7BEAF7749B12C019B"/>
          </w:placeholder>
          <w:text/>
        </w:sdtPr>
        <w:sdtEndPr/>
        <w:sdtContent>
          <w:r>
            <w:t>Bill</w:t>
          </w:r>
        </w:sdtContent>
      </w:sdt>
      <w:r w:rsidRPr="00B07BF4">
        <w:t xml:space="preserve"> (</w:t>
      </w:r>
      <w:sdt>
        <w:sdtPr>
          <w:alias w:val="billnumber"/>
          <w:tag w:val="billnumber"/>
          <w:id w:val="249784876"/>
          <w:placeholder>
            <w:docPart w:val="DDBD7D842E7346D7BEAF7749B12C019B"/>
          </w:placeholder>
          <w:text/>
        </w:sdtPr>
        <w:sdtEndPr/>
        <w:sdtContent>
          <w:r>
            <w:t>S. 585</w:t>
          </w:r>
        </w:sdtContent>
      </w:sdt>
      <w:r w:rsidRPr="00B07BF4">
        <w:t xml:space="preserve">) </w:t>
      </w:r>
      <w:sdt>
        <w:sdtPr>
          <w:alias w:val="billtitle"/>
          <w:tag w:val="billtitle"/>
          <w:id w:val="660268815"/>
          <w:placeholder>
            <w:docPart w:val="DDBD7D842E7346D7BEAF7749B12C019B"/>
          </w:placeholder>
          <w:text/>
        </w:sdtPr>
        <w:sdtEndPr/>
        <w:sdtContent>
          <w:r>
            <w:t>to amend the South Carolina Code of Laws by enacting the “</w:t>
          </w:r>
          <w:r w:rsidR="00F50540">
            <w:t>Safeguarding American Families Everywhere</w:t>
          </w:r>
          <w:r>
            <w:t xml:space="preserve"> (</w:t>
          </w:r>
          <w:r w:rsidR="00F50540">
            <w:t>SAFE</w:t>
          </w:r>
          <w:r>
            <w:t xml:space="preserve">) </w:t>
          </w:r>
          <w:r w:rsidR="00F50540">
            <w:t>A</w:t>
          </w:r>
          <w:r>
            <w:t>ct” and by adding Section 56‑3‑125 so as to provide applications</w:t>
          </w:r>
        </w:sdtContent>
      </w:sdt>
      <w:r w:rsidRPr="00B07BF4">
        <w:t>, etc., respectfully</w:t>
      </w:r>
    </w:p>
    <w:p w:rsidRPr="00B07BF4" w:rsidR="002656EE" w:rsidP="002656EE" w:rsidRDefault="002656EE" w14:paraId="2DD70553" w14:textId="77777777">
      <w:pPr>
        <w:pStyle w:val="sccoversheetcommitteereportheader"/>
      </w:pPr>
      <w:r w:rsidRPr="00B07BF4">
        <w:t>Report:</w:t>
      </w:r>
    </w:p>
    <w:sdt>
      <w:sdtPr>
        <w:alias w:val="committeetitle"/>
        <w:tag w:val="committeetitle"/>
        <w:id w:val="1407110167"/>
        <w:placeholder>
          <w:docPart w:val="DDBD7D842E7346D7BEAF7749B12C019B"/>
        </w:placeholder>
        <w:text/>
      </w:sdtPr>
      <w:sdtEndPr/>
      <w:sdtContent>
        <w:p w:rsidRPr="00B07BF4" w:rsidR="002656EE" w:rsidP="002656EE" w:rsidRDefault="002656EE" w14:paraId="2CF40CE8" w14:textId="286E48AA">
          <w:pPr>
            <w:pStyle w:val="sccommitteereporttitle"/>
          </w:pPr>
          <w:r>
            <w:t>That they have duly and carefully considered the same, and recommend that the same do pass:</w:t>
          </w:r>
        </w:p>
      </w:sdtContent>
    </w:sdt>
    <w:p w:rsidRPr="00B07BF4" w:rsidR="002656EE" w:rsidP="002656EE" w:rsidRDefault="002656EE" w14:paraId="299FEC43" w14:textId="77777777">
      <w:pPr>
        <w:pStyle w:val="sccoversheetcommitteereportemplyline"/>
      </w:pPr>
    </w:p>
    <w:p w:rsidRPr="00B07BF4" w:rsidR="002656EE" w:rsidP="002656EE" w:rsidRDefault="00F60778" w14:paraId="5B1C60B1" w14:textId="1AD867B4">
      <w:pPr>
        <w:pStyle w:val="sccoversheetcommitteereportchairperson"/>
      </w:pPr>
      <w:sdt>
        <w:sdtPr>
          <w:alias w:val="chairperson"/>
          <w:tag w:val="chairperson"/>
          <w:id w:val="-1033958730"/>
          <w:placeholder>
            <w:docPart w:val="DDBD7D842E7346D7BEAF7749B12C019B"/>
          </w:placeholder>
          <w:text/>
        </w:sdtPr>
        <w:sdtEndPr/>
        <w:sdtContent>
          <w:r w:rsidR="002656EE">
            <w:t>LAWRENCE GROOMS</w:t>
          </w:r>
        </w:sdtContent>
      </w:sdt>
      <w:r w:rsidRPr="00B07BF4" w:rsidR="002656EE">
        <w:t xml:space="preserve"> for Committee.</w:t>
      </w:r>
    </w:p>
    <w:p w:rsidRPr="00B07BF4" w:rsidR="002656EE" w:rsidP="002656EE" w:rsidRDefault="002656EE" w14:paraId="6AB657BD" w14:textId="77777777">
      <w:pPr>
        <w:pStyle w:val="sccoversheetcommitteereportemplyline"/>
      </w:pPr>
    </w:p>
    <w:p w:rsidR="002656EE" w:rsidP="002656EE" w:rsidRDefault="002656EE" w14:paraId="4E45A781" w14:textId="77777777">
      <w:pPr>
        <w:pStyle w:val="sccoversheetemptyline"/>
        <w:jc w:val="center"/>
        <w:sectPr w:rsidR="002656EE" w:rsidSect="002656EE">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2656EE" w:rsidP="002656EE" w:rsidRDefault="002656EE" w14:paraId="6137EC0F" w14:textId="77777777">
      <w:pPr>
        <w:pStyle w:val="sccoversheetemptyline"/>
      </w:pPr>
    </w:p>
    <w:p w:rsidRPr="00BB0725" w:rsidR="00A73EFA" w:rsidP="0040081C" w:rsidRDefault="00A73EFA" w14:paraId="7B72410E" w14:textId="7B258D6F">
      <w:pPr>
        <w:pStyle w:val="scemptylineheader"/>
      </w:pPr>
    </w:p>
    <w:p w:rsidRPr="00BB0725" w:rsidR="00A73EFA" w:rsidP="0040081C" w:rsidRDefault="00A73EFA" w14:paraId="6AD935C9" w14:textId="6AAFDCF3">
      <w:pPr>
        <w:pStyle w:val="scemptylineheader"/>
      </w:pPr>
    </w:p>
    <w:p w:rsidRPr="00DF3B44" w:rsidR="00A73EFA" w:rsidP="0040081C" w:rsidRDefault="00A73EFA" w14:paraId="51A98227" w14:textId="77BC3968">
      <w:pPr>
        <w:pStyle w:val="scemptylineheader"/>
      </w:pPr>
    </w:p>
    <w:p w:rsidRPr="00DF3B44" w:rsidR="00A73EFA" w:rsidP="0040081C" w:rsidRDefault="00A73EFA" w14:paraId="3858851A" w14:textId="0AF3308A">
      <w:pPr>
        <w:pStyle w:val="scemptylineheader"/>
      </w:pPr>
    </w:p>
    <w:p w:rsidRPr="00DF3B44" w:rsidR="00A73EFA" w:rsidP="0040081C" w:rsidRDefault="00A73EFA" w14:paraId="4E3DDE20" w14:textId="2E99C50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87CA9" w14:paraId="40FEFADA" w14:textId="137A6E1A">
          <w:pPr>
            <w:pStyle w:val="scbilltitle"/>
          </w:pPr>
          <w:r>
            <w:t>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w:t>
          </w:r>
          <w:r w:rsidR="00582BDF">
            <w:t>’</w:t>
          </w:r>
          <w:r>
            <w:t>S RECORDS.</w:t>
          </w:r>
        </w:p>
      </w:sdtContent>
    </w:sdt>
    <w:bookmarkStart w:name="at_2cf406b6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1d2e6ee1" w:id="2"/>
      <w:r w:rsidRPr="0094541D">
        <w:t>B</w:t>
      </w:r>
      <w:bookmarkEnd w:id="2"/>
      <w:r w:rsidRPr="0094541D">
        <w:t>e it enacted by the General Assembly of the State of South Carolina:</w:t>
      </w:r>
    </w:p>
    <w:p w:rsidR="00E93BAE" w:rsidP="00E93BAE" w:rsidRDefault="00E93BAE" w14:paraId="37EC9526" w14:textId="77777777">
      <w:pPr>
        <w:pStyle w:val="scemptyline"/>
      </w:pPr>
    </w:p>
    <w:p w:rsidR="00E93BAE" w:rsidP="00E617EF" w:rsidRDefault="00E93BAE" w14:paraId="6BFBCD81" w14:textId="1E43502D">
      <w:pPr>
        <w:pStyle w:val="scnoncodifiedsection"/>
      </w:pPr>
      <w:bookmarkStart w:name="bs_num_1_efd666755" w:id="3"/>
      <w:bookmarkStart w:name="citing_act_bbd38d2eb" w:id="4"/>
      <w:r>
        <w:t>S</w:t>
      </w:r>
      <w:bookmarkEnd w:id="3"/>
      <w:r>
        <w:t>ECTION 1.</w:t>
      </w:r>
      <w:r>
        <w:tab/>
      </w:r>
      <w:bookmarkEnd w:id="4"/>
      <w:r w:rsidR="00E617EF">
        <w:rPr>
          <w:shd w:val="clear" w:color="auto" w:fill="FFFFFF"/>
        </w:rPr>
        <w:t>This act may be cited as the “</w:t>
      </w:r>
      <w:r w:rsidRPr="00C84AEE" w:rsidR="00C84AEE">
        <w:rPr>
          <w:shd w:val="clear" w:color="auto" w:fill="FFFFFF"/>
        </w:rPr>
        <w:t>Safeguarding American Families Everywhere (SAFE) Act</w:t>
      </w:r>
      <w:r w:rsidR="00C84AEE">
        <w:rPr>
          <w:shd w:val="clear" w:color="auto" w:fill="FFFFFF"/>
        </w:rPr>
        <w:t>.</w:t>
      </w:r>
      <w:r w:rsidRPr="00C84AEE" w:rsidR="00C84AEE">
        <w:rPr>
          <w:shd w:val="clear" w:color="auto" w:fill="FFFFFF"/>
        </w:rPr>
        <w:t>”</w:t>
      </w:r>
    </w:p>
    <w:p w:rsidR="00C84AEE" w:rsidP="00C84AEE" w:rsidRDefault="00C84AEE" w14:paraId="7182C305" w14:textId="77777777">
      <w:pPr>
        <w:pStyle w:val="scemptyline"/>
      </w:pPr>
    </w:p>
    <w:p w:rsidR="002A4D82" w:rsidP="002A4D82" w:rsidRDefault="00C84AEE" w14:paraId="344CB339" w14:textId="77777777">
      <w:pPr>
        <w:pStyle w:val="scdirectionallanguage"/>
      </w:pPr>
      <w:bookmarkStart w:name="bs_num_2_2ad246719" w:id="5"/>
      <w:r>
        <w:t>S</w:t>
      </w:r>
      <w:bookmarkEnd w:id="5"/>
      <w:r>
        <w:t>ECTION 2.</w:t>
      </w:r>
      <w:r>
        <w:tab/>
      </w:r>
      <w:bookmarkStart w:name="dl_e7d352185" w:id="6"/>
      <w:r w:rsidR="002A4D82">
        <w:t>A</w:t>
      </w:r>
      <w:bookmarkEnd w:id="6"/>
      <w:r w:rsidR="002A4D82">
        <w:t>rticle 3, Chapter 3, Title 56 of the S.C. Code is amended by adding:</w:t>
      </w:r>
    </w:p>
    <w:p w:rsidR="002A4D82" w:rsidP="002A4D82" w:rsidRDefault="002A4D82" w14:paraId="5C94863A" w14:textId="77777777">
      <w:pPr>
        <w:pStyle w:val="scnewcodesection"/>
      </w:pPr>
    </w:p>
    <w:p w:rsidR="00EC2331" w:rsidP="00EC2331" w:rsidRDefault="002A4D82" w14:paraId="135334F7" w14:textId="716AD367">
      <w:pPr>
        <w:pStyle w:val="scnewcodesection"/>
      </w:pPr>
      <w:r>
        <w:tab/>
      </w:r>
      <w:bookmarkStart w:name="ns_T56C3N125_ec26465eb" w:id="7"/>
      <w:r>
        <w:t>S</w:t>
      </w:r>
      <w:bookmarkEnd w:id="7"/>
      <w:r>
        <w:t>ection 56‑3‑125.</w:t>
      </w:r>
      <w:r>
        <w:tab/>
      </w:r>
      <w:bookmarkStart w:name="ss_T56C3N125SA_lv1_fc03d7e07" w:id="8"/>
      <w:r w:rsidR="00EC2331">
        <w:t>(</w:t>
      </w:r>
      <w:bookmarkEnd w:id="8"/>
      <w:r w:rsidR="00EC2331">
        <w:t xml:space="preserve">A) The application form for motor vehicle registration must include language allowing an applicant to voluntarily indicate that </w:t>
      </w:r>
      <w:r w:rsidR="00681B11">
        <w:t>he</w:t>
      </w:r>
      <w:r w:rsidR="00EC2331">
        <w:t xml:space="preserve"> has been diagnosed with, or is the parent or legal guardian of a child or ward who has been diagnosed with, any of the following disabilities or disorders by a licensed physician:</w:t>
      </w:r>
    </w:p>
    <w:p w:rsidR="00EC2331" w:rsidP="00EC2331" w:rsidRDefault="00EC2331" w14:paraId="7A23B2CE" w14:textId="01CDD061">
      <w:pPr>
        <w:pStyle w:val="scnewcodesection"/>
      </w:pPr>
      <w:r>
        <w:tab/>
      </w:r>
      <w:r>
        <w:tab/>
      </w:r>
      <w:bookmarkStart w:name="ss_T56C3N125S1_lv2_e7d349d5d" w:id="9"/>
      <w:r>
        <w:t>(</w:t>
      </w:r>
      <w:bookmarkEnd w:id="9"/>
      <w:r>
        <w:t xml:space="preserve">1) </w:t>
      </w:r>
      <w:r w:rsidR="007A085A">
        <w:t>a</w:t>
      </w:r>
      <w:r>
        <w:t>utism;</w:t>
      </w:r>
    </w:p>
    <w:p w:rsidR="00EC2331" w:rsidP="00EC2331" w:rsidRDefault="00EC2331" w14:paraId="468F8930" w14:textId="6B429419">
      <w:pPr>
        <w:pStyle w:val="scnewcodesection"/>
      </w:pPr>
      <w:r>
        <w:tab/>
      </w:r>
      <w:r>
        <w:tab/>
      </w:r>
      <w:bookmarkStart w:name="ss_T56C3N125S2_lv2_d45494a36" w:id="10"/>
      <w:r>
        <w:t>(</w:t>
      </w:r>
      <w:bookmarkEnd w:id="10"/>
      <w:r>
        <w:t xml:space="preserve">2) </w:t>
      </w:r>
      <w:r w:rsidR="007A085A">
        <w:t>a</w:t>
      </w:r>
      <w:r>
        <w:t xml:space="preserve">ttention </w:t>
      </w:r>
      <w:r w:rsidR="007A085A">
        <w:t>d</w:t>
      </w:r>
      <w:r>
        <w:t xml:space="preserve">eficit </w:t>
      </w:r>
      <w:r w:rsidR="007A085A">
        <w:t>h</w:t>
      </w:r>
      <w:r>
        <w:t xml:space="preserve">yperactivity </w:t>
      </w:r>
      <w:r w:rsidR="007A085A">
        <w:t>d</w:t>
      </w:r>
      <w:r>
        <w:t>isorder;</w:t>
      </w:r>
    </w:p>
    <w:p w:rsidR="00EC2331" w:rsidP="00EC2331" w:rsidRDefault="00EC2331" w14:paraId="0B8ED620" w14:textId="0F63D75D">
      <w:pPr>
        <w:pStyle w:val="scnewcodesection"/>
      </w:pPr>
      <w:r>
        <w:tab/>
      </w:r>
      <w:r>
        <w:tab/>
      </w:r>
      <w:bookmarkStart w:name="ss_T56C3N125S3_lv2_003cbc2af" w:id="11"/>
      <w:r>
        <w:t>(</w:t>
      </w:r>
      <w:bookmarkEnd w:id="11"/>
      <w:r>
        <w:t xml:space="preserve">3) </w:t>
      </w:r>
      <w:r w:rsidR="007A085A">
        <w:t>d</w:t>
      </w:r>
      <w:r>
        <w:t xml:space="preserve">own </w:t>
      </w:r>
      <w:r w:rsidR="007A085A">
        <w:t>s</w:t>
      </w:r>
      <w:r>
        <w:t>yndrome;</w:t>
      </w:r>
    </w:p>
    <w:p w:rsidR="00EC2331" w:rsidP="00EC2331" w:rsidRDefault="00EC2331" w14:paraId="01B93B62" w14:textId="699346C6">
      <w:pPr>
        <w:pStyle w:val="scnewcodesection"/>
      </w:pPr>
      <w:r>
        <w:tab/>
      </w:r>
      <w:r>
        <w:tab/>
      </w:r>
      <w:bookmarkStart w:name="ss_T56C3N125S4_lv2_a24d4fc44" w:id="12"/>
      <w:r>
        <w:t>(</w:t>
      </w:r>
      <w:bookmarkEnd w:id="12"/>
      <w:r>
        <w:t xml:space="preserve">4) </w:t>
      </w:r>
      <w:r w:rsidR="00E87CA9">
        <w:t>A</w:t>
      </w:r>
      <w:r>
        <w:t>lzheimer’s disease;</w:t>
      </w:r>
    </w:p>
    <w:p w:rsidR="00EC2331" w:rsidP="00EC2331" w:rsidRDefault="00EC2331" w14:paraId="795F7846" w14:textId="6FD3A47A">
      <w:pPr>
        <w:pStyle w:val="scnewcodesection"/>
      </w:pPr>
      <w:r>
        <w:tab/>
      </w:r>
      <w:r>
        <w:tab/>
      </w:r>
      <w:bookmarkStart w:name="ss_T56C3N125S5_lv2_ac5bd358b" w:id="13"/>
      <w:r>
        <w:t>(</w:t>
      </w:r>
      <w:bookmarkEnd w:id="13"/>
      <w:r>
        <w:t xml:space="preserve">5) </w:t>
      </w:r>
      <w:r w:rsidR="007A085A">
        <w:t>t</w:t>
      </w:r>
      <w:r>
        <w:t xml:space="preserve">raumatic </w:t>
      </w:r>
      <w:r w:rsidR="007A085A">
        <w:t>b</w:t>
      </w:r>
      <w:r>
        <w:t xml:space="preserve">rain </w:t>
      </w:r>
      <w:r w:rsidR="007A085A">
        <w:t>i</w:t>
      </w:r>
      <w:r>
        <w:t>njury;</w:t>
      </w:r>
    </w:p>
    <w:p w:rsidR="00EC2331" w:rsidP="00EC2331" w:rsidRDefault="00EC2331" w14:paraId="38024751" w14:textId="1048E84B">
      <w:pPr>
        <w:pStyle w:val="scnewcodesection"/>
      </w:pPr>
      <w:r>
        <w:tab/>
      </w:r>
      <w:r>
        <w:tab/>
      </w:r>
      <w:bookmarkStart w:name="ss_T56C3N125S6_lv2_9aa41d66c" w:id="14"/>
      <w:r>
        <w:t>(</w:t>
      </w:r>
      <w:bookmarkEnd w:id="14"/>
      <w:r>
        <w:t xml:space="preserve">6) </w:t>
      </w:r>
      <w:r w:rsidR="007A085A">
        <w:t>p</w:t>
      </w:r>
      <w:r>
        <w:t xml:space="preserve">osttraumatic </w:t>
      </w:r>
      <w:r w:rsidR="007A085A">
        <w:t>s</w:t>
      </w:r>
      <w:r>
        <w:t xml:space="preserve">tress </w:t>
      </w:r>
      <w:r w:rsidR="007A085A">
        <w:t>d</w:t>
      </w:r>
      <w:r>
        <w:t>isorder;</w:t>
      </w:r>
    </w:p>
    <w:p w:rsidR="00EC2331" w:rsidP="00EC2331" w:rsidRDefault="00EC2331" w14:paraId="1E367C17" w14:textId="0FE0C2A2">
      <w:pPr>
        <w:pStyle w:val="scnewcodesection"/>
      </w:pPr>
      <w:r>
        <w:tab/>
      </w:r>
      <w:r>
        <w:tab/>
      </w:r>
      <w:bookmarkStart w:name="ss_T56C3N125S7_lv2_d6bf75429" w:id="15"/>
      <w:r>
        <w:t>(</w:t>
      </w:r>
      <w:bookmarkEnd w:id="15"/>
      <w:r>
        <w:t xml:space="preserve">7) </w:t>
      </w:r>
      <w:r w:rsidR="007A085A">
        <w:t>d</w:t>
      </w:r>
      <w:r>
        <w:t>iabetes;</w:t>
      </w:r>
    </w:p>
    <w:p w:rsidR="00EC2331" w:rsidP="00EC2331" w:rsidRDefault="00EC2331" w14:paraId="5EB389B6" w14:textId="77777777">
      <w:pPr>
        <w:pStyle w:val="scnewcodesection"/>
      </w:pPr>
      <w:r>
        <w:tab/>
      </w:r>
      <w:r>
        <w:tab/>
      </w:r>
      <w:bookmarkStart w:name="ss_T56C3N125S8_lv2_481eae2e8" w:id="16"/>
      <w:r>
        <w:t>(</w:t>
      </w:r>
      <w:bookmarkEnd w:id="16"/>
      <w:r>
        <w:t>8) an autoimmune disorder;</w:t>
      </w:r>
    </w:p>
    <w:p w:rsidR="00EC2331" w:rsidP="00EC2331" w:rsidRDefault="00EC2331" w14:paraId="43018DE3" w14:textId="12459592">
      <w:pPr>
        <w:pStyle w:val="scnewcodesection"/>
      </w:pPr>
      <w:r>
        <w:tab/>
      </w:r>
      <w:r>
        <w:tab/>
      </w:r>
      <w:bookmarkStart w:name="ss_T56C3N125S9_lv2_ace8f02e8" w:id="17"/>
      <w:r>
        <w:t>(</w:t>
      </w:r>
      <w:bookmarkEnd w:id="17"/>
      <w:r>
        <w:t>9) deafness;</w:t>
      </w:r>
    </w:p>
    <w:p w:rsidR="00EC2331" w:rsidP="00EC2331" w:rsidRDefault="00EC2331" w14:paraId="43C8C005" w14:textId="70163099">
      <w:pPr>
        <w:pStyle w:val="scnewcodesection"/>
      </w:pPr>
      <w:r>
        <w:tab/>
      </w:r>
      <w:r>
        <w:tab/>
      </w:r>
      <w:bookmarkStart w:name="ss_T56C3N125Sj_lv3_d5824156c" w:id="18"/>
      <w:r>
        <w:t>(</w:t>
      </w:r>
      <w:bookmarkEnd w:id="18"/>
      <w:r>
        <w:t xml:space="preserve">j) blindness; </w:t>
      </w:r>
      <w:r w:rsidR="00E87CA9">
        <w:t>or</w:t>
      </w:r>
    </w:p>
    <w:p w:rsidR="007E06BB" w:rsidP="00EC2331" w:rsidRDefault="00EC2331" w14:paraId="3D8F1FED" w14:textId="5F19FA05">
      <w:pPr>
        <w:pStyle w:val="scnewcodesection"/>
      </w:pPr>
      <w:r>
        <w:tab/>
      </w:r>
      <w:r>
        <w:tab/>
      </w:r>
      <w:bookmarkStart w:name="ss_T56C3N125Sk_lv3_1f5325aa0" w:id="19"/>
      <w:r>
        <w:t>(</w:t>
      </w:r>
      <w:bookmarkEnd w:id="19"/>
      <w:r>
        <w:t>k) any other mentally or physically limiting disorder.</w:t>
      </w:r>
    </w:p>
    <w:p w:rsidR="00EC2331" w:rsidP="00EC2331" w:rsidRDefault="00EC2331" w14:paraId="507A2A3B" w14:textId="290DD1B2">
      <w:pPr>
        <w:pStyle w:val="scnewcodesection"/>
      </w:pPr>
      <w:r>
        <w:tab/>
      </w:r>
      <w:bookmarkStart w:name="ss_T56C3N125SB_lv1_694128fad" w:id="20"/>
      <w:r>
        <w:t>(</w:t>
      </w:r>
      <w:bookmarkEnd w:id="20"/>
      <w:r>
        <w:t xml:space="preserve">B) </w:t>
      </w:r>
      <w:r w:rsidRPr="00EC2331">
        <w:t xml:space="preserve">If the applicant indicates one of the diagnoses listed </w:t>
      </w:r>
      <w:r>
        <w:t>in subsection (A)</w:t>
      </w:r>
      <w:r w:rsidRPr="00EC2331">
        <w:t xml:space="preserve"> on the application, the </w:t>
      </w:r>
      <w:r w:rsidRPr="00EC2331">
        <w:lastRenderedPageBreak/>
        <w:t>department must include the designation “SAFE” in the motor vehicle record. For purposes of this subsection, the department may not include in the motor vehicle record personal identifying information of or any diagnosis of a person for whom a diagnosis is indicated. The department must allow a motor vehicle owner or co‑owner to update a motor vehicle registration to include or remove the “SAFE” designation at any time.</w:t>
      </w:r>
    </w:p>
    <w:p w:rsidRPr="00DF3B44" w:rsidR="00EC2331" w:rsidP="00EC2331" w:rsidRDefault="00EC2331" w14:paraId="2133BCDA" w14:textId="77777777">
      <w:pPr>
        <w:pStyle w:val="scnewcodesection"/>
      </w:pPr>
    </w:p>
    <w:p w:rsidRPr="00DF3B44" w:rsidR="007A10F1" w:rsidP="007A10F1" w:rsidRDefault="00E27805" w14:paraId="0E9393B4" w14:textId="3A662836">
      <w:pPr>
        <w:pStyle w:val="scnoncodifiedsection"/>
      </w:pPr>
      <w:bookmarkStart w:name="bs_num_3_lastsection" w:id="21"/>
      <w:bookmarkStart w:name="eff_date_section" w:id="22"/>
      <w:r w:rsidRPr="00DF3B44">
        <w:t>S</w:t>
      </w:r>
      <w:bookmarkEnd w:id="21"/>
      <w:r w:rsidRPr="00DF3B44">
        <w:t>ECTION 3.</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83B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DDCB" w14:textId="0FBDEE17" w:rsidR="002656EE" w:rsidRPr="00BC78CD" w:rsidRDefault="002656E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585</w:t>
        </w:r>
      </w:sdtContent>
    </w:sdt>
    <w:r>
      <w:t>-</w:t>
    </w:r>
    <w:sdt>
      <w:sdtPr>
        <w:id w:val="192621828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9D50451" w:rsidR="00685035" w:rsidRPr="007B4AF7" w:rsidRDefault="00F60778" w:rsidP="00D14995">
        <w:pPr>
          <w:pStyle w:val="scbillfooter"/>
        </w:pPr>
        <w:sdt>
          <w:sdtPr>
            <w:alias w:val="footer_billname"/>
            <w:tag w:val="footer_billname"/>
            <w:id w:val="457382597"/>
            <w:lock w:val="sdtContentLocked"/>
            <w:placeholder>
              <w:docPart w:val="B425E718CD4544559C66C2555AD8EF79"/>
            </w:placeholder>
            <w:dataBinding w:prefixMappings="xmlns:ns0='http://schemas.openxmlformats.org/package/2006/metadata/lwb360-metadata' " w:xpath="/ns0:lwb360Metadata[1]/ns0:T_BILL_T_BILLNAME[1]" w:storeItemID="{A70AC2F9-CF59-46A9-A8A7-29CBD0ED4110}"/>
            <w:text/>
          </w:sdtPr>
          <w:sdtEndPr/>
          <w:sdtContent>
            <w:r w:rsidR="002D58E4">
              <w:t>[0585]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B425E718CD4544559C66C2555AD8EF79"/>
            </w:placeholder>
            <w:dataBinding w:prefixMappings="xmlns:ns0='http://schemas.openxmlformats.org/package/2006/metadata/lwb360-metadata' " w:xpath="/ns0:lwb360Metadata[1]/ns0:T_BILL_T_FILENAME[1]" w:storeItemID="{A70AC2F9-CF59-46A9-A8A7-29CBD0ED4110}"/>
            <w:text/>
          </w:sdtPr>
          <w:sdtEndPr/>
          <w:sdtContent>
            <w:r w:rsidR="002D58E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427E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0C20D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260C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F651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6BA4D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BCEC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7003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42B8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010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BA0C9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682704402">
    <w:abstractNumId w:val="8"/>
  </w:num>
  <w:num w:numId="12" w16cid:durableId="439255008">
    <w:abstractNumId w:val="3"/>
  </w:num>
  <w:num w:numId="13" w16cid:durableId="667753287">
    <w:abstractNumId w:val="2"/>
  </w:num>
  <w:num w:numId="14" w16cid:durableId="661661664">
    <w:abstractNumId w:val="1"/>
  </w:num>
  <w:num w:numId="15" w16cid:durableId="33469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5D49"/>
    <w:rsid w:val="00064553"/>
    <w:rsid w:val="0006464F"/>
    <w:rsid w:val="00066B54"/>
    <w:rsid w:val="00072FCD"/>
    <w:rsid w:val="00074A4F"/>
    <w:rsid w:val="00077B65"/>
    <w:rsid w:val="000915A3"/>
    <w:rsid w:val="00095075"/>
    <w:rsid w:val="000A3C25"/>
    <w:rsid w:val="000B4C02"/>
    <w:rsid w:val="000B5B4A"/>
    <w:rsid w:val="000B7FE1"/>
    <w:rsid w:val="000C3E88"/>
    <w:rsid w:val="000C46B9"/>
    <w:rsid w:val="000C58E4"/>
    <w:rsid w:val="000C6F9A"/>
    <w:rsid w:val="000D2345"/>
    <w:rsid w:val="000D2F44"/>
    <w:rsid w:val="000D33E4"/>
    <w:rsid w:val="000D4F23"/>
    <w:rsid w:val="000E578A"/>
    <w:rsid w:val="000F2250"/>
    <w:rsid w:val="0010329A"/>
    <w:rsid w:val="00105756"/>
    <w:rsid w:val="00106268"/>
    <w:rsid w:val="00111E18"/>
    <w:rsid w:val="001164F9"/>
    <w:rsid w:val="0011719C"/>
    <w:rsid w:val="00134C24"/>
    <w:rsid w:val="00140049"/>
    <w:rsid w:val="001557BA"/>
    <w:rsid w:val="001654BF"/>
    <w:rsid w:val="00171601"/>
    <w:rsid w:val="001730EB"/>
    <w:rsid w:val="00173276"/>
    <w:rsid w:val="00176122"/>
    <w:rsid w:val="0019025B"/>
    <w:rsid w:val="00192AF7"/>
    <w:rsid w:val="00197366"/>
    <w:rsid w:val="001A136C"/>
    <w:rsid w:val="001B6DA2"/>
    <w:rsid w:val="001C1BE3"/>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56EE"/>
    <w:rsid w:val="00275AE6"/>
    <w:rsid w:val="002836D8"/>
    <w:rsid w:val="002A4D82"/>
    <w:rsid w:val="002A7989"/>
    <w:rsid w:val="002B02F3"/>
    <w:rsid w:val="002B5AD0"/>
    <w:rsid w:val="002C0B55"/>
    <w:rsid w:val="002C3463"/>
    <w:rsid w:val="002D266D"/>
    <w:rsid w:val="002D58E4"/>
    <w:rsid w:val="002D5B3D"/>
    <w:rsid w:val="002D7447"/>
    <w:rsid w:val="002E315A"/>
    <w:rsid w:val="002E4F8C"/>
    <w:rsid w:val="002F560C"/>
    <w:rsid w:val="002F5847"/>
    <w:rsid w:val="0030425A"/>
    <w:rsid w:val="003065ED"/>
    <w:rsid w:val="003421F1"/>
    <w:rsid w:val="0034279C"/>
    <w:rsid w:val="00346D7B"/>
    <w:rsid w:val="00354F64"/>
    <w:rsid w:val="003559A1"/>
    <w:rsid w:val="00361563"/>
    <w:rsid w:val="0036407C"/>
    <w:rsid w:val="00371D36"/>
    <w:rsid w:val="00373E17"/>
    <w:rsid w:val="003755D1"/>
    <w:rsid w:val="003775E6"/>
    <w:rsid w:val="00381998"/>
    <w:rsid w:val="003A5530"/>
    <w:rsid w:val="003A5F1C"/>
    <w:rsid w:val="003B41E9"/>
    <w:rsid w:val="003C3E2E"/>
    <w:rsid w:val="003D4A3C"/>
    <w:rsid w:val="003D55B2"/>
    <w:rsid w:val="003D6313"/>
    <w:rsid w:val="003E0033"/>
    <w:rsid w:val="003E5452"/>
    <w:rsid w:val="003E7165"/>
    <w:rsid w:val="003E7FF6"/>
    <w:rsid w:val="0040081C"/>
    <w:rsid w:val="004046B5"/>
    <w:rsid w:val="00406F27"/>
    <w:rsid w:val="0041277F"/>
    <w:rsid w:val="004141B8"/>
    <w:rsid w:val="004154B8"/>
    <w:rsid w:val="004203B9"/>
    <w:rsid w:val="00432135"/>
    <w:rsid w:val="00436428"/>
    <w:rsid w:val="00446987"/>
    <w:rsid w:val="00446D28"/>
    <w:rsid w:val="00466CD0"/>
    <w:rsid w:val="00473583"/>
    <w:rsid w:val="00475C13"/>
    <w:rsid w:val="00477F32"/>
    <w:rsid w:val="00481850"/>
    <w:rsid w:val="00483BB5"/>
    <w:rsid w:val="004851A0"/>
    <w:rsid w:val="0048627F"/>
    <w:rsid w:val="004932AB"/>
    <w:rsid w:val="00494BEF"/>
    <w:rsid w:val="004A5512"/>
    <w:rsid w:val="004A6BE5"/>
    <w:rsid w:val="004B0C18"/>
    <w:rsid w:val="004C1A04"/>
    <w:rsid w:val="004C20BC"/>
    <w:rsid w:val="004C5C9A"/>
    <w:rsid w:val="004C73EA"/>
    <w:rsid w:val="004D1442"/>
    <w:rsid w:val="004D3DCB"/>
    <w:rsid w:val="004E1946"/>
    <w:rsid w:val="004E66E9"/>
    <w:rsid w:val="004E7DDE"/>
    <w:rsid w:val="004F0090"/>
    <w:rsid w:val="004F172C"/>
    <w:rsid w:val="005002ED"/>
    <w:rsid w:val="00500DBC"/>
    <w:rsid w:val="005102BE"/>
    <w:rsid w:val="00515010"/>
    <w:rsid w:val="00523F7F"/>
    <w:rsid w:val="00524D54"/>
    <w:rsid w:val="00540F38"/>
    <w:rsid w:val="0054531B"/>
    <w:rsid w:val="00546C24"/>
    <w:rsid w:val="005476FF"/>
    <w:rsid w:val="005516F6"/>
    <w:rsid w:val="0055170B"/>
    <w:rsid w:val="00552842"/>
    <w:rsid w:val="00554E89"/>
    <w:rsid w:val="00564B58"/>
    <w:rsid w:val="00572281"/>
    <w:rsid w:val="005801DD"/>
    <w:rsid w:val="00582BDF"/>
    <w:rsid w:val="00592A40"/>
    <w:rsid w:val="005A28BC"/>
    <w:rsid w:val="005A5377"/>
    <w:rsid w:val="005A5997"/>
    <w:rsid w:val="005B3243"/>
    <w:rsid w:val="005B3B66"/>
    <w:rsid w:val="005B7817"/>
    <w:rsid w:val="005C06C8"/>
    <w:rsid w:val="005C23D7"/>
    <w:rsid w:val="005C40EB"/>
    <w:rsid w:val="005D02B4"/>
    <w:rsid w:val="005D3013"/>
    <w:rsid w:val="005E196C"/>
    <w:rsid w:val="005E1E50"/>
    <w:rsid w:val="005E2B9C"/>
    <w:rsid w:val="005E3332"/>
    <w:rsid w:val="005E3F67"/>
    <w:rsid w:val="005E42C2"/>
    <w:rsid w:val="005F0268"/>
    <w:rsid w:val="005F76B0"/>
    <w:rsid w:val="00604429"/>
    <w:rsid w:val="00604D39"/>
    <w:rsid w:val="006067B0"/>
    <w:rsid w:val="00606A8B"/>
    <w:rsid w:val="00611EBA"/>
    <w:rsid w:val="006213A8"/>
    <w:rsid w:val="00623BEA"/>
    <w:rsid w:val="006347E9"/>
    <w:rsid w:val="00640C87"/>
    <w:rsid w:val="006454BB"/>
    <w:rsid w:val="006555FF"/>
    <w:rsid w:val="00657CF4"/>
    <w:rsid w:val="00661463"/>
    <w:rsid w:val="00662E5F"/>
    <w:rsid w:val="00663B8D"/>
    <w:rsid w:val="00663E00"/>
    <w:rsid w:val="00664F48"/>
    <w:rsid w:val="00664FAD"/>
    <w:rsid w:val="0067345B"/>
    <w:rsid w:val="00681B11"/>
    <w:rsid w:val="00683986"/>
    <w:rsid w:val="00685035"/>
    <w:rsid w:val="00685770"/>
    <w:rsid w:val="00686182"/>
    <w:rsid w:val="00690DBA"/>
    <w:rsid w:val="006964F9"/>
    <w:rsid w:val="006A395F"/>
    <w:rsid w:val="006A65E2"/>
    <w:rsid w:val="006B37BD"/>
    <w:rsid w:val="006C092D"/>
    <w:rsid w:val="006C099D"/>
    <w:rsid w:val="006C18F0"/>
    <w:rsid w:val="006C7E01"/>
    <w:rsid w:val="006D64A5"/>
    <w:rsid w:val="006E0935"/>
    <w:rsid w:val="006E353F"/>
    <w:rsid w:val="006E35AB"/>
    <w:rsid w:val="006F6638"/>
    <w:rsid w:val="00706569"/>
    <w:rsid w:val="00711AA9"/>
    <w:rsid w:val="00722155"/>
    <w:rsid w:val="00736518"/>
    <w:rsid w:val="00737F19"/>
    <w:rsid w:val="007573B4"/>
    <w:rsid w:val="00762AF6"/>
    <w:rsid w:val="00770291"/>
    <w:rsid w:val="00777209"/>
    <w:rsid w:val="00780DCF"/>
    <w:rsid w:val="00782BF8"/>
    <w:rsid w:val="00783C75"/>
    <w:rsid w:val="007849D9"/>
    <w:rsid w:val="007853E4"/>
    <w:rsid w:val="00787433"/>
    <w:rsid w:val="007A085A"/>
    <w:rsid w:val="007A10F1"/>
    <w:rsid w:val="007A3D50"/>
    <w:rsid w:val="007B2D29"/>
    <w:rsid w:val="007B412F"/>
    <w:rsid w:val="007B417B"/>
    <w:rsid w:val="007B4AF7"/>
    <w:rsid w:val="007B4DBF"/>
    <w:rsid w:val="007C5458"/>
    <w:rsid w:val="007D2C67"/>
    <w:rsid w:val="007E06BB"/>
    <w:rsid w:val="007E3B77"/>
    <w:rsid w:val="007E5E56"/>
    <w:rsid w:val="007F50D1"/>
    <w:rsid w:val="00816D52"/>
    <w:rsid w:val="00831048"/>
    <w:rsid w:val="00834272"/>
    <w:rsid w:val="008625C1"/>
    <w:rsid w:val="0087671D"/>
    <w:rsid w:val="008806F9"/>
    <w:rsid w:val="00887957"/>
    <w:rsid w:val="00897614"/>
    <w:rsid w:val="008A47D6"/>
    <w:rsid w:val="008A57E3"/>
    <w:rsid w:val="008B5BF4"/>
    <w:rsid w:val="008C0CEE"/>
    <w:rsid w:val="008C1B18"/>
    <w:rsid w:val="008C6982"/>
    <w:rsid w:val="008D46EC"/>
    <w:rsid w:val="008E0E25"/>
    <w:rsid w:val="008E3292"/>
    <w:rsid w:val="008E61A1"/>
    <w:rsid w:val="008F2FCF"/>
    <w:rsid w:val="009031EF"/>
    <w:rsid w:val="00917EA3"/>
    <w:rsid w:val="00917EE0"/>
    <w:rsid w:val="00921C89"/>
    <w:rsid w:val="0092468A"/>
    <w:rsid w:val="00926966"/>
    <w:rsid w:val="00926D03"/>
    <w:rsid w:val="00934036"/>
    <w:rsid w:val="00934889"/>
    <w:rsid w:val="00944D8C"/>
    <w:rsid w:val="0094541D"/>
    <w:rsid w:val="009473EA"/>
    <w:rsid w:val="00954E7E"/>
    <w:rsid w:val="009554D9"/>
    <w:rsid w:val="009572F9"/>
    <w:rsid w:val="00960D0F"/>
    <w:rsid w:val="00962903"/>
    <w:rsid w:val="0098366F"/>
    <w:rsid w:val="00983A03"/>
    <w:rsid w:val="00986063"/>
    <w:rsid w:val="00991F67"/>
    <w:rsid w:val="00992876"/>
    <w:rsid w:val="00997F41"/>
    <w:rsid w:val="009A0DCE"/>
    <w:rsid w:val="009A22CD"/>
    <w:rsid w:val="009A3E4B"/>
    <w:rsid w:val="009B35FD"/>
    <w:rsid w:val="009B6815"/>
    <w:rsid w:val="009D2967"/>
    <w:rsid w:val="009D3C2B"/>
    <w:rsid w:val="009E4191"/>
    <w:rsid w:val="009E7E3A"/>
    <w:rsid w:val="009F2AB1"/>
    <w:rsid w:val="009F4FAF"/>
    <w:rsid w:val="009F68F1"/>
    <w:rsid w:val="00A03589"/>
    <w:rsid w:val="00A04529"/>
    <w:rsid w:val="00A0584B"/>
    <w:rsid w:val="00A17135"/>
    <w:rsid w:val="00A21A6F"/>
    <w:rsid w:val="00A24E56"/>
    <w:rsid w:val="00A26A62"/>
    <w:rsid w:val="00A35A9B"/>
    <w:rsid w:val="00A36F1D"/>
    <w:rsid w:val="00A4070E"/>
    <w:rsid w:val="00A40CA0"/>
    <w:rsid w:val="00A504A7"/>
    <w:rsid w:val="00A53677"/>
    <w:rsid w:val="00A53BF2"/>
    <w:rsid w:val="00A57932"/>
    <w:rsid w:val="00A60D68"/>
    <w:rsid w:val="00A70C1D"/>
    <w:rsid w:val="00A73EFA"/>
    <w:rsid w:val="00A77A3B"/>
    <w:rsid w:val="00A92F6F"/>
    <w:rsid w:val="00A97523"/>
    <w:rsid w:val="00AA2BED"/>
    <w:rsid w:val="00AA7824"/>
    <w:rsid w:val="00AB0FA3"/>
    <w:rsid w:val="00AB73BF"/>
    <w:rsid w:val="00AC335C"/>
    <w:rsid w:val="00AC463E"/>
    <w:rsid w:val="00AC5FBB"/>
    <w:rsid w:val="00AD3BE2"/>
    <w:rsid w:val="00AD3E3D"/>
    <w:rsid w:val="00AE1EE4"/>
    <w:rsid w:val="00AE36EC"/>
    <w:rsid w:val="00AE70EA"/>
    <w:rsid w:val="00AE7406"/>
    <w:rsid w:val="00AF1688"/>
    <w:rsid w:val="00AF46E6"/>
    <w:rsid w:val="00AF5139"/>
    <w:rsid w:val="00B062AA"/>
    <w:rsid w:val="00B06EDA"/>
    <w:rsid w:val="00B1161F"/>
    <w:rsid w:val="00B11661"/>
    <w:rsid w:val="00B15F5C"/>
    <w:rsid w:val="00B20530"/>
    <w:rsid w:val="00B20552"/>
    <w:rsid w:val="00B32030"/>
    <w:rsid w:val="00B32B4D"/>
    <w:rsid w:val="00B4137E"/>
    <w:rsid w:val="00B51B31"/>
    <w:rsid w:val="00B54DF7"/>
    <w:rsid w:val="00B56223"/>
    <w:rsid w:val="00B56E79"/>
    <w:rsid w:val="00B57AA7"/>
    <w:rsid w:val="00B637AA"/>
    <w:rsid w:val="00B63BE2"/>
    <w:rsid w:val="00B715B3"/>
    <w:rsid w:val="00B7592C"/>
    <w:rsid w:val="00B809D3"/>
    <w:rsid w:val="00B84B66"/>
    <w:rsid w:val="00B85475"/>
    <w:rsid w:val="00B9090A"/>
    <w:rsid w:val="00B92196"/>
    <w:rsid w:val="00B9228D"/>
    <w:rsid w:val="00B929EC"/>
    <w:rsid w:val="00BB0725"/>
    <w:rsid w:val="00BB1AA3"/>
    <w:rsid w:val="00BB2714"/>
    <w:rsid w:val="00BC408A"/>
    <w:rsid w:val="00BC5023"/>
    <w:rsid w:val="00BC556C"/>
    <w:rsid w:val="00BC6EE3"/>
    <w:rsid w:val="00BD42DA"/>
    <w:rsid w:val="00BD4684"/>
    <w:rsid w:val="00BD521C"/>
    <w:rsid w:val="00BE08A7"/>
    <w:rsid w:val="00BE4391"/>
    <w:rsid w:val="00BE64D6"/>
    <w:rsid w:val="00BF2CB0"/>
    <w:rsid w:val="00BF3E48"/>
    <w:rsid w:val="00BF7244"/>
    <w:rsid w:val="00C15F1B"/>
    <w:rsid w:val="00C16288"/>
    <w:rsid w:val="00C17D1D"/>
    <w:rsid w:val="00C45923"/>
    <w:rsid w:val="00C543E7"/>
    <w:rsid w:val="00C65708"/>
    <w:rsid w:val="00C70225"/>
    <w:rsid w:val="00C72198"/>
    <w:rsid w:val="00C73C7D"/>
    <w:rsid w:val="00C75005"/>
    <w:rsid w:val="00C84AEE"/>
    <w:rsid w:val="00C970DF"/>
    <w:rsid w:val="00CA7E71"/>
    <w:rsid w:val="00CB2673"/>
    <w:rsid w:val="00CB5130"/>
    <w:rsid w:val="00CB701D"/>
    <w:rsid w:val="00CC3F0E"/>
    <w:rsid w:val="00CD08C9"/>
    <w:rsid w:val="00CD1FE8"/>
    <w:rsid w:val="00CD38CD"/>
    <w:rsid w:val="00CD3E0C"/>
    <w:rsid w:val="00CD5565"/>
    <w:rsid w:val="00CD616C"/>
    <w:rsid w:val="00CF68D6"/>
    <w:rsid w:val="00CF7B4A"/>
    <w:rsid w:val="00D009F8"/>
    <w:rsid w:val="00D078DA"/>
    <w:rsid w:val="00D1348D"/>
    <w:rsid w:val="00D14995"/>
    <w:rsid w:val="00D167D4"/>
    <w:rsid w:val="00D204F2"/>
    <w:rsid w:val="00D2455C"/>
    <w:rsid w:val="00D25023"/>
    <w:rsid w:val="00D27F8C"/>
    <w:rsid w:val="00D302B3"/>
    <w:rsid w:val="00D33843"/>
    <w:rsid w:val="00D54A6F"/>
    <w:rsid w:val="00D54AEF"/>
    <w:rsid w:val="00D57D57"/>
    <w:rsid w:val="00D62E42"/>
    <w:rsid w:val="00D772FB"/>
    <w:rsid w:val="00D9456A"/>
    <w:rsid w:val="00DA1AA0"/>
    <w:rsid w:val="00DA512B"/>
    <w:rsid w:val="00DC44A8"/>
    <w:rsid w:val="00DE4BEE"/>
    <w:rsid w:val="00DE5B3D"/>
    <w:rsid w:val="00DE7112"/>
    <w:rsid w:val="00DF19BE"/>
    <w:rsid w:val="00DF3B44"/>
    <w:rsid w:val="00DF777C"/>
    <w:rsid w:val="00E1284E"/>
    <w:rsid w:val="00E1372E"/>
    <w:rsid w:val="00E21D30"/>
    <w:rsid w:val="00E24D9A"/>
    <w:rsid w:val="00E25191"/>
    <w:rsid w:val="00E27805"/>
    <w:rsid w:val="00E27A11"/>
    <w:rsid w:val="00E30497"/>
    <w:rsid w:val="00E30668"/>
    <w:rsid w:val="00E358A2"/>
    <w:rsid w:val="00E35C9A"/>
    <w:rsid w:val="00E3771B"/>
    <w:rsid w:val="00E37FA9"/>
    <w:rsid w:val="00E40979"/>
    <w:rsid w:val="00E43F26"/>
    <w:rsid w:val="00E45B24"/>
    <w:rsid w:val="00E52A36"/>
    <w:rsid w:val="00E617EF"/>
    <w:rsid w:val="00E6378B"/>
    <w:rsid w:val="00E63EC3"/>
    <w:rsid w:val="00E653DA"/>
    <w:rsid w:val="00E65958"/>
    <w:rsid w:val="00E82259"/>
    <w:rsid w:val="00E84FE5"/>
    <w:rsid w:val="00E879A5"/>
    <w:rsid w:val="00E879FC"/>
    <w:rsid w:val="00E87CA9"/>
    <w:rsid w:val="00E93BAE"/>
    <w:rsid w:val="00EA2574"/>
    <w:rsid w:val="00EA2F1F"/>
    <w:rsid w:val="00EA3F2E"/>
    <w:rsid w:val="00EA57EC"/>
    <w:rsid w:val="00EA5BBD"/>
    <w:rsid w:val="00EA6208"/>
    <w:rsid w:val="00EB120E"/>
    <w:rsid w:val="00EB34C8"/>
    <w:rsid w:val="00EB46E2"/>
    <w:rsid w:val="00EC0045"/>
    <w:rsid w:val="00EC1E7C"/>
    <w:rsid w:val="00EC2331"/>
    <w:rsid w:val="00ED452E"/>
    <w:rsid w:val="00EE3CDA"/>
    <w:rsid w:val="00EF37A8"/>
    <w:rsid w:val="00EF531F"/>
    <w:rsid w:val="00F05FE8"/>
    <w:rsid w:val="00F06D86"/>
    <w:rsid w:val="00F13D87"/>
    <w:rsid w:val="00F149E5"/>
    <w:rsid w:val="00F15E33"/>
    <w:rsid w:val="00F17DA2"/>
    <w:rsid w:val="00F228BC"/>
    <w:rsid w:val="00F22EC0"/>
    <w:rsid w:val="00F25C47"/>
    <w:rsid w:val="00F27D7B"/>
    <w:rsid w:val="00F31D34"/>
    <w:rsid w:val="00F342A1"/>
    <w:rsid w:val="00F36FBA"/>
    <w:rsid w:val="00F44D36"/>
    <w:rsid w:val="00F46262"/>
    <w:rsid w:val="00F4795D"/>
    <w:rsid w:val="00F50540"/>
    <w:rsid w:val="00F50A61"/>
    <w:rsid w:val="00F525CD"/>
    <w:rsid w:val="00F5286C"/>
    <w:rsid w:val="00F52E12"/>
    <w:rsid w:val="00F60778"/>
    <w:rsid w:val="00F638CA"/>
    <w:rsid w:val="00F657C5"/>
    <w:rsid w:val="00F8410E"/>
    <w:rsid w:val="00F900B4"/>
    <w:rsid w:val="00FA0F2E"/>
    <w:rsid w:val="00FA4DB1"/>
    <w:rsid w:val="00FB3F2A"/>
    <w:rsid w:val="00FC3593"/>
    <w:rsid w:val="00FD117D"/>
    <w:rsid w:val="00FD72E3"/>
    <w:rsid w:val="00FE06FC"/>
    <w:rsid w:val="00FE40D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530"/>
    <w:rPr>
      <w:lang w:val="en-US"/>
    </w:rPr>
  </w:style>
  <w:style w:type="paragraph" w:styleId="Heading1">
    <w:name w:val="heading 1"/>
    <w:basedOn w:val="Normal"/>
    <w:next w:val="Normal"/>
    <w:link w:val="Heading1Char"/>
    <w:uiPriority w:val="9"/>
    <w:qFormat/>
    <w:rsid w:val="00F607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07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607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077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077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6077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6077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6077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077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20530"/>
    <w:rPr>
      <w:rFonts w:ascii="Times New Roman" w:hAnsi="Times New Roman"/>
      <w:b w:val="0"/>
      <w:i w:val="0"/>
      <w:sz w:val="22"/>
    </w:rPr>
  </w:style>
  <w:style w:type="paragraph" w:styleId="NoSpacing">
    <w:name w:val="No Spacing"/>
    <w:uiPriority w:val="1"/>
    <w:qFormat/>
    <w:rsid w:val="00B20530"/>
    <w:pPr>
      <w:spacing w:after="0" w:line="240" w:lineRule="auto"/>
    </w:pPr>
  </w:style>
  <w:style w:type="paragraph" w:customStyle="1" w:styleId="scemptylineheader">
    <w:name w:val="sc_emptyline_header"/>
    <w:qFormat/>
    <w:rsid w:val="00B2053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2053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2053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2053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205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2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20530"/>
    <w:rPr>
      <w:color w:val="808080"/>
    </w:rPr>
  </w:style>
  <w:style w:type="paragraph" w:customStyle="1" w:styleId="scdirectionallanguage">
    <w:name w:val="sc_directional_language"/>
    <w:qFormat/>
    <w:rsid w:val="00B205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2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2053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2053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2053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2053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205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2053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2053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205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205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2053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2053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205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2053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2053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2053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20530"/>
    <w:rPr>
      <w:rFonts w:ascii="Times New Roman" w:hAnsi="Times New Roman"/>
      <w:color w:val="auto"/>
      <w:sz w:val="22"/>
    </w:rPr>
  </w:style>
  <w:style w:type="paragraph" w:customStyle="1" w:styleId="scclippagebillheader">
    <w:name w:val="sc_clip_page_bill_header"/>
    <w:qFormat/>
    <w:rsid w:val="00B205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2053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2053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20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530"/>
    <w:rPr>
      <w:lang w:val="en-US"/>
    </w:rPr>
  </w:style>
  <w:style w:type="paragraph" w:styleId="Footer">
    <w:name w:val="footer"/>
    <w:basedOn w:val="Normal"/>
    <w:link w:val="FooterChar"/>
    <w:uiPriority w:val="99"/>
    <w:unhideWhenUsed/>
    <w:rsid w:val="00B20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530"/>
    <w:rPr>
      <w:lang w:val="en-US"/>
    </w:rPr>
  </w:style>
  <w:style w:type="paragraph" w:styleId="ListParagraph">
    <w:name w:val="List Paragraph"/>
    <w:basedOn w:val="Normal"/>
    <w:uiPriority w:val="34"/>
    <w:qFormat/>
    <w:rsid w:val="00B20530"/>
    <w:pPr>
      <w:ind w:left="720"/>
      <w:contextualSpacing/>
    </w:pPr>
  </w:style>
  <w:style w:type="paragraph" w:customStyle="1" w:styleId="scbillfooter">
    <w:name w:val="sc_bill_footer"/>
    <w:qFormat/>
    <w:rsid w:val="00B2053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20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2053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2053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2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2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2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2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2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2053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2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2053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205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20530"/>
    <w:pPr>
      <w:widowControl w:val="0"/>
      <w:suppressAutoHyphens/>
      <w:spacing w:after="0" w:line="360" w:lineRule="auto"/>
    </w:pPr>
    <w:rPr>
      <w:rFonts w:ascii="Times New Roman" w:hAnsi="Times New Roman"/>
      <w:lang w:val="en-US"/>
    </w:rPr>
  </w:style>
  <w:style w:type="paragraph" w:customStyle="1" w:styleId="sctableln">
    <w:name w:val="sc_table_ln"/>
    <w:qFormat/>
    <w:rsid w:val="00B2053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2053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20530"/>
    <w:rPr>
      <w:strike/>
      <w:dstrike w:val="0"/>
    </w:rPr>
  </w:style>
  <w:style w:type="character" w:customStyle="1" w:styleId="scinsert">
    <w:name w:val="sc_insert"/>
    <w:uiPriority w:val="1"/>
    <w:qFormat/>
    <w:rsid w:val="00B20530"/>
    <w:rPr>
      <w:caps w:val="0"/>
      <w:smallCaps w:val="0"/>
      <w:strike w:val="0"/>
      <w:dstrike w:val="0"/>
      <w:vanish w:val="0"/>
      <w:u w:val="single"/>
      <w:vertAlign w:val="baseline"/>
    </w:rPr>
  </w:style>
  <w:style w:type="character" w:customStyle="1" w:styleId="scinsertred">
    <w:name w:val="sc_insert_red"/>
    <w:uiPriority w:val="1"/>
    <w:qFormat/>
    <w:rsid w:val="00B20530"/>
    <w:rPr>
      <w:caps w:val="0"/>
      <w:smallCaps w:val="0"/>
      <w:strike w:val="0"/>
      <w:dstrike w:val="0"/>
      <w:vanish w:val="0"/>
      <w:color w:val="FF0000"/>
      <w:u w:val="single"/>
      <w:vertAlign w:val="baseline"/>
    </w:rPr>
  </w:style>
  <w:style w:type="character" w:customStyle="1" w:styleId="scinsertblue">
    <w:name w:val="sc_insert_blue"/>
    <w:uiPriority w:val="1"/>
    <w:qFormat/>
    <w:rsid w:val="00B20530"/>
    <w:rPr>
      <w:caps w:val="0"/>
      <w:smallCaps w:val="0"/>
      <w:strike w:val="0"/>
      <w:dstrike w:val="0"/>
      <w:vanish w:val="0"/>
      <w:color w:val="0070C0"/>
      <w:u w:val="single"/>
      <w:vertAlign w:val="baseline"/>
    </w:rPr>
  </w:style>
  <w:style w:type="character" w:customStyle="1" w:styleId="scstrikered">
    <w:name w:val="sc_strike_red"/>
    <w:uiPriority w:val="1"/>
    <w:qFormat/>
    <w:rsid w:val="00B20530"/>
    <w:rPr>
      <w:strike/>
      <w:dstrike w:val="0"/>
      <w:color w:val="FF0000"/>
    </w:rPr>
  </w:style>
  <w:style w:type="character" w:customStyle="1" w:styleId="scstrikeblue">
    <w:name w:val="sc_strike_blue"/>
    <w:uiPriority w:val="1"/>
    <w:qFormat/>
    <w:rsid w:val="00B20530"/>
    <w:rPr>
      <w:strike/>
      <w:dstrike w:val="0"/>
      <w:color w:val="0070C0"/>
    </w:rPr>
  </w:style>
  <w:style w:type="character" w:customStyle="1" w:styleId="scinsertbluenounderline">
    <w:name w:val="sc_insert_blue_no_underline"/>
    <w:uiPriority w:val="1"/>
    <w:qFormat/>
    <w:rsid w:val="00B2053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2053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20530"/>
    <w:rPr>
      <w:strike/>
      <w:dstrike w:val="0"/>
      <w:color w:val="0070C0"/>
      <w:lang w:val="en-US"/>
    </w:rPr>
  </w:style>
  <w:style w:type="character" w:customStyle="1" w:styleId="scstrikerednoncodified">
    <w:name w:val="sc_strike_red_non_codified"/>
    <w:uiPriority w:val="1"/>
    <w:qFormat/>
    <w:rsid w:val="00B20530"/>
    <w:rPr>
      <w:strike/>
      <w:dstrike w:val="0"/>
      <w:color w:val="FF0000"/>
    </w:rPr>
  </w:style>
  <w:style w:type="paragraph" w:customStyle="1" w:styleId="scbillsiglines">
    <w:name w:val="sc_bill_sig_lines"/>
    <w:qFormat/>
    <w:rsid w:val="00B2053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20530"/>
    <w:rPr>
      <w:bdr w:val="none" w:sz="0" w:space="0" w:color="auto"/>
      <w:shd w:val="clear" w:color="auto" w:fill="FEC6C6"/>
    </w:rPr>
  </w:style>
  <w:style w:type="character" w:customStyle="1" w:styleId="screstoreblue">
    <w:name w:val="sc_restore_blue"/>
    <w:uiPriority w:val="1"/>
    <w:qFormat/>
    <w:rsid w:val="00B20530"/>
    <w:rPr>
      <w:color w:val="4472C4" w:themeColor="accent1"/>
      <w:bdr w:val="none" w:sz="0" w:space="0" w:color="auto"/>
      <w:shd w:val="clear" w:color="auto" w:fill="auto"/>
    </w:rPr>
  </w:style>
  <w:style w:type="character" w:customStyle="1" w:styleId="screstorered">
    <w:name w:val="sc_restore_red"/>
    <w:uiPriority w:val="1"/>
    <w:qFormat/>
    <w:rsid w:val="00B20530"/>
    <w:rPr>
      <w:color w:val="FF0000"/>
      <w:bdr w:val="none" w:sz="0" w:space="0" w:color="auto"/>
      <w:shd w:val="clear" w:color="auto" w:fill="auto"/>
    </w:rPr>
  </w:style>
  <w:style w:type="character" w:customStyle="1" w:styleId="scstrikenewblue">
    <w:name w:val="sc_strike_new_blue"/>
    <w:uiPriority w:val="1"/>
    <w:qFormat/>
    <w:rsid w:val="00B20530"/>
    <w:rPr>
      <w:strike w:val="0"/>
      <w:dstrike/>
      <w:color w:val="0070C0"/>
      <w:u w:val="none"/>
    </w:rPr>
  </w:style>
  <w:style w:type="character" w:customStyle="1" w:styleId="scstrikenewred">
    <w:name w:val="sc_strike_new_red"/>
    <w:uiPriority w:val="1"/>
    <w:qFormat/>
    <w:rsid w:val="00B20530"/>
    <w:rPr>
      <w:strike w:val="0"/>
      <w:dstrike/>
      <w:color w:val="FF0000"/>
      <w:u w:val="none"/>
    </w:rPr>
  </w:style>
  <w:style w:type="character" w:customStyle="1" w:styleId="scamendsenate">
    <w:name w:val="sc_amend_senate"/>
    <w:uiPriority w:val="1"/>
    <w:qFormat/>
    <w:rsid w:val="00B20530"/>
    <w:rPr>
      <w:bdr w:val="none" w:sz="0" w:space="0" w:color="auto"/>
      <w:shd w:val="clear" w:color="auto" w:fill="FFF2CC" w:themeFill="accent4" w:themeFillTint="33"/>
    </w:rPr>
  </w:style>
  <w:style w:type="character" w:customStyle="1" w:styleId="scamendhouse">
    <w:name w:val="sc_amend_house"/>
    <w:uiPriority w:val="1"/>
    <w:qFormat/>
    <w:rsid w:val="00B20530"/>
    <w:rPr>
      <w:bdr w:val="none" w:sz="0" w:space="0" w:color="auto"/>
      <w:shd w:val="clear" w:color="auto" w:fill="E2EFD9" w:themeFill="accent6" w:themeFillTint="33"/>
    </w:rPr>
  </w:style>
  <w:style w:type="paragraph" w:customStyle="1" w:styleId="sccoversheetfooter">
    <w:name w:val="sc_coversheet_footer"/>
    <w:qFormat/>
    <w:rsid w:val="002656EE"/>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2656E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656E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656E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656E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656E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656E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656E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656E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656E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656EE"/>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F60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78"/>
    <w:rPr>
      <w:rFonts w:ascii="Segoe UI" w:hAnsi="Segoe UI" w:cs="Segoe UI"/>
      <w:sz w:val="18"/>
      <w:szCs w:val="18"/>
      <w:lang w:val="en-US"/>
    </w:rPr>
  </w:style>
  <w:style w:type="paragraph" w:styleId="Bibliography">
    <w:name w:val="Bibliography"/>
    <w:basedOn w:val="Normal"/>
    <w:next w:val="Normal"/>
    <w:uiPriority w:val="37"/>
    <w:semiHidden/>
    <w:unhideWhenUsed/>
    <w:rsid w:val="00F60778"/>
  </w:style>
  <w:style w:type="paragraph" w:styleId="BlockText">
    <w:name w:val="Block Text"/>
    <w:basedOn w:val="Normal"/>
    <w:uiPriority w:val="99"/>
    <w:semiHidden/>
    <w:unhideWhenUsed/>
    <w:rsid w:val="00F6077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60778"/>
    <w:pPr>
      <w:spacing w:after="120"/>
    </w:pPr>
  </w:style>
  <w:style w:type="character" w:customStyle="1" w:styleId="BodyTextChar">
    <w:name w:val="Body Text Char"/>
    <w:basedOn w:val="DefaultParagraphFont"/>
    <w:link w:val="BodyText"/>
    <w:uiPriority w:val="99"/>
    <w:semiHidden/>
    <w:rsid w:val="00F60778"/>
    <w:rPr>
      <w:lang w:val="en-US"/>
    </w:rPr>
  </w:style>
  <w:style w:type="paragraph" w:styleId="BodyText2">
    <w:name w:val="Body Text 2"/>
    <w:basedOn w:val="Normal"/>
    <w:link w:val="BodyText2Char"/>
    <w:uiPriority w:val="99"/>
    <w:semiHidden/>
    <w:unhideWhenUsed/>
    <w:rsid w:val="00F60778"/>
    <w:pPr>
      <w:spacing w:after="120" w:line="480" w:lineRule="auto"/>
    </w:pPr>
  </w:style>
  <w:style w:type="character" w:customStyle="1" w:styleId="BodyText2Char">
    <w:name w:val="Body Text 2 Char"/>
    <w:basedOn w:val="DefaultParagraphFont"/>
    <w:link w:val="BodyText2"/>
    <w:uiPriority w:val="99"/>
    <w:semiHidden/>
    <w:rsid w:val="00F60778"/>
    <w:rPr>
      <w:lang w:val="en-US"/>
    </w:rPr>
  </w:style>
  <w:style w:type="paragraph" w:styleId="BodyText3">
    <w:name w:val="Body Text 3"/>
    <w:basedOn w:val="Normal"/>
    <w:link w:val="BodyText3Char"/>
    <w:uiPriority w:val="99"/>
    <w:semiHidden/>
    <w:unhideWhenUsed/>
    <w:rsid w:val="00F60778"/>
    <w:pPr>
      <w:spacing w:after="120"/>
    </w:pPr>
    <w:rPr>
      <w:sz w:val="16"/>
      <w:szCs w:val="16"/>
    </w:rPr>
  </w:style>
  <w:style w:type="character" w:customStyle="1" w:styleId="BodyText3Char">
    <w:name w:val="Body Text 3 Char"/>
    <w:basedOn w:val="DefaultParagraphFont"/>
    <w:link w:val="BodyText3"/>
    <w:uiPriority w:val="99"/>
    <w:semiHidden/>
    <w:rsid w:val="00F60778"/>
    <w:rPr>
      <w:sz w:val="16"/>
      <w:szCs w:val="16"/>
      <w:lang w:val="en-US"/>
    </w:rPr>
  </w:style>
  <w:style w:type="paragraph" w:styleId="BodyTextFirstIndent">
    <w:name w:val="Body Text First Indent"/>
    <w:basedOn w:val="BodyText"/>
    <w:link w:val="BodyTextFirstIndentChar"/>
    <w:uiPriority w:val="99"/>
    <w:semiHidden/>
    <w:unhideWhenUsed/>
    <w:rsid w:val="00F60778"/>
    <w:pPr>
      <w:spacing w:after="160"/>
      <w:ind w:firstLine="360"/>
    </w:pPr>
  </w:style>
  <w:style w:type="character" w:customStyle="1" w:styleId="BodyTextFirstIndentChar">
    <w:name w:val="Body Text First Indent Char"/>
    <w:basedOn w:val="BodyTextChar"/>
    <w:link w:val="BodyTextFirstIndent"/>
    <w:uiPriority w:val="99"/>
    <w:semiHidden/>
    <w:rsid w:val="00F60778"/>
    <w:rPr>
      <w:lang w:val="en-US"/>
    </w:rPr>
  </w:style>
  <w:style w:type="paragraph" w:styleId="BodyTextIndent">
    <w:name w:val="Body Text Indent"/>
    <w:basedOn w:val="Normal"/>
    <w:link w:val="BodyTextIndentChar"/>
    <w:uiPriority w:val="99"/>
    <w:semiHidden/>
    <w:unhideWhenUsed/>
    <w:rsid w:val="00F60778"/>
    <w:pPr>
      <w:spacing w:after="120"/>
      <w:ind w:left="360"/>
    </w:pPr>
  </w:style>
  <w:style w:type="character" w:customStyle="1" w:styleId="BodyTextIndentChar">
    <w:name w:val="Body Text Indent Char"/>
    <w:basedOn w:val="DefaultParagraphFont"/>
    <w:link w:val="BodyTextIndent"/>
    <w:uiPriority w:val="99"/>
    <w:semiHidden/>
    <w:rsid w:val="00F60778"/>
    <w:rPr>
      <w:lang w:val="en-US"/>
    </w:rPr>
  </w:style>
  <w:style w:type="paragraph" w:styleId="BodyTextFirstIndent2">
    <w:name w:val="Body Text First Indent 2"/>
    <w:basedOn w:val="BodyTextIndent"/>
    <w:link w:val="BodyTextFirstIndent2Char"/>
    <w:uiPriority w:val="99"/>
    <w:semiHidden/>
    <w:unhideWhenUsed/>
    <w:rsid w:val="00F60778"/>
    <w:pPr>
      <w:spacing w:after="160"/>
      <w:ind w:firstLine="360"/>
    </w:pPr>
  </w:style>
  <w:style w:type="character" w:customStyle="1" w:styleId="BodyTextFirstIndent2Char">
    <w:name w:val="Body Text First Indent 2 Char"/>
    <w:basedOn w:val="BodyTextIndentChar"/>
    <w:link w:val="BodyTextFirstIndent2"/>
    <w:uiPriority w:val="99"/>
    <w:semiHidden/>
    <w:rsid w:val="00F60778"/>
    <w:rPr>
      <w:lang w:val="en-US"/>
    </w:rPr>
  </w:style>
  <w:style w:type="paragraph" w:styleId="BodyTextIndent2">
    <w:name w:val="Body Text Indent 2"/>
    <w:basedOn w:val="Normal"/>
    <w:link w:val="BodyTextIndent2Char"/>
    <w:uiPriority w:val="99"/>
    <w:semiHidden/>
    <w:unhideWhenUsed/>
    <w:rsid w:val="00F60778"/>
    <w:pPr>
      <w:spacing w:after="120" w:line="480" w:lineRule="auto"/>
      <w:ind w:left="360"/>
    </w:pPr>
  </w:style>
  <w:style w:type="character" w:customStyle="1" w:styleId="BodyTextIndent2Char">
    <w:name w:val="Body Text Indent 2 Char"/>
    <w:basedOn w:val="DefaultParagraphFont"/>
    <w:link w:val="BodyTextIndent2"/>
    <w:uiPriority w:val="99"/>
    <w:semiHidden/>
    <w:rsid w:val="00F60778"/>
    <w:rPr>
      <w:lang w:val="en-US"/>
    </w:rPr>
  </w:style>
  <w:style w:type="paragraph" w:styleId="BodyTextIndent3">
    <w:name w:val="Body Text Indent 3"/>
    <w:basedOn w:val="Normal"/>
    <w:link w:val="BodyTextIndent3Char"/>
    <w:uiPriority w:val="99"/>
    <w:semiHidden/>
    <w:unhideWhenUsed/>
    <w:rsid w:val="00F6077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0778"/>
    <w:rPr>
      <w:sz w:val="16"/>
      <w:szCs w:val="16"/>
      <w:lang w:val="en-US"/>
    </w:rPr>
  </w:style>
  <w:style w:type="paragraph" w:styleId="Caption">
    <w:name w:val="caption"/>
    <w:basedOn w:val="Normal"/>
    <w:next w:val="Normal"/>
    <w:uiPriority w:val="35"/>
    <w:semiHidden/>
    <w:unhideWhenUsed/>
    <w:qFormat/>
    <w:rsid w:val="00F6077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60778"/>
    <w:pPr>
      <w:spacing w:after="0" w:line="240" w:lineRule="auto"/>
      <w:ind w:left="4320"/>
    </w:pPr>
  </w:style>
  <w:style w:type="character" w:customStyle="1" w:styleId="ClosingChar">
    <w:name w:val="Closing Char"/>
    <w:basedOn w:val="DefaultParagraphFont"/>
    <w:link w:val="Closing"/>
    <w:uiPriority w:val="99"/>
    <w:semiHidden/>
    <w:rsid w:val="00F60778"/>
    <w:rPr>
      <w:lang w:val="en-US"/>
    </w:rPr>
  </w:style>
  <w:style w:type="paragraph" w:styleId="CommentText">
    <w:name w:val="annotation text"/>
    <w:basedOn w:val="Normal"/>
    <w:link w:val="CommentTextChar"/>
    <w:uiPriority w:val="99"/>
    <w:semiHidden/>
    <w:unhideWhenUsed/>
    <w:rsid w:val="00F60778"/>
    <w:pPr>
      <w:spacing w:line="240" w:lineRule="auto"/>
    </w:pPr>
    <w:rPr>
      <w:sz w:val="20"/>
      <w:szCs w:val="20"/>
    </w:rPr>
  </w:style>
  <w:style w:type="character" w:customStyle="1" w:styleId="CommentTextChar">
    <w:name w:val="Comment Text Char"/>
    <w:basedOn w:val="DefaultParagraphFont"/>
    <w:link w:val="CommentText"/>
    <w:uiPriority w:val="99"/>
    <w:semiHidden/>
    <w:rsid w:val="00F60778"/>
    <w:rPr>
      <w:sz w:val="20"/>
      <w:szCs w:val="20"/>
      <w:lang w:val="en-US"/>
    </w:rPr>
  </w:style>
  <w:style w:type="paragraph" w:styleId="CommentSubject">
    <w:name w:val="annotation subject"/>
    <w:basedOn w:val="CommentText"/>
    <w:next w:val="CommentText"/>
    <w:link w:val="CommentSubjectChar"/>
    <w:uiPriority w:val="99"/>
    <w:semiHidden/>
    <w:unhideWhenUsed/>
    <w:rsid w:val="00F60778"/>
    <w:rPr>
      <w:b/>
      <w:bCs/>
    </w:rPr>
  </w:style>
  <w:style w:type="character" w:customStyle="1" w:styleId="CommentSubjectChar">
    <w:name w:val="Comment Subject Char"/>
    <w:basedOn w:val="CommentTextChar"/>
    <w:link w:val="CommentSubject"/>
    <w:uiPriority w:val="99"/>
    <w:semiHidden/>
    <w:rsid w:val="00F60778"/>
    <w:rPr>
      <w:b/>
      <w:bCs/>
      <w:sz w:val="20"/>
      <w:szCs w:val="20"/>
      <w:lang w:val="en-US"/>
    </w:rPr>
  </w:style>
  <w:style w:type="paragraph" w:styleId="Date">
    <w:name w:val="Date"/>
    <w:basedOn w:val="Normal"/>
    <w:next w:val="Normal"/>
    <w:link w:val="DateChar"/>
    <w:uiPriority w:val="99"/>
    <w:semiHidden/>
    <w:unhideWhenUsed/>
    <w:rsid w:val="00F60778"/>
  </w:style>
  <w:style w:type="character" w:customStyle="1" w:styleId="DateChar">
    <w:name w:val="Date Char"/>
    <w:basedOn w:val="DefaultParagraphFont"/>
    <w:link w:val="Date"/>
    <w:uiPriority w:val="99"/>
    <w:semiHidden/>
    <w:rsid w:val="00F60778"/>
    <w:rPr>
      <w:lang w:val="en-US"/>
    </w:rPr>
  </w:style>
  <w:style w:type="paragraph" w:styleId="DocumentMap">
    <w:name w:val="Document Map"/>
    <w:basedOn w:val="Normal"/>
    <w:link w:val="DocumentMapChar"/>
    <w:uiPriority w:val="99"/>
    <w:semiHidden/>
    <w:unhideWhenUsed/>
    <w:rsid w:val="00F6077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60778"/>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60778"/>
    <w:pPr>
      <w:spacing w:after="0" w:line="240" w:lineRule="auto"/>
    </w:pPr>
  </w:style>
  <w:style w:type="character" w:customStyle="1" w:styleId="E-mailSignatureChar">
    <w:name w:val="E-mail Signature Char"/>
    <w:basedOn w:val="DefaultParagraphFont"/>
    <w:link w:val="E-mailSignature"/>
    <w:uiPriority w:val="99"/>
    <w:semiHidden/>
    <w:rsid w:val="00F60778"/>
    <w:rPr>
      <w:lang w:val="en-US"/>
    </w:rPr>
  </w:style>
  <w:style w:type="paragraph" w:styleId="EndnoteText">
    <w:name w:val="endnote text"/>
    <w:basedOn w:val="Normal"/>
    <w:link w:val="EndnoteTextChar"/>
    <w:uiPriority w:val="99"/>
    <w:semiHidden/>
    <w:unhideWhenUsed/>
    <w:rsid w:val="00F607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0778"/>
    <w:rPr>
      <w:sz w:val="20"/>
      <w:szCs w:val="20"/>
      <w:lang w:val="en-US"/>
    </w:rPr>
  </w:style>
  <w:style w:type="paragraph" w:styleId="EnvelopeAddress">
    <w:name w:val="envelope address"/>
    <w:basedOn w:val="Normal"/>
    <w:uiPriority w:val="99"/>
    <w:semiHidden/>
    <w:unhideWhenUsed/>
    <w:rsid w:val="00F6077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077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607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0778"/>
    <w:rPr>
      <w:sz w:val="20"/>
      <w:szCs w:val="20"/>
      <w:lang w:val="en-US"/>
    </w:rPr>
  </w:style>
  <w:style w:type="character" w:customStyle="1" w:styleId="Heading1Char">
    <w:name w:val="Heading 1 Char"/>
    <w:basedOn w:val="DefaultParagraphFont"/>
    <w:link w:val="Heading1"/>
    <w:uiPriority w:val="9"/>
    <w:rsid w:val="00F6077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F6077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F6077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60778"/>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60778"/>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60778"/>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60778"/>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60778"/>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60778"/>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F60778"/>
    <w:pPr>
      <w:spacing w:after="0" w:line="240" w:lineRule="auto"/>
    </w:pPr>
    <w:rPr>
      <w:i/>
      <w:iCs/>
    </w:rPr>
  </w:style>
  <w:style w:type="character" w:customStyle="1" w:styleId="HTMLAddressChar">
    <w:name w:val="HTML Address Char"/>
    <w:basedOn w:val="DefaultParagraphFont"/>
    <w:link w:val="HTMLAddress"/>
    <w:uiPriority w:val="99"/>
    <w:semiHidden/>
    <w:rsid w:val="00F60778"/>
    <w:rPr>
      <w:i/>
      <w:iCs/>
      <w:lang w:val="en-US"/>
    </w:rPr>
  </w:style>
  <w:style w:type="paragraph" w:styleId="HTMLPreformatted">
    <w:name w:val="HTML Preformatted"/>
    <w:basedOn w:val="Normal"/>
    <w:link w:val="HTMLPreformattedChar"/>
    <w:uiPriority w:val="99"/>
    <w:semiHidden/>
    <w:unhideWhenUsed/>
    <w:rsid w:val="00F6077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60778"/>
    <w:rPr>
      <w:rFonts w:ascii="Consolas" w:hAnsi="Consolas"/>
      <w:sz w:val="20"/>
      <w:szCs w:val="20"/>
      <w:lang w:val="en-US"/>
    </w:rPr>
  </w:style>
  <w:style w:type="paragraph" w:styleId="Index1">
    <w:name w:val="index 1"/>
    <w:basedOn w:val="Normal"/>
    <w:next w:val="Normal"/>
    <w:autoRedefine/>
    <w:uiPriority w:val="99"/>
    <w:semiHidden/>
    <w:unhideWhenUsed/>
    <w:rsid w:val="00F60778"/>
    <w:pPr>
      <w:spacing w:after="0" w:line="240" w:lineRule="auto"/>
      <w:ind w:left="220" w:hanging="220"/>
    </w:pPr>
  </w:style>
  <w:style w:type="paragraph" w:styleId="Index2">
    <w:name w:val="index 2"/>
    <w:basedOn w:val="Normal"/>
    <w:next w:val="Normal"/>
    <w:autoRedefine/>
    <w:uiPriority w:val="99"/>
    <w:semiHidden/>
    <w:unhideWhenUsed/>
    <w:rsid w:val="00F60778"/>
    <w:pPr>
      <w:spacing w:after="0" w:line="240" w:lineRule="auto"/>
      <w:ind w:left="440" w:hanging="220"/>
    </w:pPr>
  </w:style>
  <w:style w:type="paragraph" w:styleId="Index3">
    <w:name w:val="index 3"/>
    <w:basedOn w:val="Normal"/>
    <w:next w:val="Normal"/>
    <w:autoRedefine/>
    <w:uiPriority w:val="99"/>
    <w:semiHidden/>
    <w:unhideWhenUsed/>
    <w:rsid w:val="00F60778"/>
    <w:pPr>
      <w:spacing w:after="0" w:line="240" w:lineRule="auto"/>
      <w:ind w:left="660" w:hanging="220"/>
    </w:pPr>
  </w:style>
  <w:style w:type="paragraph" w:styleId="Index4">
    <w:name w:val="index 4"/>
    <w:basedOn w:val="Normal"/>
    <w:next w:val="Normal"/>
    <w:autoRedefine/>
    <w:uiPriority w:val="99"/>
    <w:semiHidden/>
    <w:unhideWhenUsed/>
    <w:rsid w:val="00F60778"/>
    <w:pPr>
      <w:spacing w:after="0" w:line="240" w:lineRule="auto"/>
      <w:ind w:left="880" w:hanging="220"/>
    </w:pPr>
  </w:style>
  <w:style w:type="paragraph" w:styleId="Index5">
    <w:name w:val="index 5"/>
    <w:basedOn w:val="Normal"/>
    <w:next w:val="Normal"/>
    <w:autoRedefine/>
    <w:uiPriority w:val="99"/>
    <w:semiHidden/>
    <w:unhideWhenUsed/>
    <w:rsid w:val="00F60778"/>
    <w:pPr>
      <w:spacing w:after="0" w:line="240" w:lineRule="auto"/>
      <w:ind w:left="1100" w:hanging="220"/>
    </w:pPr>
  </w:style>
  <w:style w:type="paragraph" w:styleId="Index6">
    <w:name w:val="index 6"/>
    <w:basedOn w:val="Normal"/>
    <w:next w:val="Normal"/>
    <w:autoRedefine/>
    <w:uiPriority w:val="99"/>
    <w:semiHidden/>
    <w:unhideWhenUsed/>
    <w:rsid w:val="00F60778"/>
    <w:pPr>
      <w:spacing w:after="0" w:line="240" w:lineRule="auto"/>
      <w:ind w:left="1320" w:hanging="220"/>
    </w:pPr>
  </w:style>
  <w:style w:type="paragraph" w:styleId="Index7">
    <w:name w:val="index 7"/>
    <w:basedOn w:val="Normal"/>
    <w:next w:val="Normal"/>
    <w:autoRedefine/>
    <w:uiPriority w:val="99"/>
    <w:semiHidden/>
    <w:unhideWhenUsed/>
    <w:rsid w:val="00F60778"/>
    <w:pPr>
      <w:spacing w:after="0" w:line="240" w:lineRule="auto"/>
      <w:ind w:left="1540" w:hanging="220"/>
    </w:pPr>
  </w:style>
  <w:style w:type="paragraph" w:styleId="Index8">
    <w:name w:val="index 8"/>
    <w:basedOn w:val="Normal"/>
    <w:next w:val="Normal"/>
    <w:autoRedefine/>
    <w:uiPriority w:val="99"/>
    <w:semiHidden/>
    <w:unhideWhenUsed/>
    <w:rsid w:val="00F60778"/>
    <w:pPr>
      <w:spacing w:after="0" w:line="240" w:lineRule="auto"/>
      <w:ind w:left="1760" w:hanging="220"/>
    </w:pPr>
  </w:style>
  <w:style w:type="paragraph" w:styleId="Index9">
    <w:name w:val="index 9"/>
    <w:basedOn w:val="Normal"/>
    <w:next w:val="Normal"/>
    <w:autoRedefine/>
    <w:uiPriority w:val="99"/>
    <w:semiHidden/>
    <w:unhideWhenUsed/>
    <w:rsid w:val="00F60778"/>
    <w:pPr>
      <w:spacing w:after="0" w:line="240" w:lineRule="auto"/>
      <w:ind w:left="1980" w:hanging="220"/>
    </w:pPr>
  </w:style>
  <w:style w:type="paragraph" w:styleId="IndexHeading">
    <w:name w:val="index heading"/>
    <w:basedOn w:val="Normal"/>
    <w:next w:val="Index1"/>
    <w:uiPriority w:val="99"/>
    <w:semiHidden/>
    <w:unhideWhenUsed/>
    <w:rsid w:val="00F6077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07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0778"/>
    <w:rPr>
      <w:i/>
      <w:iCs/>
      <w:color w:val="4472C4" w:themeColor="accent1"/>
      <w:lang w:val="en-US"/>
    </w:rPr>
  </w:style>
  <w:style w:type="paragraph" w:styleId="List">
    <w:name w:val="List"/>
    <w:basedOn w:val="Normal"/>
    <w:uiPriority w:val="99"/>
    <w:semiHidden/>
    <w:unhideWhenUsed/>
    <w:rsid w:val="00F60778"/>
    <w:pPr>
      <w:ind w:left="360" w:hanging="360"/>
      <w:contextualSpacing/>
    </w:pPr>
  </w:style>
  <w:style w:type="paragraph" w:styleId="List2">
    <w:name w:val="List 2"/>
    <w:basedOn w:val="Normal"/>
    <w:uiPriority w:val="99"/>
    <w:semiHidden/>
    <w:unhideWhenUsed/>
    <w:rsid w:val="00F60778"/>
    <w:pPr>
      <w:ind w:left="720" w:hanging="360"/>
      <w:contextualSpacing/>
    </w:pPr>
  </w:style>
  <w:style w:type="paragraph" w:styleId="List3">
    <w:name w:val="List 3"/>
    <w:basedOn w:val="Normal"/>
    <w:uiPriority w:val="99"/>
    <w:semiHidden/>
    <w:unhideWhenUsed/>
    <w:rsid w:val="00F60778"/>
    <w:pPr>
      <w:ind w:left="1080" w:hanging="360"/>
      <w:contextualSpacing/>
    </w:pPr>
  </w:style>
  <w:style w:type="paragraph" w:styleId="List4">
    <w:name w:val="List 4"/>
    <w:basedOn w:val="Normal"/>
    <w:uiPriority w:val="99"/>
    <w:semiHidden/>
    <w:unhideWhenUsed/>
    <w:rsid w:val="00F60778"/>
    <w:pPr>
      <w:ind w:left="1440" w:hanging="360"/>
      <w:contextualSpacing/>
    </w:pPr>
  </w:style>
  <w:style w:type="paragraph" w:styleId="List5">
    <w:name w:val="List 5"/>
    <w:basedOn w:val="Normal"/>
    <w:uiPriority w:val="99"/>
    <w:semiHidden/>
    <w:unhideWhenUsed/>
    <w:rsid w:val="00F60778"/>
    <w:pPr>
      <w:ind w:left="1800" w:hanging="360"/>
      <w:contextualSpacing/>
    </w:pPr>
  </w:style>
  <w:style w:type="paragraph" w:styleId="ListBullet">
    <w:name w:val="List Bullet"/>
    <w:basedOn w:val="Normal"/>
    <w:uiPriority w:val="99"/>
    <w:semiHidden/>
    <w:unhideWhenUsed/>
    <w:rsid w:val="00F60778"/>
    <w:pPr>
      <w:numPr>
        <w:numId w:val="1"/>
      </w:numPr>
      <w:contextualSpacing/>
    </w:pPr>
  </w:style>
  <w:style w:type="paragraph" w:styleId="ListBullet2">
    <w:name w:val="List Bullet 2"/>
    <w:basedOn w:val="Normal"/>
    <w:uiPriority w:val="99"/>
    <w:semiHidden/>
    <w:unhideWhenUsed/>
    <w:rsid w:val="00F60778"/>
    <w:pPr>
      <w:numPr>
        <w:numId w:val="3"/>
      </w:numPr>
      <w:contextualSpacing/>
    </w:pPr>
  </w:style>
  <w:style w:type="paragraph" w:styleId="ListBullet3">
    <w:name w:val="List Bullet 3"/>
    <w:basedOn w:val="Normal"/>
    <w:uiPriority w:val="99"/>
    <w:semiHidden/>
    <w:unhideWhenUsed/>
    <w:rsid w:val="00F60778"/>
    <w:pPr>
      <w:numPr>
        <w:numId w:val="4"/>
      </w:numPr>
      <w:contextualSpacing/>
    </w:pPr>
  </w:style>
  <w:style w:type="paragraph" w:styleId="ListBullet4">
    <w:name w:val="List Bullet 4"/>
    <w:basedOn w:val="Normal"/>
    <w:uiPriority w:val="99"/>
    <w:semiHidden/>
    <w:unhideWhenUsed/>
    <w:rsid w:val="00F60778"/>
    <w:pPr>
      <w:numPr>
        <w:numId w:val="5"/>
      </w:numPr>
      <w:contextualSpacing/>
    </w:pPr>
  </w:style>
  <w:style w:type="paragraph" w:styleId="ListBullet5">
    <w:name w:val="List Bullet 5"/>
    <w:basedOn w:val="Normal"/>
    <w:uiPriority w:val="99"/>
    <w:semiHidden/>
    <w:unhideWhenUsed/>
    <w:rsid w:val="00F60778"/>
    <w:pPr>
      <w:numPr>
        <w:numId w:val="6"/>
      </w:numPr>
      <w:contextualSpacing/>
    </w:pPr>
  </w:style>
  <w:style w:type="paragraph" w:styleId="ListContinue">
    <w:name w:val="List Continue"/>
    <w:basedOn w:val="Normal"/>
    <w:uiPriority w:val="99"/>
    <w:semiHidden/>
    <w:unhideWhenUsed/>
    <w:rsid w:val="00F60778"/>
    <w:pPr>
      <w:spacing w:after="120"/>
      <w:ind w:left="360"/>
      <w:contextualSpacing/>
    </w:pPr>
  </w:style>
  <w:style w:type="paragraph" w:styleId="ListContinue2">
    <w:name w:val="List Continue 2"/>
    <w:basedOn w:val="Normal"/>
    <w:uiPriority w:val="99"/>
    <w:semiHidden/>
    <w:unhideWhenUsed/>
    <w:rsid w:val="00F60778"/>
    <w:pPr>
      <w:spacing w:after="120"/>
      <w:ind w:left="720"/>
      <w:contextualSpacing/>
    </w:pPr>
  </w:style>
  <w:style w:type="paragraph" w:styleId="ListContinue3">
    <w:name w:val="List Continue 3"/>
    <w:basedOn w:val="Normal"/>
    <w:uiPriority w:val="99"/>
    <w:semiHidden/>
    <w:unhideWhenUsed/>
    <w:rsid w:val="00F60778"/>
    <w:pPr>
      <w:spacing w:after="120"/>
      <w:ind w:left="1080"/>
      <w:contextualSpacing/>
    </w:pPr>
  </w:style>
  <w:style w:type="paragraph" w:styleId="ListContinue4">
    <w:name w:val="List Continue 4"/>
    <w:basedOn w:val="Normal"/>
    <w:uiPriority w:val="99"/>
    <w:semiHidden/>
    <w:unhideWhenUsed/>
    <w:rsid w:val="00F60778"/>
    <w:pPr>
      <w:spacing w:after="120"/>
      <w:ind w:left="1440"/>
      <w:contextualSpacing/>
    </w:pPr>
  </w:style>
  <w:style w:type="paragraph" w:styleId="ListContinue5">
    <w:name w:val="List Continue 5"/>
    <w:basedOn w:val="Normal"/>
    <w:uiPriority w:val="99"/>
    <w:semiHidden/>
    <w:unhideWhenUsed/>
    <w:rsid w:val="00F60778"/>
    <w:pPr>
      <w:spacing w:after="120"/>
      <w:ind w:left="1800"/>
      <w:contextualSpacing/>
    </w:pPr>
  </w:style>
  <w:style w:type="paragraph" w:styleId="ListNumber">
    <w:name w:val="List Number"/>
    <w:basedOn w:val="Normal"/>
    <w:uiPriority w:val="99"/>
    <w:semiHidden/>
    <w:unhideWhenUsed/>
    <w:rsid w:val="00F60778"/>
    <w:pPr>
      <w:numPr>
        <w:numId w:val="11"/>
      </w:numPr>
      <w:contextualSpacing/>
    </w:pPr>
  </w:style>
  <w:style w:type="paragraph" w:styleId="ListNumber2">
    <w:name w:val="List Number 2"/>
    <w:basedOn w:val="Normal"/>
    <w:uiPriority w:val="99"/>
    <w:semiHidden/>
    <w:unhideWhenUsed/>
    <w:rsid w:val="00F60778"/>
    <w:pPr>
      <w:numPr>
        <w:numId w:val="12"/>
      </w:numPr>
      <w:contextualSpacing/>
    </w:pPr>
  </w:style>
  <w:style w:type="paragraph" w:styleId="ListNumber3">
    <w:name w:val="List Number 3"/>
    <w:basedOn w:val="Normal"/>
    <w:uiPriority w:val="99"/>
    <w:semiHidden/>
    <w:unhideWhenUsed/>
    <w:rsid w:val="00F60778"/>
    <w:pPr>
      <w:numPr>
        <w:numId w:val="13"/>
      </w:numPr>
      <w:contextualSpacing/>
    </w:pPr>
  </w:style>
  <w:style w:type="paragraph" w:styleId="ListNumber4">
    <w:name w:val="List Number 4"/>
    <w:basedOn w:val="Normal"/>
    <w:uiPriority w:val="99"/>
    <w:semiHidden/>
    <w:unhideWhenUsed/>
    <w:rsid w:val="00F60778"/>
    <w:pPr>
      <w:numPr>
        <w:numId w:val="14"/>
      </w:numPr>
      <w:contextualSpacing/>
    </w:pPr>
  </w:style>
  <w:style w:type="paragraph" w:styleId="ListNumber5">
    <w:name w:val="List Number 5"/>
    <w:basedOn w:val="Normal"/>
    <w:uiPriority w:val="99"/>
    <w:semiHidden/>
    <w:unhideWhenUsed/>
    <w:rsid w:val="00F60778"/>
    <w:pPr>
      <w:numPr>
        <w:numId w:val="15"/>
      </w:numPr>
      <w:contextualSpacing/>
    </w:pPr>
  </w:style>
  <w:style w:type="paragraph" w:styleId="MacroText">
    <w:name w:val="macro"/>
    <w:link w:val="MacroTextChar"/>
    <w:uiPriority w:val="99"/>
    <w:semiHidden/>
    <w:unhideWhenUsed/>
    <w:rsid w:val="00F6077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60778"/>
    <w:rPr>
      <w:rFonts w:ascii="Consolas" w:hAnsi="Consolas"/>
      <w:sz w:val="20"/>
      <w:szCs w:val="20"/>
      <w:lang w:val="en-US"/>
    </w:rPr>
  </w:style>
  <w:style w:type="paragraph" w:styleId="MessageHeader">
    <w:name w:val="Message Header"/>
    <w:basedOn w:val="Normal"/>
    <w:link w:val="MessageHeaderChar"/>
    <w:uiPriority w:val="99"/>
    <w:semiHidden/>
    <w:unhideWhenUsed/>
    <w:rsid w:val="00F6077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0778"/>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F60778"/>
    <w:rPr>
      <w:rFonts w:ascii="Times New Roman" w:hAnsi="Times New Roman" w:cs="Times New Roman"/>
      <w:sz w:val="24"/>
      <w:szCs w:val="24"/>
    </w:rPr>
  </w:style>
  <w:style w:type="paragraph" w:styleId="NormalIndent">
    <w:name w:val="Normal Indent"/>
    <w:basedOn w:val="Normal"/>
    <w:uiPriority w:val="99"/>
    <w:semiHidden/>
    <w:unhideWhenUsed/>
    <w:rsid w:val="00F60778"/>
    <w:pPr>
      <w:ind w:left="720"/>
    </w:pPr>
  </w:style>
  <w:style w:type="paragraph" w:styleId="NoteHeading">
    <w:name w:val="Note Heading"/>
    <w:basedOn w:val="Normal"/>
    <w:next w:val="Normal"/>
    <w:link w:val="NoteHeadingChar"/>
    <w:uiPriority w:val="99"/>
    <w:semiHidden/>
    <w:unhideWhenUsed/>
    <w:rsid w:val="00F60778"/>
    <w:pPr>
      <w:spacing w:after="0" w:line="240" w:lineRule="auto"/>
    </w:pPr>
  </w:style>
  <w:style w:type="character" w:customStyle="1" w:styleId="NoteHeadingChar">
    <w:name w:val="Note Heading Char"/>
    <w:basedOn w:val="DefaultParagraphFont"/>
    <w:link w:val="NoteHeading"/>
    <w:uiPriority w:val="99"/>
    <w:semiHidden/>
    <w:rsid w:val="00F60778"/>
    <w:rPr>
      <w:lang w:val="en-US"/>
    </w:rPr>
  </w:style>
  <w:style w:type="paragraph" w:styleId="PlainText">
    <w:name w:val="Plain Text"/>
    <w:basedOn w:val="Normal"/>
    <w:link w:val="PlainTextChar"/>
    <w:uiPriority w:val="99"/>
    <w:semiHidden/>
    <w:unhideWhenUsed/>
    <w:rsid w:val="00F607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60778"/>
    <w:rPr>
      <w:rFonts w:ascii="Consolas" w:hAnsi="Consolas"/>
      <w:sz w:val="21"/>
      <w:szCs w:val="21"/>
      <w:lang w:val="en-US"/>
    </w:rPr>
  </w:style>
  <w:style w:type="paragraph" w:styleId="Quote">
    <w:name w:val="Quote"/>
    <w:basedOn w:val="Normal"/>
    <w:next w:val="Normal"/>
    <w:link w:val="QuoteChar"/>
    <w:uiPriority w:val="29"/>
    <w:qFormat/>
    <w:rsid w:val="00F6077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60778"/>
    <w:rPr>
      <w:i/>
      <w:iCs/>
      <w:color w:val="404040" w:themeColor="text1" w:themeTint="BF"/>
      <w:lang w:val="en-US"/>
    </w:rPr>
  </w:style>
  <w:style w:type="paragraph" w:styleId="Salutation">
    <w:name w:val="Salutation"/>
    <w:basedOn w:val="Normal"/>
    <w:next w:val="Normal"/>
    <w:link w:val="SalutationChar"/>
    <w:uiPriority w:val="99"/>
    <w:semiHidden/>
    <w:unhideWhenUsed/>
    <w:rsid w:val="00F60778"/>
  </w:style>
  <w:style w:type="character" w:customStyle="1" w:styleId="SalutationChar">
    <w:name w:val="Salutation Char"/>
    <w:basedOn w:val="DefaultParagraphFont"/>
    <w:link w:val="Salutation"/>
    <w:uiPriority w:val="99"/>
    <w:semiHidden/>
    <w:rsid w:val="00F60778"/>
    <w:rPr>
      <w:lang w:val="en-US"/>
    </w:rPr>
  </w:style>
  <w:style w:type="paragraph" w:styleId="Signature">
    <w:name w:val="Signature"/>
    <w:basedOn w:val="Normal"/>
    <w:link w:val="SignatureChar"/>
    <w:uiPriority w:val="99"/>
    <w:semiHidden/>
    <w:unhideWhenUsed/>
    <w:rsid w:val="00F60778"/>
    <w:pPr>
      <w:spacing w:after="0" w:line="240" w:lineRule="auto"/>
      <w:ind w:left="4320"/>
    </w:pPr>
  </w:style>
  <w:style w:type="character" w:customStyle="1" w:styleId="SignatureChar">
    <w:name w:val="Signature Char"/>
    <w:basedOn w:val="DefaultParagraphFont"/>
    <w:link w:val="Signature"/>
    <w:uiPriority w:val="99"/>
    <w:semiHidden/>
    <w:rsid w:val="00F60778"/>
    <w:rPr>
      <w:lang w:val="en-US"/>
    </w:rPr>
  </w:style>
  <w:style w:type="paragraph" w:styleId="Subtitle">
    <w:name w:val="Subtitle"/>
    <w:basedOn w:val="Normal"/>
    <w:next w:val="Normal"/>
    <w:link w:val="SubtitleChar"/>
    <w:uiPriority w:val="11"/>
    <w:qFormat/>
    <w:rsid w:val="00F6077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0778"/>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F60778"/>
    <w:pPr>
      <w:spacing w:after="0"/>
      <w:ind w:left="220" w:hanging="220"/>
    </w:pPr>
  </w:style>
  <w:style w:type="paragraph" w:styleId="TableofFigures">
    <w:name w:val="table of figures"/>
    <w:basedOn w:val="Normal"/>
    <w:next w:val="Normal"/>
    <w:uiPriority w:val="99"/>
    <w:semiHidden/>
    <w:unhideWhenUsed/>
    <w:rsid w:val="00F60778"/>
    <w:pPr>
      <w:spacing w:after="0"/>
    </w:pPr>
  </w:style>
  <w:style w:type="paragraph" w:styleId="Title">
    <w:name w:val="Title"/>
    <w:basedOn w:val="Normal"/>
    <w:next w:val="Normal"/>
    <w:link w:val="TitleChar"/>
    <w:uiPriority w:val="10"/>
    <w:qFormat/>
    <w:rsid w:val="00F607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778"/>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F6077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60778"/>
    <w:pPr>
      <w:spacing w:after="100"/>
    </w:pPr>
  </w:style>
  <w:style w:type="paragraph" w:styleId="TOC2">
    <w:name w:val="toc 2"/>
    <w:basedOn w:val="Normal"/>
    <w:next w:val="Normal"/>
    <w:autoRedefine/>
    <w:uiPriority w:val="39"/>
    <w:semiHidden/>
    <w:unhideWhenUsed/>
    <w:rsid w:val="00F60778"/>
    <w:pPr>
      <w:spacing w:after="100"/>
      <w:ind w:left="220"/>
    </w:pPr>
  </w:style>
  <w:style w:type="paragraph" w:styleId="TOC3">
    <w:name w:val="toc 3"/>
    <w:basedOn w:val="Normal"/>
    <w:next w:val="Normal"/>
    <w:autoRedefine/>
    <w:uiPriority w:val="39"/>
    <w:semiHidden/>
    <w:unhideWhenUsed/>
    <w:rsid w:val="00F60778"/>
    <w:pPr>
      <w:spacing w:after="100"/>
      <w:ind w:left="440"/>
    </w:pPr>
  </w:style>
  <w:style w:type="paragraph" w:styleId="TOC4">
    <w:name w:val="toc 4"/>
    <w:basedOn w:val="Normal"/>
    <w:next w:val="Normal"/>
    <w:autoRedefine/>
    <w:uiPriority w:val="39"/>
    <w:semiHidden/>
    <w:unhideWhenUsed/>
    <w:rsid w:val="00F60778"/>
    <w:pPr>
      <w:spacing w:after="100"/>
      <w:ind w:left="660"/>
    </w:pPr>
  </w:style>
  <w:style w:type="paragraph" w:styleId="TOC5">
    <w:name w:val="toc 5"/>
    <w:basedOn w:val="Normal"/>
    <w:next w:val="Normal"/>
    <w:autoRedefine/>
    <w:uiPriority w:val="39"/>
    <w:semiHidden/>
    <w:unhideWhenUsed/>
    <w:rsid w:val="00F60778"/>
    <w:pPr>
      <w:spacing w:after="100"/>
      <w:ind w:left="880"/>
    </w:pPr>
  </w:style>
  <w:style w:type="paragraph" w:styleId="TOC6">
    <w:name w:val="toc 6"/>
    <w:basedOn w:val="Normal"/>
    <w:next w:val="Normal"/>
    <w:autoRedefine/>
    <w:uiPriority w:val="39"/>
    <w:semiHidden/>
    <w:unhideWhenUsed/>
    <w:rsid w:val="00F60778"/>
    <w:pPr>
      <w:spacing w:after="100"/>
      <w:ind w:left="1100"/>
    </w:pPr>
  </w:style>
  <w:style w:type="paragraph" w:styleId="TOC7">
    <w:name w:val="toc 7"/>
    <w:basedOn w:val="Normal"/>
    <w:next w:val="Normal"/>
    <w:autoRedefine/>
    <w:uiPriority w:val="39"/>
    <w:semiHidden/>
    <w:unhideWhenUsed/>
    <w:rsid w:val="00F60778"/>
    <w:pPr>
      <w:spacing w:after="100"/>
      <w:ind w:left="1320"/>
    </w:pPr>
  </w:style>
  <w:style w:type="paragraph" w:styleId="TOC8">
    <w:name w:val="toc 8"/>
    <w:basedOn w:val="Normal"/>
    <w:next w:val="Normal"/>
    <w:autoRedefine/>
    <w:uiPriority w:val="39"/>
    <w:semiHidden/>
    <w:unhideWhenUsed/>
    <w:rsid w:val="00F60778"/>
    <w:pPr>
      <w:spacing w:after="100"/>
      <w:ind w:left="1540"/>
    </w:pPr>
  </w:style>
  <w:style w:type="paragraph" w:styleId="TOC9">
    <w:name w:val="toc 9"/>
    <w:basedOn w:val="Normal"/>
    <w:next w:val="Normal"/>
    <w:autoRedefine/>
    <w:uiPriority w:val="39"/>
    <w:semiHidden/>
    <w:unhideWhenUsed/>
    <w:rsid w:val="00F60778"/>
    <w:pPr>
      <w:spacing w:after="100"/>
      <w:ind w:left="1760"/>
    </w:pPr>
  </w:style>
  <w:style w:type="paragraph" w:styleId="TOCHeading">
    <w:name w:val="TOC Heading"/>
    <w:basedOn w:val="Heading1"/>
    <w:next w:val="Normal"/>
    <w:uiPriority w:val="39"/>
    <w:semiHidden/>
    <w:unhideWhenUsed/>
    <w:qFormat/>
    <w:rsid w:val="00F6077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85&amp;session=126&amp;summary=B" TargetMode="External" Id="R496cac0c655e49f7" /><Relationship Type="http://schemas.openxmlformats.org/officeDocument/2006/relationships/hyperlink" Target="https://www.scstatehouse.gov/sess126_2025-2026/prever/585_20250416.docx" TargetMode="External" Id="R7017f27885984ea2" /><Relationship Type="http://schemas.openxmlformats.org/officeDocument/2006/relationships/hyperlink" Target="https://www.scstatehouse.gov/sess126_2025-2026/prever/585_20250423.docx" TargetMode="External" Id="Rd680fb0bb2e54757" /><Relationship Type="http://schemas.openxmlformats.org/officeDocument/2006/relationships/hyperlink" Target="https://www.scstatehouse.gov/sess126_2025-2026/prever/585_20250430.docx" TargetMode="External" Id="R39cc701e9ee64f85" /><Relationship Type="http://schemas.openxmlformats.org/officeDocument/2006/relationships/hyperlink" Target="h:\sj\20250416.docx" TargetMode="External" Id="Rcbcc98e2ede744a4" /><Relationship Type="http://schemas.openxmlformats.org/officeDocument/2006/relationships/hyperlink" Target="h:\sj\20250416.docx" TargetMode="External" Id="Rc3cfd2c72b754ee8" /><Relationship Type="http://schemas.openxmlformats.org/officeDocument/2006/relationships/hyperlink" Target="h:\sj\20250430.docx" TargetMode="External" Id="R94685ddfb81441ca" /><Relationship Type="http://schemas.openxmlformats.org/officeDocument/2006/relationships/hyperlink" Target="h:\sj\20250506.docx" TargetMode="External" Id="Rd2c7398d073e4882" /><Relationship Type="http://schemas.openxmlformats.org/officeDocument/2006/relationships/hyperlink" Target="h:\sj\20250506.docx" TargetMode="External" Id="Rb5452d3265c04541" /><Relationship Type="http://schemas.openxmlformats.org/officeDocument/2006/relationships/hyperlink" Target="h:\sj\20250507.docx" TargetMode="External" Id="Rd4261e7c25c04bdd" /><Relationship Type="http://schemas.openxmlformats.org/officeDocument/2006/relationships/hyperlink" Target="h:\hj\20250508.docx" TargetMode="External" Id="R9edab4b10e924eb5" /><Relationship Type="http://schemas.openxmlformats.org/officeDocument/2006/relationships/hyperlink" Target="h:\hj\20250508.docx" TargetMode="External" Id="Rc9d9c130887c4c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DBD7D842E7346D7BEAF7749B12C019B"/>
        <w:category>
          <w:name w:val="General"/>
          <w:gallery w:val="placeholder"/>
        </w:category>
        <w:types>
          <w:type w:val="bbPlcHdr"/>
        </w:types>
        <w:behaviors>
          <w:behavior w:val="content"/>
        </w:behaviors>
        <w:guid w:val="{7F53CD23-EEC3-4900-960C-556C545D8C27}"/>
      </w:docPartPr>
      <w:docPartBody>
        <w:p w:rsidR="00516ACE" w:rsidRDefault="00516ACE" w:rsidP="00516ACE">
          <w:pPr>
            <w:pStyle w:val="DDBD7D842E7346D7BEAF7749B12C019B"/>
          </w:pPr>
          <w:r w:rsidRPr="007B495D">
            <w:rPr>
              <w:rStyle w:val="PlaceholderText"/>
            </w:rPr>
            <w:t>Click or tap here to enter text.</w:t>
          </w:r>
        </w:p>
      </w:docPartBody>
    </w:docPart>
    <w:docPart>
      <w:docPartPr>
        <w:name w:val="B425E718CD4544559C66C2555AD8EF79"/>
        <w:category>
          <w:name w:val="General"/>
          <w:gallery w:val="placeholder"/>
        </w:category>
        <w:types>
          <w:type w:val="bbPlcHdr"/>
        </w:types>
        <w:behaviors>
          <w:behavior w:val="content"/>
        </w:behaviors>
        <w:guid w:val="{810270B9-FECE-4B17-BA49-C3EA302CACCA}"/>
      </w:docPartPr>
      <w:docPartBody>
        <w:p w:rsidR="00516ACE" w:rsidRDefault="00516ACE" w:rsidP="00516ACE">
          <w:pPr>
            <w:pStyle w:val="B425E718CD4544559C66C2555AD8EF79"/>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BF"/>
    <w:rsid w:val="001B20DA"/>
    <w:rsid w:val="001C48FD"/>
    <w:rsid w:val="002A7C8A"/>
    <w:rsid w:val="002D4365"/>
    <w:rsid w:val="003E4FBC"/>
    <w:rsid w:val="003F4940"/>
    <w:rsid w:val="00436428"/>
    <w:rsid w:val="004E2BB5"/>
    <w:rsid w:val="00516ACE"/>
    <w:rsid w:val="0055170B"/>
    <w:rsid w:val="00580C56"/>
    <w:rsid w:val="005A5997"/>
    <w:rsid w:val="005E42C2"/>
    <w:rsid w:val="00604D39"/>
    <w:rsid w:val="006B363F"/>
    <w:rsid w:val="006F6638"/>
    <w:rsid w:val="007070D2"/>
    <w:rsid w:val="00736518"/>
    <w:rsid w:val="00776F2C"/>
    <w:rsid w:val="008A47D6"/>
    <w:rsid w:val="008F7723"/>
    <w:rsid w:val="009031EF"/>
    <w:rsid w:val="00912A5F"/>
    <w:rsid w:val="00940EED"/>
    <w:rsid w:val="00985255"/>
    <w:rsid w:val="009C3651"/>
    <w:rsid w:val="00A51DBA"/>
    <w:rsid w:val="00B20DA6"/>
    <w:rsid w:val="00B457AF"/>
    <w:rsid w:val="00C6570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ACE"/>
    <w:rPr>
      <w:color w:val="808080"/>
    </w:rPr>
  </w:style>
  <w:style w:type="paragraph" w:customStyle="1" w:styleId="DDBD7D842E7346D7BEAF7749B12C019B">
    <w:name w:val="DDBD7D842E7346D7BEAF7749B12C019B"/>
    <w:rsid w:val="00516ACE"/>
    <w:pPr>
      <w:spacing w:line="278" w:lineRule="auto"/>
    </w:pPr>
    <w:rPr>
      <w:kern w:val="2"/>
      <w:sz w:val="24"/>
      <w:szCs w:val="24"/>
      <w14:ligatures w14:val="standardContextual"/>
    </w:rPr>
  </w:style>
  <w:style w:type="paragraph" w:customStyle="1" w:styleId="B425E718CD4544559C66C2555AD8EF79">
    <w:name w:val="B425E718CD4544559C66C2555AD8EF79"/>
    <w:rsid w:val="00516AC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bdecd7bc-b8ba-4ff5-b0ff-0b1befb94a20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75eeb4b4-3eb6-40c5-a779-65fcbf90a928</T_BILL_REQUEST_REQUEST>
  <T_BILL_R_ORIGINALDRAFT>23a307c7-4bdd-4ec0-b147-30878f3c8976</T_BILL_R_ORIGINALDRAFT>
  <T_BILL_SPONSOR_SPONSOR>a6b1d388-e64b-426f-8740-7421e94fc2f9</T_BILL_SPONSOR_SPONSOR>
  <T_BILL_T_BILLNAME>[0585]</T_BILL_T_BILLNAME>
  <T_BILL_T_BILLNUMBER>585</T_BILL_T_BILLNUMBER>
  <T_BILL_T_BILLTITLE>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T_BILL_T_BILLTITLE>
  <T_BILL_T_CHAMBER>senate</T_BILL_T_CHAMBER>
  <T_BILL_T_FILENAME> </T_BILL_T_FILENAME>
  <T_BILL_T_LEGTYPE>bill_statewide</T_BILL_T_LEGTYPE>
  <T_BILL_T_RATNUMBERSTRING>SNone</T_BILL_T_RATNUMBERSTRING>
  <T_BILL_T_SECTIONS>[{"SectionUUID":"3d9b0f36-c9d9-4764-b446-f35a51efdbc9","SectionName":"Citing an Act","SectionNumber":1,"SectionType":"new","CodeSections":[],"TitleText":"so as to enact the ““Safeguarding 40 American Families Everywhere (SAFE) Act.”","DisableControls":false,"Deleted":false,"RepealItems":[],"SectionBookmarkName":"bs_num_1_efd666755"},{"SectionUUID":"edd0f54b-608d-416c-ac95-593ecbb40500","SectionName":"code_section","SectionNumber":2,"SectionType":"code_section","CodeSections":[{"CodeSectionBookmarkName":"ns_T56C3N125_ec26465eb","IsConstitutionSection":false,"Identity":"56-3-125","IsNew":true,"SubSections":[{"Level":1,"Identity":"T56C3N125SA","SubSectionBookmarkName":"ss_T56C3N125SA_lv1_fc03d7e07","IsNewSubSection":false,"SubSectionReplacement":""},{"Level":2,"Identity":"T56C3N125S1","SubSectionBookmarkName":"ss_T56C3N125S1_lv2_e7d349d5d","IsNewSubSection":false,"SubSectionReplacement":""},{"Level":2,"Identity":"T56C3N125S2","SubSectionBookmarkName":"ss_T56C3N125S2_lv2_d45494a36","IsNewSubSection":false,"SubSectionReplacement":""},{"Level":2,"Identity":"T56C3N125S3","SubSectionBookmarkName":"ss_T56C3N125S3_lv2_003cbc2af","IsNewSubSection":false,"SubSectionReplacement":""},{"Level":2,"Identity":"T56C3N125S4","SubSectionBookmarkName":"ss_T56C3N125S4_lv2_a24d4fc44","IsNewSubSection":false,"SubSectionReplacement":""},{"Level":2,"Identity":"T56C3N125S5","SubSectionBookmarkName":"ss_T56C3N125S5_lv2_ac5bd358b","IsNewSubSection":false,"SubSectionReplacement":""},{"Level":2,"Identity":"T56C3N125S6","SubSectionBookmarkName":"ss_T56C3N125S6_lv2_9aa41d66c","IsNewSubSection":false,"SubSectionReplacement":""},{"Level":2,"Identity":"T56C3N125S7","SubSectionBookmarkName":"ss_T56C3N125S7_lv2_d6bf75429","IsNewSubSection":false,"SubSectionReplacement":""},{"Level":2,"Identity":"T56C3N125S8","SubSectionBookmarkName":"ss_T56C3N125S8_lv2_481eae2e8","IsNewSubSection":false,"SubSectionReplacement":""},{"Level":2,"Identity":"T56C3N125S9","SubSectionBookmarkName":"ss_T56C3N125S9_lv2_ace8f02e8","IsNewSubSection":false,"SubSectionReplacement":""},{"Level":3,"Identity":"T56C3N125Sj","SubSectionBookmarkName":"ss_T56C3N125Sj_lv3_d5824156c","IsNewSubSection":false,"SubSectionReplacement":""},{"Level":3,"Identity":"T56C3N125Sk","SubSectionBookmarkName":"ss_T56C3N125Sk_lv3_1f5325aa0","IsNewSubSection":false,"SubSectionReplacement":""},{"Level":1,"Identity":"T56C3N125SB","SubSectionBookmarkName":"ss_T56C3N125SB_lv1_694128fad","IsNewSubSection":false,"SubSectionReplacement":""}],"TitleRelatedTo":"","TitleSoAsTo":"","Deleted":false}],"TitleText":"","DisableControls":false,"Deleted":false,"RepealItems":[],"SectionBookmarkName":"bs_num_2_2ad246719"},{"SectionUUID":"8f03ca95-8faa-4d43-a9c2-8afc498075bd","SectionName":"standard_eff_date_section","SectionNumber":3,"SectionType":"drafting_clause","CodeSections":[],"TitleText":"","DisableControls":false,"Deleted":false,"RepealItems":[],"SectionBookmarkName":"bs_num_3_lastsection"}]</T_BILL_T_SECTIONS>
  <T_BILL_T_SUBJECT>Motor Vehicle Registration</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406</Words>
  <Characters>2167</Characters>
  <Application>Microsoft Office Word</Application>
  <DocSecurity>0</DocSecurity>
  <Lines>77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2025-05-01T03:07:00Z</cp:lastPrinted>
  <dcterms:created xsi:type="dcterms:W3CDTF">2025-05-01T02:00:00Z</dcterms:created>
  <dcterms:modified xsi:type="dcterms:W3CDTF">2025-05-01T03:07:00Z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