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04E71" w14:textId="77777777" w:rsidR="00E16938" w:rsidRDefault="00E16938">
      <w:pPr>
        <w:pStyle w:val="Heading6"/>
        <w:jc w:val="center"/>
        <w:rPr>
          <w:sz w:val="22"/>
        </w:rPr>
      </w:pPr>
      <w:r>
        <w:rPr>
          <w:sz w:val="22"/>
        </w:rPr>
        <w:t>HOUSE TO MEET AT 12:00 NOON</w:t>
      </w:r>
    </w:p>
    <w:p w14:paraId="2DDDFE13" w14:textId="77777777" w:rsidR="00E16938" w:rsidRDefault="00E16938">
      <w:pPr>
        <w:tabs>
          <w:tab w:val="right" w:pos="6336"/>
        </w:tabs>
        <w:ind w:left="0" w:firstLine="0"/>
        <w:jc w:val="center"/>
      </w:pPr>
    </w:p>
    <w:p w14:paraId="3868DB25" w14:textId="77777777" w:rsidR="00E16938" w:rsidRDefault="00E16938">
      <w:pPr>
        <w:tabs>
          <w:tab w:val="right" w:pos="6336"/>
        </w:tabs>
        <w:ind w:left="0" w:firstLine="0"/>
        <w:jc w:val="right"/>
        <w:rPr>
          <w:b/>
        </w:rPr>
      </w:pPr>
      <w:r>
        <w:rPr>
          <w:b/>
        </w:rPr>
        <w:t>NO. 33</w:t>
      </w:r>
    </w:p>
    <w:p w14:paraId="29ABF5C8" w14:textId="77777777" w:rsidR="00E16938" w:rsidRDefault="00E16938">
      <w:pPr>
        <w:tabs>
          <w:tab w:val="center" w:pos="3168"/>
        </w:tabs>
        <w:ind w:left="0" w:firstLine="0"/>
        <w:jc w:val="center"/>
      </w:pPr>
      <w:r>
        <w:rPr>
          <w:b/>
        </w:rPr>
        <w:t>CALENDAR</w:t>
      </w:r>
    </w:p>
    <w:p w14:paraId="4500BD3E" w14:textId="77777777" w:rsidR="00E16938" w:rsidRDefault="00E16938">
      <w:pPr>
        <w:ind w:left="0" w:firstLine="0"/>
        <w:jc w:val="center"/>
      </w:pPr>
    </w:p>
    <w:p w14:paraId="4868C738" w14:textId="77777777" w:rsidR="00E16938" w:rsidRDefault="00E16938">
      <w:pPr>
        <w:tabs>
          <w:tab w:val="center" w:pos="3168"/>
        </w:tabs>
        <w:ind w:left="0" w:firstLine="0"/>
        <w:jc w:val="center"/>
        <w:rPr>
          <w:b/>
        </w:rPr>
      </w:pPr>
      <w:r>
        <w:rPr>
          <w:b/>
        </w:rPr>
        <w:t>OF THE</w:t>
      </w:r>
    </w:p>
    <w:p w14:paraId="76AF850F" w14:textId="77777777" w:rsidR="00E16938" w:rsidRDefault="00E16938">
      <w:pPr>
        <w:ind w:left="0" w:firstLine="0"/>
        <w:jc w:val="center"/>
      </w:pPr>
    </w:p>
    <w:p w14:paraId="469088DC" w14:textId="77777777" w:rsidR="00E16938" w:rsidRDefault="00E16938">
      <w:pPr>
        <w:tabs>
          <w:tab w:val="center" w:pos="3168"/>
        </w:tabs>
        <w:ind w:left="0" w:firstLine="0"/>
        <w:jc w:val="center"/>
      </w:pPr>
      <w:r>
        <w:rPr>
          <w:b/>
        </w:rPr>
        <w:t>HOUSE OF REPRESENTATIVES</w:t>
      </w:r>
    </w:p>
    <w:p w14:paraId="31DF35DE" w14:textId="77777777" w:rsidR="00E16938" w:rsidRDefault="00E16938">
      <w:pPr>
        <w:ind w:left="0" w:firstLine="0"/>
        <w:jc w:val="center"/>
      </w:pPr>
    </w:p>
    <w:p w14:paraId="5B22463C" w14:textId="77777777" w:rsidR="00E16938" w:rsidRDefault="00E16938">
      <w:pPr>
        <w:pStyle w:val="Heading4"/>
        <w:jc w:val="center"/>
        <w:rPr>
          <w:snapToGrid/>
        </w:rPr>
      </w:pPr>
      <w:r>
        <w:rPr>
          <w:snapToGrid/>
        </w:rPr>
        <w:t>OF THE</w:t>
      </w:r>
    </w:p>
    <w:p w14:paraId="4CED5BAA" w14:textId="77777777" w:rsidR="00E16938" w:rsidRDefault="00E16938">
      <w:pPr>
        <w:ind w:left="0" w:firstLine="0"/>
        <w:jc w:val="center"/>
      </w:pPr>
    </w:p>
    <w:p w14:paraId="48E269DD" w14:textId="77777777" w:rsidR="00E16938" w:rsidRDefault="00E16938">
      <w:pPr>
        <w:tabs>
          <w:tab w:val="center" w:pos="3168"/>
        </w:tabs>
        <w:ind w:left="0" w:firstLine="0"/>
        <w:jc w:val="center"/>
        <w:rPr>
          <w:b/>
        </w:rPr>
      </w:pPr>
      <w:r>
        <w:rPr>
          <w:b/>
        </w:rPr>
        <w:t>STATE OF SOUTH CAROLINA</w:t>
      </w:r>
    </w:p>
    <w:p w14:paraId="31042CB6" w14:textId="77777777" w:rsidR="00E16938" w:rsidRDefault="00E16938">
      <w:pPr>
        <w:ind w:left="0" w:firstLine="0"/>
        <w:jc w:val="center"/>
        <w:rPr>
          <w:b/>
        </w:rPr>
      </w:pPr>
    </w:p>
    <w:p w14:paraId="08340B67" w14:textId="77777777" w:rsidR="00E16938" w:rsidRDefault="00E16938">
      <w:pPr>
        <w:ind w:left="0" w:firstLine="0"/>
        <w:jc w:val="center"/>
        <w:rPr>
          <w:b/>
        </w:rPr>
      </w:pPr>
    </w:p>
    <w:p w14:paraId="4FA61442" w14:textId="1CE3EB26" w:rsidR="00E16938" w:rsidRDefault="00E16938">
      <w:pPr>
        <w:ind w:left="0" w:firstLine="0"/>
        <w:jc w:val="center"/>
        <w:rPr>
          <w:b/>
        </w:rPr>
      </w:pPr>
      <w:r>
        <w:rPr>
          <w:b/>
          <w:noProof/>
        </w:rPr>
        <w:drawing>
          <wp:inline distT="0" distB="0" distL="0" distR="0" wp14:anchorId="043C223D" wp14:editId="7729E284">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3163F767" w14:textId="77777777" w:rsidR="00E16938" w:rsidRDefault="00E16938">
      <w:pPr>
        <w:ind w:left="0" w:firstLine="0"/>
        <w:jc w:val="center"/>
        <w:rPr>
          <w:b/>
        </w:rPr>
      </w:pPr>
    </w:p>
    <w:p w14:paraId="6316F292" w14:textId="77777777" w:rsidR="00E16938" w:rsidRDefault="00E16938">
      <w:pPr>
        <w:pStyle w:val="Heading3"/>
        <w:jc w:val="center"/>
      </w:pPr>
      <w:r>
        <w:t>REGULAR SESSION BEGINNING TUESDAY, JANUARY 14, 2025</w:t>
      </w:r>
    </w:p>
    <w:p w14:paraId="0264C82C" w14:textId="77777777" w:rsidR="00E16938" w:rsidRDefault="00E16938">
      <w:pPr>
        <w:ind w:left="0" w:firstLine="0"/>
        <w:jc w:val="center"/>
        <w:rPr>
          <w:b/>
        </w:rPr>
      </w:pPr>
    </w:p>
    <w:p w14:paraId="6F60007F" w14:textId="77777777" w:rsidR="00E16938" w:rsidRDefault="00E16938">
      <w:pPr>
        <w:ind w:left="0" w:firstLine="0"/>
        <w:jc w:val="center"/>
        <w:rPr>
          <w:b/>
        </w:rPr>
      </w:pPr>
    </w:p>
    <w:p w14:paraId="50FFF10A" w14:textId="77777777" w:rsidR="00E16938" w:rsidRPr="0029664D" w:rsidRDefault="00E16938">
      <w:pPr>
        <w:ind w:left="0" w:firstLine="0"/>
        <w:jc w:val="center"/>
        <w:rPr>
          <w:b/>
        </w:rPr>
      </w:pPr>
      <w:r w:rsidRPr="0029664D">
        <w:rPr>
          <w:b/>
        </w:rPr>
        <w:t>TUESDAY, MARCH 25, 2025</w:t>
      </w:r>
    </w:p>
    <w:p w14:paraId="05CEE294" w14:textId="77777777" w:rsidR="00E16938" w:rsidRDefault="00E16938">
      <w:pPr>
        <w:ind w:left="0" w:firstLine="0"/>
        <w:jc w:val="center"/>
        <w:rPr>
          <w:b/>
        </w:rPr>
      </w:pPr>
    </w:p>
    <w:p w14:paraId="6CD7085A" w14:textId="77777777" w:rsidR="00E16938" w:rsidRDefault="00E16938">
      <w:pPr>
        <w:pStyle w:val="ActionText"/>
        <w:sectPr w:rsidR="00E16938">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14:paraId="10685491" w14:textId="77777777" w:rsidR="00E16938" w:rsidRDefault="00E16938">
      <w:pPr>
        <w:pStyle w:val="ActionText"/>
        <w:sectPr w:rsidR="00E16938">
          <w:pgSz w:w="12240" w:h="15840" w:code="1"/>
          <w:pgMar w:top="1008" w:right="4694" w:bottom="3499" w:left="1224" w:header="1008" w:footer="3499" w:gutter="0"/>
          <w:cols w:space="720"/>
          <w:titlePg/>
        </w:sectPr>
      </w:pPr>
    </w:p>
    <w:p w14:paraId="0D80F97F" w14:textId="77777777" w:rsidR="00E16938" w:rsidRPr="00E16938" w:rsidRDefault="00E16938" w:rsidP="00E16938">
      <w:pPr>
        <w:pStyle w:val="ActionText"/>
        <w:jc w:val="center"/>
        <w:rPr>
          <w:b/>
        </w:rPr>
      </w:pPr>
      <w:r w:rsidRPr="00E16938">
        <w:rPr>
          <w:b/>
        </w:rPr>
        <w:lastRenderedPageBreak/>
        <w:t>INVITATIONS</w:t>
      </w:r>
    </w:p>
    <w:p w14:paraId="27F0472B" w14:textId="77777777" w:rsidR="00E16938" w:rsidRDefault="00E16938" w:rsidP="00E16938">
      <w:pPr>
        <w:pStyle w:val="ActionText"/>
        <w:jc w:val="center"/>
        <w:rPr>
          <w:b/>
        </w:rPr>
      </w:pPr>
    </w:p>
    <w:p w14:paraId="0D18E133" w14:textId="77777777" w:rsidR="00E16938" w:rsidRDefault="00E16938" w:rsidP="00E16938">
      <w:pPr>
        <w:pStyle w:val="ActionText"/>
        <w:jc w:val="center"/>
        <w:rPr>
          <w:b/>
        </w:rPr>
      </w:pPr>
      <w:r>
        <w:rPr>
          <w:b/>
        </w:rPr>
        <w:t>Tuesday, March 25, 2025, 5:00 p.m. - 8:00 p.m.</w:t>
      </w:r>
    </w:p>
    <w:p w14:paraId="7B29A46A" w14:textId="22051CAE" w:rsidR="00E16938" w:rsidRDefault="00E16938" w:rsidP="00E16938">
      <w:pPr>
        <w:pStyle w:val="ActionText"/>
        <w:ind w:left="0" w:firstLine="0"/>
      </w:pPr>
      <w:r>
        <w:t>Members of the House, staff and families, Legislative Softball Game, USC's Founders Park, 431 Williams Street, by BlueCross BlueShiel</w:t>
      </w:r>
      <w:r w:rsidR="001428B9">
        <w:t xml:space="preserve">d </w:t>
      </w:r>
      <w:r>
        <w:t>of South Carolina.</w:t>
      </w:r>
    </w:p>
    <w:p w14:paraId="08C1DADB" w14:textId="77777777" w:rsidR="00E16938" w:rsidRDefault="00E16938" w:rsidP="00E16938">
      <w:pPr>
        <w:pStyle w:val="ActionText"/>
        <w:keepNext w:val="0"/>
        <w:ind w:left="0" w:firstLine="0"/>
        <w:jc w:val="center"/>
      </w:pPr>
      <w:r>
        <w:t>(Accepted--February 25, 2025)</w:t>
      </w:r>
    </w:p>
    <w:p w14:paraId="5FDD8D0D" w14:textId="77777777" w:rsidR="00E16938" w:rsidRDefault="00E16938" w:rsidP="00E16938">
      <w:pPr>
        <w:pStyle w:val="ActionText"/>
        <w:keepNext w:val="0"/>
        <w:ind w:left="0" w:firstLine="0"/>
        <w:jc w:val="center"/>
      </w:pPr>
    </w:p>
    <w:p w14:paraId="2FFE9BA0" w14:textId="77777777" w:rsidR="00E16938" w:rsidRDefault="00E16938" w:rsidP="00E16938">
      <w:pPr>
        <w:pStyle w:val="ActionText"/>
        <w:ind w:left="0" w:firstLine="0"/>
        <w:jc w:val="center"/>
        <w:rPr>
          <w:b/>
        </w:rPr>
      </w:pPr>
      <w:r>
        <w:rPr>
          <w:b/>
        </w:rPr>
        <w:t>Wednesday, March 26, 2025, 8:00 a.m. - 10:00 a.m.</w:t>
      </w:r>
    </w:p>
    <w:p w14:paraId="3966A47C" w14:textId="77777777" w:rsidR="00E16938" w:rsidRDefault="00E16938" w:rsidP="00E16938">
      <w:pPr>
        <w:pStyle w:val="ActionText"/>
        <w:ind w:left="0" w:firstLine="0"/>
      </w:pPr>
      <w:r>
        <w:t>Members of the House and staff, breakfast, Room 112, Blatt Bldg., by the South Carolina Broadcasters Association.</w:t>
      </w:r>
    </w:p>
    <w:p w14:paraId="51B5D15F" w14:textId="77777777" w:rsidR="00E16938" w:rsidRDefault="00E16938" w:rsidP="00E16938">
      <w:pPr>
        <w:pStyle w:val="ActionText"/>
        <w:keepNext w:val="0"/>
        <w:ind w:left="0" w:firstLine="0"/>
        <w:jc w:val="center"/>
      </w:pPr>
      <w:r>
        <w:t>(Accepted--February 25, 2025)</w:t>
      </w:r>
    </w:p>
    <w:p w14:paraId="4EB01DEC" w14:textId="77777777" w:rsidR="00E16938" w:rsidRDefault="00E16938" w:rsidP="00E16938">
      <w:pPr>
        <w:pStyle w:val="ActionText"/>
        <w:keepNext w:val="0"/>
        <w:ind w:left="0" w:firstLine="0"/>
        <w:jc w:val="center"/>
      </w:pPr>
    </w:p>
    <w:p w14:paraId="15CB2A34" w14:textId="77777777" w:rsidR="00E16938" w:rsidRDefault="00E16938" w:rsidP="00E16938">
      <w:pPr>
        <w:pStyle w:val="ActionText"/>
        <w:ind w:left="0" w:firstLine="0"/>
        <w:jc w:val="center"/>
        <w:rPr>
          <w:b/>
        </w:rPr>
      </w:pPr>
      <w:r>
        <w:rPr>
          <w:b/>
        </w:rPr>
        <w:t>Wednesday, March 26, 2025, 11:00 a.m. - 2:00 p.m.</w:t>
      </w:r>
    </w:p>
    <w:p w14:paraId="706CDDC9" w14:textId="77777777" w:rsidR="00E16938" w:rsidRDefault="00E16938" w:rsidP="00E16938">
      <w:pPr>
        <w:pStyle w:val="ActionText"/>
        <w:ind w:left="0" w:firstLine="0"/>
      </w:pPr>
      <w:r>
        <w:t>Members of the House and staff, luncheon, State House Grounds, by the South Carolina State Firefighters' Association.</w:t>
      </w:r>
    </w:p>
    <w:p w14:paraId="686C3F7C" w14:textId="77777777" w:rsidR="00E16938" w:rsidRDefault="00E16938" w:rsidP="00E16938">
      <w:pPr>
        <w:pStyle w:val="ActionText"/>
        <w:keepNext w:val="0"/>
        <w:ind w:left="0" w:firstLine="0"/>
        <w:jc w:val="center"/>
      </w:pPr>
      <w:r>
        <w:t>(Accepted--February 25, 2025)</w:t>
      </w:r>
    </w:p>
    <w:p w14:paraId="095CD868" w14:textId="77777777" w:rsidR="00E16938" w:rsidRDefault="00E16938" w:rsidP="00E16938">
      <w:pPr>
        <w:pStyle w:val="ActionText"/>
        <w:keepNext w:val="0"/>
        <w:ind w:left="0" w:firstLine="0"/>
        <w:jc w:val="center"/>
      </w:pPr>
    </w:p>
    <w:p w14:paraId="34FB2DDD" w14:textId="77777777" w:rsidR="00E16938" w:rsidRDefault="00E16938" w:rsidP="00E16938">
      <w:pPr>
        <w:pStyle w:val="ActionText"/>
        <w:ind w:left="0" w:firstLine="0"/>
        <w:jc w:val="center"/>
        <w:rPr>
          <w:b/>
        </w:rPr>
      </w:pPr>
      <w:r>
        <w:rPr>
          <w:b/>
        </w:rPr>
        <w:t>Wednesday, March 26, 2025, 5:00 p.m. - 7:00 p.m.</w:t>
      </w:r>
    </w:p>
    <w:p w14:paraId="6A182964" w14:textId="77777777" w:rsidR="00E16938" w:rsidRDefault="00E16938" w:rsidP="00E16938">
      <w:pPr>
        <w:pStyle w:val="ActionText"/>
        <w:ind w:left="0" w:firstLine="0"/>
      </w:pPr>
      <w:r>
        <w:t>Members of the House and staff, Legislative Reception, Blue Marlin Vista Room, 1200 Lincoln Street, by the Institute for Child Success.</w:t>
      </w:r>
    </w:p>
    <w:p w14:paraId="518D02A5" w14:textId="77777777" w:rsidR="00E16938" w:rsidRDefault="00E16938" w:rsidP="00E16938">
      <w:pPr>
        <w:pStyle w:val="ActionText"/>
        <w:keepNext w:val="0"/>
        <w:ind w:left="0" w:firstLine="0"/>
        <w:jc w:val="center"/>
      </w:pPr>
      <w:r>
        <w:t>(Accepted--February 25, 2025)</w:t>
      </w:r>
    </w:p>
    <w:p w14:paraId="2BC563FA" w14:textId="77777777" w:rsidR="00E16938" w:rsidRDefault="00E16938" w:rsidP="00E16938">
      <w:pPr>
        <w:pStyle w:val="ActionText"/>
        <w:keepNext w:val="0"/>
        <w:ind w:left="0" w:firstLine="0"/>
        <w:jc w:val="center"/>
      </w:pPr>
    </w:p>
    <w:p w14:paraId="66A46F7E" w14:textId="77777777" w:rsidR="00E16938" w:rsidRDefault="00E16938" w:rsidP="00E16938">
      <w:pPr>
        <w:pStyle w:val="ActionText"/>
        <w:ind w:left="0" w:firstLine="0"/>
        <w:jc w:val="center"/>
        <w:rPr>
          <w:b/>
        </w:rPr>
      </w:pPr>
      <w:r>
        <w:rPr>
          <w:b/>
        </w:rPr>
        <w:t>Wednesday, March 26, 2025, 5:00 p.m. - 7:00 p.m.</w:t>
      </w:r>
    </w:p>
    <w:p w14:paraId="7A0288A0" w14:textId="77777777" w:rsidR="00E16938" w:rsidRDefault="00E16938" w:rsidP="00E16938">
      <w:pPr>
        <w:pStyle w:val="ActionText"/>
        <w:ind w:left="0" w:firstLine="0"/>
      </w:pPr>
      <w:r>
        <w:t>Members of the House and staff, reception, 1208 Washington Place, by MUSC Health.</w:t>
      </w:r>
    </w:p>
    <w:p w14:paraId="16AFE633" w14:textId="77777777" w:rsidR="00E16938" w:rsidRDefault="00E16938" w:rsidP="00E16938">
      <w:pPr>
        <w:pStyle w:val="ActionText"/>
        <w:keepNext w:val="0"/>
        <w:ind w:left="0" w:firstLine="0"/>
        <w:jc w:val="center"/>
      </w:pPr>
      <w:r>
        <w:t>(Accepted--February 25, 2025)</w:t>
      </w:r>
    </w:p>
    <w:p w14:paraId="3F3F10F5" w14:textId="77777777" w:rsidR="00E16938" w:rsidRDefault="00E16938" w:rsidP="00E16938">
      <w:pPr>
        <w:pStyle w:val="ActionText"/>
        <w:keepNext w:val="0"/>
        <w:ind w:left="0" w:firstLine="0"/>
        <w:jc w:val="center"/>
      </w:pPr>
    </w:p>
    <w:p w14:paraId="7BE5728A" w14:textId="77777777" w:rsidR="00E16938" w:rsidRDefault="00E16938" w:rsidP="00E16938">
      <w:pPr>
        <w:pStyle w:val="ActionText"/>
        <w:ind w:left="0" w:firstLine="0"/>
        <w:jc w:val="center"/>
        <w:rPr>
          <w:b/>
        </w:rPr>
      </w:pPr>
      <w:r>
        <w:rPr>
          <w:b/>
        </w:rPr>
        <w:t>Thursday, March 27, 2025, 8:00 a.m. - 10:00 a.m.</w:t>
      </w:r>
    </w:p>
    <w:p w14:paraId="2DF689F6" w14:textId="77777777" w:rsidR="00E16938" w:rsidRDefault="00E16938" w:rsidP="00E16938">
      <w:pPr>
        <w:pStyle w:val="ActionText"/>
        <w:ind w:left="0" w:firstLine="0"/>
      </w:pPr>
      <w:r>
        <w:t>Members of the House and staff, breakfast, Room 112, Blatt Bldg., by the South Carolina Recyclers Association.</w:t>
      </w:r>
    </w:p>
    <w:p w14:paraId="299B21C1" w14:textId="77777777" w:rsidR="00E16938" w:rsidRDefault="00E16938" w:rsidP="00E16938">
      <w:pPr>
        <w:pStyle w:val="ActionText"/>
        <w:keepNext w:val="0"/>
        <w:ind w:left="0" w:firstLine="0"/>
        <w:jc w:val="center"/>
      </w:pPr>
      <w:r>
        <w:t>(Accepted--February 25, 2025)</w:t>
      </w:r>
    </w:p>
    <w:p w14:paraId="7933F0F2" w14:textId="77777777" w:rsidR="00E16938" w:rsidRDefault="00E16938" w:rsidP="00E16938">
      <w:pPr>
        <w:pStyle w:val="ActionText"/>
        <w:keepNext w:val="0"/>
        <w:ind w:left="0" w:firstLine="0"/>
        <w:jc w:val="center"/>
      </w:pPr>
    </w:p>
    <w:p w14:paraId="6259E2F3" w14:textId="77777777" w:rsidR="00E16938" w:rsidRDefault="00E16938" w:rsidP="00E16938">
      <w:pPr>
        <w:jc w:val="center"/>
        <w:rPr>
          <w:b/>
        </w:rPr>
      </w:pPr>
      <w:r>
        <w:rPr>
          <w:b/>
        </w:rPr>
        <w:t>LOCAL APPOINTMENT</w:t>
      </w:r>
    </w:p>
    <w:p w14:paraId="19CE95EC" w14:textId="77777777" w:rsidR="001428B9" w:rsidRDefault="001428B9" w:rsidP="00E16938">
      <w:pPr>
        <w:jc w:val="center"/>
        <w:rPr>
          <w:b/>
        </w:rPr>
      </w:pPr>
    </w:p>
    <w:p w14:paraId="2D647F3D" w14:textId="56393BE2" w:rsidR="00E16938" w:rsidRDefault="00E16938" w:rsidP="001428B9">
      <w:pPr>
        <w:ind w:left="0" w:firstLine="0"/>
        <w:rPr>
          <w:b/>
          <w:bCs/>
          <w:caps/>
          <w:color w:val="000000"/>
        </w:rPr>
      </w:pPr>
      <w:r>
        <w:rPr>
          <w:b/>
          <w:bCs/>
          <w:caps/>
          <w:color w:val="000000"/>
        </w:rPr>
        <w:t xml:space="preserve">CONFIRMATION OF RE-APPOINTMENT OF LOCAL APPOINTMENT OF JUDGE M. ANDERSON </w:t>
      </w:r>
      <w:r w:rsidR="009C516A">
        <w:rPr>
          <w:b/>
          <w:bCs/>
          <w:caps/>
          <w:color w:val="000000"/>
        </w:rPr>
        <w:t>GRIFFITH, AIKEN</w:t>
      </w:r>
      <w:r>
        <w:rPr>
          <w:b/>
          <w:bCs/>
          <w:caps/>
          <w:color w:val="000000"/>
        </w:rPr>
        <w:t xml:space="preserve"> COUNTY MASTER-IN-EQUITY, PURSUANT TO SECTIONS 2-19-110 AND 14-11-20 OF THE SOUTH CAROLINA CODE OF LAWS, tERM COMMENCING JUNE 30, 2025, TERM EXPIRING JUNE 30, 2031.</w:t>
      </w:r>
    </w:p>
    <w:p w14:paraId="0372146A" w14:textId="77777777" w:rsidR="00E16938" w:rsidRPr="006018F5" w:rsidRDefault="00E16938" w:rsidP="00E16938">
      <w:pPr>
        <w:jc w:val="center"/>
      </w:pPr>
      <w:r w:rsidRPr="006018F5">
        <w:t>(</w:t>
      </w:r>
      <w:r>
        <w:t>Placed on Calendar—March 20, 2025</w:t>
      </w:r>
      <w:r w:rsidRPr="006018F5">
        <w:t>)</w:t>
      </w:r>
    </w:p>
    <w:p w14:paraId="223AE9B5" w14:textId="77777777" w:rsidR="00E16938" w:rsidRDefault="00E16938" w:rsidP="00E16938">
      <w:pPr>
        <w:pStyle w:val="ActionText"/>
        <w:keepNext w:val="0"/>
        <w:ind w:left="0" w:firstLine="0"/>
      </w:pPr>
    </w:p>
    <w:p w14:paraId="1C2A274D" w14:textId="77777777" w:rsidR="00E16938" w:rsidRDefault="00E16938" w:rsidP="00E16938">
      <w:pPr>
        <w:pStyle w:val="ActionText"/>
        <w:ind w:left="0" w:firstLine="0"/>
        <w:jc w:val="center"/>
        <w:rPr>
          <w:b/>
        </w:rPr>
      </w:pPr>
      <w:r>
        <w:rPr>
          <w:b/>
        </w:rPr>
        <w:t>SECOND READING LOCAL UNCONTESTED BILL</w:t>
      </w:r>
    </w:p>
    <w:p w14:paraId="60B2B763" w14:textId="77777777" w:rsidR="00E16938" w:rsidRDefault="00E16938" w:rsidP="00E16938">
      <w:pPr>
        <w:pStyle w:val="ActionText"/>
        <w:ind w:left="0" w:firstLine="0"/>
        <w:jc w:val="center"/>
        <w:rPr>
          <w:b/>
        </w:rPr>
      </w:pPr>
    </w:p>
    <w:p w14:paraId="22E319FF" w14:textId="77777777" w:rsidR="00E16938" w:rsidRPr="00E16938" w:rsidRDefault="00E16938" w:rsidP="00E16938">
      <w:pPr>
        <w:pStyle w:val="ActionText"/>
      </w:pPr>
      <w:r w:rsidRPr="00E16938">
        <w:rPr>
          <w:b/>
        </w:rPr>
        <w:t>H. 4014--</w:t>
      </w:r>
      <w:r w:rsidRPr="00E16938">
        <w:t xml:space="preserve">Rep. Bustos: </w:t>
      </w:r>
      <w:r w:rsidRPr="00E16938">
        <w:rPr>
          <w:b/>
        </w:rPr>
        <w:t>A BILL TO ABOLISH THE CONSTITUENT DISTRICTS OF CHARLESTON COUNTY SCHOOL DISTRICT AND THEIR RESPECTIVE BOARDS OF TRUSTEES AND TO DELEGATE THE POWERS DEVOLVED UPON THE TRUSTEES OF THE CONSTITUENT DISTRICTS BY ACT 340 OF 1967, AS AMENDED, TO THE BOARD OF TRUSTEES OF CHARLESTON COUNTY SCHOOL DISTRICT.</w:t>
      </w:r>
    </w:p>
    <w:p w14:paraId="410FA1B2" w14:textId="77777777" w:rsidR="00E16938" w:rsidRDefault="00E16938" w:rsidP="00E16938">
      <w:pPr>
        <w:pStyle w:val="ActionText"/>
        <w:ind w:left="648" w:firstLine="0"/>
      </w:pPr>
      <w:r>
        <w:t>(Charleston Delegation Com.--February 13, 2025)</w:t>
      </w:r>
    </w:p>
    <w:p w14:paraId="16FAA116" w14:textId="77777777" w:rsidR="00E16938" w:rsidRDefault="00E16938" w:rsidP="00E16938">
      <w:pPr>
        <w:pStyle w:val="ActionText"/>
        <w:ind w:left="648" w:firstLine="0"/>
      </w:pPr>
      <w:r>
        <w:t>(Favorable--February 26, 2025)</w:t>
      </w:r>
    </w:p>
    <w:p w14:paraId="047901BB" w14:textId="77777777" w:rsidR="00E16938" w:rsidRPr="00E16938" w:rsidRDefault="00E16938" w:rsidP="00E16938">
      <w:pPr>
        <w:pStyle w:val="ActionText"/>
        <w:keepNext w:val="0"/>
        <w:ind w:left="648" w:firstLine="0"/>
      </w:pPr>
      <w:r w:rsidRPr="00E16938">
        <w:t>(Debate adjourned until Tues., Mar. 11, 2025--February 26, 2025)</w:t>
      </w:r>
    </w:p>
    <w:p w14:paraId="1EA06EDA" w14:textId="77777777" w:rsidR="00E16938" w:rsidRDefault="00E16938" w:rsidP="00E16938">
      <w:pPr>
        <w:pStyle w:val="ActionText"/>
        <w:keepNext w:val="0"/>
        <w:ind w:left="0" w:firstLine="0"/>
      </w:pPr>
    </w:p>
    <w:p w14:paraId="4554E112" w14:textId="77777777" w:rsidR="00E16938" w:rsidRDefault="00E16938" w:rsidP="00E16938">
      <w:pPr>
        <w:pStyle w:val="ActionText"/>
        <w:ind w:left="0" w:firstLine="0"/>
        <w:jc w:val="center"/>
        <w:rPr>
          <w:b/>
        </w:rPr>
      </w:pPr>
      <w:r>
        <w:rPr>
          <w:b/>
        </w:rPr>
        <w:t>SPECIAL INTRODUCTIONS/ RECOGNITIONS/ANNOUNCEMENTS</w:t>
      </w:r>
    </w:p>
    <w:p w14:paraId="37B25B41" w14:textId="77777777" w:rsidR="00E16938" w:rsidRDefault="00E16938" w:rsidP="00E16938">
      <w:pPr>
        <w:pStyle w:val="ActionText"/>
        <w:ind w:left="0" w:firstLine="0"/>
        <w:jc w:val="center"/>
        <w:rPr>
          <w:b/>
        </w:rPr>
      </w:pPr>
    </w:p>
    <w:p w14:paraId="1AA7B9CC" w14:textId="77777777" w:rsidR="00E16938" w:rsidRDefault="00E16938" w:rsidP="00E16938">
      <w:pPr>
        <w:pStyle w:val="ActionText"/>
        <w:ind w:left="0" w:firstLine="0"/>
        <w:jc w:val="center"/>
        <w:rPr>
          <w:b/>
        </w:rPr>
      </w:pPr>
      <w:r>
        <w:rPr>
          <w:b/>
        </w:rPr>
        <w:t>SECOND READING STATEWIDE UNCONTESTED BILLS</w:t>
      </w:r>
    </w:p>
    <w:p w14:paraId="30418870" w14:textId="77777777" w:rsidR="00E16938" w:rsidRDefault="00E16938" w:rsidP="00E16938">
      <w:pPr>
        <w:pStyle w:val="ActionText"/>
        <w:ind w:left="0" w:firstLine="0"/>
        <w:jc w:val="center"/>
        <w:rPr>
          <w:b/>
        </w:rPr>
      </w:pPr>
    </w:p>
    <w:p w14:paraId="54455306" w14:textId="77777777" w:rsidR="00E16938" w:rsidRPr="00E16938" w:rsidRDefault="00E16938" w:rsidP="00E16938">
      <w:pPr>
        <w:pStyle w:val="ActionText"/>
      </w:pPr>
      <w:r w:rsidRPr="00E16938">
        <w:rPr>
          <w:b/>
        </w:rPr>
        <w:t>H. 3046--</w:t>
      </w:r>
      <w:r w:rsidRPr="00E16938">
        <w:t xml:space="preserve">Reps. T. Moore, Lawson, Wooten, Pope, Chapman, Spann-Wilder, McCravy, W. Newton, Vaughan, Mitchell, Rankin, Long, Oremus, Gibson, Burns, Edgerton, Guffey, Govan, Wickensimer, Caskey, Forrest, Yow, Cromer, Gilreath, Schuessler, B. Newton, Hixon, Gagnon and Calhoon: </w:t>
      </w:r>
      <w:r w:rsidRPr="00E16938">
        <w:rPr>
          <w:b/>
        </w:rPr>
        <w:t>A BILL TO AMEND THE SOUTH CAROLINA CODE OF LAWS BY AMENDING SECTION 16-15-375, RELATING TO DEFINITIONS APPLICABLE TO CERTAIN OFFENSES AGAINST MINORS, SO AS TO REVISE DEFINITIONS AND ADD THE TERMS "IDENTIFIABLE MINOR" AND "MORPHED IMAGE"; BY AMENDING SECTION 16-15-395, RELATING TO FIRST DEGREE SEXUAL EXPLOITATION OF A MINOR, SO AS TO INCLUDE MORPHED IMAGES OF IDENTIFIABLE MINORS AS AN OFFENSE; BY AMENDING SECTION 16-15-405, RELATING TO SECOND DEGREE SEXUAL EXPLOITATION OF A MINOR, SO AS TO INCLUDE MORPHED IMAGES OF IDENTIFIABLE MINORS AS AN OFFENSE; BY AMENDING SECTION 16-15-410, RELATING TO THIRD DEGREE SEXUAL EXPLOITATION OF A MINOR; SO AS TO INCLUDE MORPHED IMAGES OF IDENTIFIABLE MINORS AS AN OFFENSE; BY AMENDING SECTION 23-3-430, RELATING TO THE SEX OFFENDER REGISTRY, SO AS TO INCLUDE THOSE GUILTY OF CRIMINAL EXPLOITATION OF A MINOR IN THE FIRST, SECOND, OR THIRD DEGREE AS A TIER II OFFENDER; BY AMENDING SECTION 23-3-462, RELATING TO TERMINATION OF REGISTRATION REQUIREMENTS, SO AS TO CLARIFY POSSIBLE TERMINATION REQUIREMENTS AND INCLUDE TIER I AND TIER II DESIGNATIONS FOR OUT-OF-STATE OR FEDERAL CONVICTIONS; AND BY AMENDING SECTION 16-15-342, RELATING TO CRIMINAL SOLICITATION OF A MINOR, BY AMENDING SECTION 16-15-387, RELATING TO EMPLOYMENT OF A PERSON UNDER EIGHTEEN TO APPEAR IN PUBLIC IN A STATE OF SEXUALLY EXPLICIT NUDITY, AND BY AMENDING SECTION 44-48-30, RELATING TO DEFINITIONS FOR PURPOSES OF THE SEXUALLY VIOLENT PREDATOR ACT, ALL SO AS TO MAKE CONFORMING CHANGES.</w:t>
      </w:r>
    </w:p>
    <w:p w14:paraId="3F2A7D86" w14:textId="77777777" w:rsidR="00E16938" w:rsidRDefault="00E16938" w:rsidP="00E16938">
      <w:pPr>
        <w:pStyle w:val="ActionText"/>
        <w:ind w:left="648" w:firstLine="0"/>
      </w:pPr>
      <w:r>
        <w:t>(Prefiled--Thursday, December 05, 2024)</w:t>
      </w:r>
    </w:p>
    <w:p w14:paraId="12303C15" w14:textId="77777777" w:rsidR="00E16938" w:rsidRDefault="00E16938" w:rsidP="00E16938">
      <w:pPr>
        <w:pStyle w:val="ActionText"/>
        <w:ind w:left="648" w:firstLine="0"/>
      </w:pPr>
      <w:r>
        <w:t>(Judiciary Com.--January 14, 2025)</w:t>
      </w:r>
    </w:p>
    <w:p w14:paraId="72F465D0" w14:textId="77777777" w:rsidR="00E16938" w:rsidRDefault="00E16938" w:rsidP="00E16938">
      <w:pPr>
        <w:pStyle w:val="ActionText"/>
        <w:ind w:left="648" w:firstLine="0"/>
      </w:pPr>
      <w:r>
        <w:t>(Favorable--February 26, 2025)</w:t>
      </w:r>
    </w:p>
    <w:p w14:paraId="12D88AB7" w14:textId="77777777" w:rsidR="00E16938" w:rsidRPr="00E16938" w:rsidRDefault="00E16938" w:rsidP="00E16938">
      <w:pPr>
        <w:pStyle w:val="ActionText"/>
        <w:keepNext w:val="0"/>
        <w:ind w:left="648" w:firstLine="0"/>
      </w:pPr>
      <w:r w:rsidRPr="00E16938">
        <w:t>(Debate adjourned until Tue., Mar. 11, 2025--March 06, 2025)</w:t>
      </w:r>
    </w:p>
    <w:p w14:paraId="100B25BC" w14:textId="77777777" w:rsidR="00E16938" w:rsidRDefault="00E16938" w:rsidP="00E16938">
      <w:pPr>
        <w:pStyle w:val="ActionText"/>
        <w:keepNext w:val="0"/>
        <w:ind w:left="0" w:firstLine="0"/>
      </w:pPr>
    </w:p>
    <w:p w14:paraId="7EE2DD4A" w14:textId="77777777" w:rsidR="00E16938" w:rsidRPr="00E16938" w:rsidRDefault="00E16938" w:rsidP="00E16938">
      <w:pPr>
        <w:pStyle w:val="ActionText"/>
      </w:pPr>
      <w:r w:rsidRPr="00E16938">
        <w:rPr>
          <w:b/>
        </w:rPr>
        <w:t>H. 3127--</w:t>
      </w:r>
      <w:r w:rsidRPr="00E16938">
        <w:t xml:space="preserve">Reps. Robbins, Wooten, Lawson, Pope, Chapman, Pedalino, W. Newton, Sanders, Duncan, Hixon, Taylor, Gagnon, Oremus, Hartz and Davis: </w:t>
      </w:r>
      <w:r w:rsidRPr="00E16938">
        <w:rPr>
          <w:b/>
        </w:rPr>
        <w:t>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0418F979" w14:textId="77777777" w:rsidR="00E16938" w:rsidRDefault="00E16938" w:rsidP="00E16938">
      <w:pPr>
        <w:pStyle w:val="ActionText"/>
        <w:ind w:left="648" w:firstLine="0"/>
      </w:pPr>
      <w:r>
        <w:t>(Prefiled--Thursday, December 05, 2024)</w:t>
      </w:r>
    </w:p>
    <w:p w14:paraId="77DAF06F" w14:textId="77777777" w:rsidR="00E16938" w:rsidRDefault="00E16938" w:rsidP="00E16938">
      <w:pPr>
        <w:pStyle w:val="ActionText"/>
        <w:ind w:left="648" w:firstLine="0"/>
      </w:pPr>
      <w:r>
        <w:t>(Judiciary Com.--January 14, 2025)</w:t>
      </w:r>
    </w:p>
    <w:p w14:paraId="2566E07D" w14:textId="77777777" w:rsidR="00E16938" w:rsidRDefault="00E16938" w:rsidP="00E16938">
      <w:pPr>
        <w:pStyle w:val="ActionText"/>
        <w:ind w:left="648" w:firstLine="0"/>
      </w:pPr>
      <w:r>
        <w:t>(Fav. With Amdt.--February 26, 2025)</w:t>
      </w:r>
    </w:p>
    <w:p w14:paraId="15049EBF" w14:textId="77777777" w:rsidR="00E16938" w:rsidRPr="00E16938" w:rsidRDefault="00E16938" w:rsidP="00E16938">
      <w:pPr>
        <w:pStyle w:val="ActionText"/>
        <w:keepNext w:val="0"/>
        <w:ind w:left="648" w:firstLine="0"/>
      </w:pPr>
      <w:r w:rsidRPr="00E16938">
        <w:t>(Debate adjourned until Tue., Mar. 25, 2025--March 04, 2025)</w:t>
      </w:r>
    </w:p>
    <w:p w14:paraId="68467513" w14:textId="77777777" w:rsidR="00E16938" w:rsidRDefault="00E16938" w:rsidP="00E16938">
      <w:pPr>
        <w:pStyle w:val="ActionText"/>
        <w:keepNext w:val="0"/>
        <w:ind w:left="0" w:firstLine="0"/>
      </w:pPr>
    </w:p>
    <w:p w14:paraId="21AAD69A" w14:textId="77777777" w:rsidR="00E16938" w:rsidRPr="00E16938" w:rsidRDefault="00E16938" w:rsidP="00E16938">
      <w:pPr>
        <w:pStyle w:val="ActionText"/>
      </w:pPr>
      <w:r w:rsidRPr="00E16938">
        <w:rPr>
          <w:b/>
        </w:rPr>
        <w:t>H. 3045--</w:t>
      </w:r>
      <w:r w:rsidRPr="00E16938">
        <w:t xml:space="preserve">Reps. T. Moore, Lawson, Wooten, Pope, Magnuson, Chapman, Spann-Wilder, McCravy, W. Newton, Vaughan, Mitchell, Rankin, Long, Oremus, Gibson, Burns, Edgerton, Cobb-Hunter, Guffey, Govan, Wickensimer, M. M. Smith, Schuessler, B. L. Cox, Holman and Davis: </w:t>
      </w:r>
      <w:r w:rsidRPr="00E16938">
        <w:rPr>
          <w:b/>
        </w:rPr>
        <w:t>A BILL TO AMEND THE SOUTH CAROLINA CODE OF LAWS BY ADDING SECTION 16-15-390 SO AS TO CREATE THE OFFENSE OF OBSCENE VISUAL REPRESENTATIONS OF CHILD SEXUAL ABUSE, DEFINE NECESSARY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CLARIFY POSSIBLE TERMINATION REQUIREMENTS AND INCLUDE TIER I AND TIER II DESIGNATIONS FOR OUT-OF-STATE OR FEDERAL CONVICTIONS.</w:t>
      </w:r>
    </w:p>
    <w:p w14:paraId="7FC651E7" w14:textId="77777777" w:rsidR="00E16938" w:rsidRDefault="00E16938" w:rsidP="00E16938">
      <w:pPr>
        <w:pStyle w:val="ActionText"/>
        <w:ind w:left="648" w:firstLine="0"/>
      </w:pPr>
      <w:r>
        <w:t>(Prefiled--Thursday, December 05, 2024)</w:t>
      </w:r>
    </w:p>
    <w:p w14:paraId="384336C9" w14:textId="77777777" w:rsidR="00E16938" w:rsidRDefault="00E16938" w:rsidP="00E16938">
      <w:pPr>
        <w:pStyle w:val="ActionText"/>
        <w:ind w:left="648" w:firstLine="0"/>
      </w:pPr>
      <w:r>
        <w:t>(Judiciary Com.--January 14, 2025)</w:t>
      </w:r>
    </w:p>
    <w:p w14:paraId="6F2F13BF" w14:textId="77777777" w:rsidR="00E16938" w:rsidRPr="00E16938" w:rsidRDefault="00E16938" w:rsidP="00E16938">
      <w:pPr>
        <w:pStyle w:val="ActionText"/>
        <w:keepNext w:val="0"/>
        <w:ind w:left="648" w:firstLine="0"/>
      </w:pPr>
      <w:r w:rsidRPr="00E16938">
        <w:t>(Fav. With Amdt.--March 20, 2025)</w:t>
      </w:r>
    </w:p>
    <w:p w14:paraId="61579AE9" w14:textId="77777777" w:rsidR="00E16938" w:rsidRDefault="00E16938" w:rsidP="00E16938">
      <w:pPr>
        <w:pStyle w:val="ActionText"/>
        <w:keepNext w:val="0"/>
        <w:ind w:left="0" w:firstLine="0"/>
      </w:pPr>
    </w:p>
    <w:p w14:paraId="148D4018" w14:textId="769BE64C" w:rsidR="00E16938" w:rsidRPr="00E16938" w:rsidRDefault="00E16938" w:rsidP="001428B9">
      <w:pPr>
        <w:pStyle w:val="ActionText"/>
        <w:keepNext w:val="0"/>
      </w:pPr>
      <w:r w:rsidRPr="00E16938">
        <w:rPr>
          <w:b/>
        </w:rPr>
        <w:t>H. 3387--</w:t>
      </w:r>
      <w:r w:rsidRPr="00E16938">
        <w:t xml:space="preserve">Reps. G. M. Smith, W. Newton, B. Newton, Robbins, Mitchell, Pope, Chapman, McCravy, Chumley, Taylor, Forrest, Long, Ligon, Guest, Crawford, Edgerton, M. M. Smith, B. L. Cox, Holman, Davis, Brewer, Murphy and Calhoon: </w:t>
      </w:r>
      <w:r w:rsidRPr="00E16938">
        <w:rPr>
          <w:b/>
        </w:rPr>
        <w:t>A BILL TO AMEND THE SOUTH CAROLINA CODE OF LAWS BY ADDING ARTICLE 3 TO CHAPTER 37, TITLE 27 SO AS TO ENTITLE THE ARTICLE "EJECTMENT OF UNLAWFUL OCCUPANTS OF A RESIDENTIAL DWELLING," TO DEFINE NECESSARY TERMS, TO PROVIDE AN ALTERNATIVE REMEDY TO REMOVE PERSONS UNLAWFULLY OCCUPYING A RESIDENTIAL DWELLING; TO REDESIGNATE CHAPTER 37, TITLE 27 AS "EJECTMENT PROCEEDINGS"; TO REDESIGNATE THE EXISTING SECTIONS OF CHAPTER 37, TITLE 27 AS ARTICLE 1, CHAPTER 37, TITLE 27 AND ENTITLE IT "EJECTMENT OF TENANTS"; AND BY ADDING SECTION 16-11-521 SO AS TO ESTABLISH THE OFFENSE OF CRIMINAL MISCHIEF.</w:t>
      </w:r>
    </w:p>
    <w:p w14:paraId="0758015D" w14:textId="77777777" w:rsidR="00E16938" w:rsidRDefault="00E16938" w:rsidP="00E16938">
      <w:pPr>
        <w:pStyle w:val="ActionText"/>
        <w:ind w:left="648" w:firstLine="0"/>
      </w:pPr>
      <w:r>
        <w:t>(Prefiled--Thursday, December 05, 2024)</w:t>
      </w:r>
    </w:p>
    <w:p w14:paraId="65726900" w14:textId="77777777" w:rsidR="00E16938" w:rsidRDefault="00E16938" w:rsidP="00E16938">
      <w:pPr>
        <w:pStyle w:val="ActionText"/>
        <w:ind w:left="648" w:firstLine="0"/>
      </w:pPr>
      <w:r>
        <w:t>(Judiciary Com.--January 14, 2025)</w:t>
      </w:r>
    </w:p>
    <w:p w14:paraId="4D89A2B7" w14:textId="77777777" w:rsidR="00E16938" w:rsidRPr="00E16938" w:rsidRDefault="00E16938" w:rsidP="00E16938">
      <w:pPr>
        <w:pStyle w:val="ActionText"/>
        <w:keepNext w:val="0"/>
        <w:ind w:left="648" w:firstLine="0"/>
      </w:pPr>
      <w:r w:rsidRPr="00E16938">
        <w:t>(Fav. With Amdt.--March 20, 2025)</w:t>
      </w:r>
    </w:p>
    <w:p w14:paraId="4F97B226" w14:textId="77777777" w:rsidR="00E16938" w:rsidRDefault="00E16938" w:rsidP="00E16938">
      <w:pPr>
        <w:pStyle w:val="ActionText"/>
        <w:keepNext w:val="0"/>
        <w:ind w:left="0" w:firstLine="0"/>
      </w:pPr>
    </w:p>
    <w:p w14:paraId="0DE20E5C" w14:textId="77777777" w:rsidR="00E16938" w:rsidRPr="00E16938" w:rsidRDefault="00E16938" w:rsidP="00E16938">
      <w:pPr>
        <w:pStyle w:val="ActionText"/>
      </w:pPr>
      <w:r w:rsidRPr="00E16938">
        <w:rPr>
          <w:b/>
        </w:rPr>
        <w:t>H. 3305--</w:t>
      </w:r>
      <w:r w:rsidRPr="00E16938">
        <w:t xml:space="preserve">Rep. W. Newton: </w:t>
      </w:r>
      <w:r w:rsidRPr="00E16938">
        <w:rPr>
          <w:b/>
        </w:rPr>
        <w:t>A BILL TO AMEND THE SOUTH CAROLINA CODE OF LAWS BY ADDING ARTICLE 7 TO CHAPTER 3, TITLE 15 SO AS TO ESTABLISH THE "SOUTH CAROLINA PUBLIC EXPRESSION PROTECTION ACT," REGARDING A CAUSE OF ACTION ASSERTED IN A CIVIL ACTION BASED UPON A PERSON'S COMMUNICATION IN CERTAIN CIRCUMSTANCES, AND TO ESTABLISH REQUIREMENTS FOR THESE PROCEEDINGS.</w:t>
      </w:r>
    </w:p>
    <w:p w14:paraId="21877685" w14:textId="77777777" w:rsidR="00E16938" w:rsidRDefault="00E16938" w:rsidP="00E16938">
      <w:pPr>
        <w:pStyle w:val="ActionText"/>
        <w:ind w:left="648" w:firstLine="0"/>
      </w:pPr>
      <w:r>
        <w:t>(Prefiled--Thursday, December 05, 2024)</w:t>
      </w:r>
    </w:p>
    <w:p w14:paraId="2E34571C" w14:textId="77777777" w:rsidR="00E16938" w:rsidRDefault="00E16938" w:rsidP="00E16938">
      <w:pPr>
        <w:pStyle w:val="ActionText"/>
        <w:ind w:left="648" w:firstLine="0"/>
      </w:pPr>
      <w:r>
        <w:t>(Judiciary Com.--January 14, 2025)</w:t>
      </w:r>
    </w:p>
    <w:p w14:paraId="480FE12A" w14:textId="77777777" w:rsidR="00E16938" w:rsidRPr="00E16938" w:rsidRDefault="00E16938" w:rsidP="00E16938">
      <w:pPr>
        <w:pStyle w:val="ActionText"/>
        <w:keepNext w:val="0"/>
        <w:ind w:left="648" w:firstLine="0"/>
      </w:pPr>
      <w:r w:rsidRPr="00E16938">
        <w:t>(Fav. With Amdt.--March 20, 2025)</w:t>
      </w:r>
    </w:p>
    <w:p w14:paraId="753A2933" w14:textId="77777777" w:rsidR="00E16938" w:rsidRDefault="00E16938" w:rsidP="00E16938">
      <w:pPr>
        <w:pStyle w:val="ActionText"/>
        <w:keepNext w:val="0"/>
        <w:ind w:left="0" w:firstLine="0"/>
      </w:pPr>
    </w:p>
    <w:p w14:paraId="36F29B2A" w14:textId="77777777" w:rsidR="00E16938" w:rsidRPr="00E16938" w:rsidRDefault="00E16938" w:rsidP="00E16938">
      <w:pPr>
        <w:pStyle w:val="ActionText"/>
      </w:pPr>
      <w:r w:rsidRPr="00E16938">
        <w:rPr>
          <w:b/>
        </w:rPr>
        <w:t>H. 3556--</w:t>
      </w:r>
      <w:r w:rsidRPr="00E16938">
        <w:t xml:space="preserve">Rep. B. Newton: </w:t>
      </w:r>
      <w:r w:rsidRPr="00E16938">
        <w:rPr>
          <w:b/>
        </w:rPr>
        <w:t>A BILL TO AMEND THE SOUTH CAROLINA CODE OF LAWS BY AMENDING SECTION 7-17-560, RELATING TO THE AUTHORITY OF THE STATE EXECUTIVE COMMITTEE OF A POLITICAL PARTY TO HEAR CERTAIN PRIMARY PROTESTS AND CONTESTS, SO AS TO REQUIRE THE STATE EXECUTIVE COMMITTEE TO ALSO HEAR PROTESTS AND CONTESTS IN THE CASE OF COUNTY OFFICERS, LESS THAN COUNTY OFFICERS, AND MUNICIPAL OFFICERS, TO AUTHORIZE THE STATE EXECUTIVE COMMITTEE TO ADOPT A RESOLUTION TO REQUIRE THE FILING OF ANY PROTEST OR CONTEST TO BE ACCOMPANIED BY A BOND WITH SURETY, AND TO PROVIDE FOR APPEALS FROM DECISIONS BY THE STATE EXECUTIVE COMMITTEE; BY AMENDING SECTION 7-17-570, RELATING TO HEARINGS OF PRIMARY PROTESTS AND CONTESTS, SO AS TO EXTEND THE TIME IN WHICH THE STATE EXECUTIVE COMMITTEE MUST CONDUCT SUCH HEARINGS; BY AMENDING SECTION 5-15-80, RELATING TO MUNICIPAL PRIMARY PROTESTS AND CONTESTS, SO AS TO PROVIDE THAT SUCH PROTESTS AND CONTESTS ARE TO BE FILED, HEARD, AND DECIDED IN THE MANNER PROVIDED IN SECTIONS 7-17-560 AND 7-17-570; AND BY REPEALING SECTIONS 7-17-520, 7-17-530, 7-17-540, 7-17-550, 7-17-580, AND 7-17-590 ALL RELATING TO PRIMARY PROTESTS AND CONTESTS FOR CERTAIN OFFICES.</w:t>
      </w:r>
    </w:p>
    <w:p w14:paraId="2BA1F4F5" w14:textId="77777777" w:rsidR="00E16938" w:rsidRDefault="00E16938" w:rsidP="00E16938">
      <w:pPr>
        <w:pStyle w:val="ActionText"/>
        <w:ind w:left="648" w:firstLine="0"/>
      </w:pPr>
      <w:r>
        <w:t>(Prefiled--Thursday, December 05, 2024)</w:t>
      </w:r>
    </w:p>
    <w:p w14:paraId="3557059A" w14:textId="77777777" w:rsidR="00E16938" w:rsidRDefault="00E16938" w:rsidP="00E16938">
      <w:pPr>
        <w:pStyle w:val="ActionText"/>
        <w:ind w:left="648" w:firstLine="0"/>
      </w:pPr>
      <w:r>
        <w:t>(Judiciary Com.--January 14, 2025)</w:t>
      </w:r>
    </w:p>
    <w:p w14:paraId="247E9851" w14:textId="77777777" w:rsidR="00E16938" w:rsidRPr="00E16938" w:rsidRDefault="00E16938" w:rsidP="00E16938">
      <w:pPr>
        <w:pStyle w:val="ActionText"/>
        <w:keepNext w:val="0"/>
        <w:ind w:left="648" w:firstLine="0"/>
      </w:pPr>
      <w:r w:rsidRPr="00E16938">
        <w:t>(Fav. With Amdt.--March 20, 2025)</w:t>
      </w:r>
    </w:p>
    <w:p w14:paraId="2DDD88CF" w14:textId="77777777" w:rsidR="00E16938" w:rsidRDefault="00E16938" w:rsidP="00E16938">
      <w:pPr>
        <w:pStyle w:val="ActionText"/>
        <w:keepNext w:val="0"/>
        <w:ind w:left="0" w:firstLine="0"/>
      </w:pPr>
    </w:p>
    <w:p w14:paraId="08A15702" w14:textId="77777777" w:rsidR="00E16938" w:rsidRPr="00E16938" w:rsidRDefault="00E16938" w:rsidP="00E16938">
      <w:pPr>
        <w:pStyle w:val="ActionText"/>
      </w:pPr>
      <w:r w:rsidRPr="00E16938">
        <w:rPr>
          <w:b/>
        </w:rPr>
        <w:t>H. 3557--</w:t>
      </w:r>
      <w:r w:rsidRPr="00E16938">
        <w:t xml:space="preserve">Reps. B. Newton, Pedalino, Taylor, Guest and Crawford: </w:t>
      </w:r>
      <w:r w:rsidRPr="00E16938">
        <w:rPr>
          <w:b/>
        </w:rPr>
        <w:t>A BILL TO AMEND THE SOUTH CAROLINA CODE OF LAWS BY AMENDING SECTION 7-11-15, RELATING TO QUALIFICATIONS TO RUN AS A CANDIDATE IN GENERAL ELECTIONS, SO AS TO SHORTEN THE CANDIDATE FILING PERIOD, TO REQUIRE ALL CANDIDATES FROM EACH POLITICAL PARTY IN THIS STATE TO PAY A FILING FEE, AND TO AUTHORIZE POLITICAL PARTIES TO CHARGE A CERTIFICATION FEE TO ALL CANDIDATES; AND BY AMENDING SECTION 7-11-210, RELATING TO THE FILING OF PARTY PLEDGES BY CANDIDATES, SO AS TO CHANGE THE DATE BY WHICH A PARTY PLEDGE MUST BE FILED.</w:t>
      </w:r>
    </w:p>
    <w:p w14:paraId="2BD5331F" w14:textId="77777777" w:rsidR="00E16938" w:rsidRDefault="00E16938" w:rsidP="00E16938">
      <w:pPr>
        <w:pStyle w:val="ActionText"/>
        <w:ind w:left="648" w:firstLine="0"/>
      </w:pPr>
      <w:r>
        <w:t>(Prefiled--Thursday, December 05, 2024)</w:t>
      </w:r>
    </w:p>
    <w:p w14:paraId="658319F0" w14:textId="77777777" w:rsidR="00E16938" w:rsidRDefault="00E16938" w:rsidP="00E16938">
      <w:pPr>
        <w:pStyle w:val="ActionText"/>
        <w:ind w:left="648" w:firstLine="0"/>
      </w:pPr>
      <w:r>
        <w:t>(Judiciary Com.--January 14, 2025)</w:t>
      </w:r>
    </w:p>
    <w:p w14:paraId="60D43976" w14:textId="77777777" w:rsidR="00E16938" w:rsidRPr="00E16938" w:rsidRDefault="00E16938" w:rsidP="00E16938">
      <w:pPr>
        <w:pStyle w:val="ActionText"/>
        <w:keepNext w:val="0"/>
        <w:ind w:left="648" w:firstLine="0"/>
      </w:pPr>
      <w:r w:rsidRPr="00E16938">
        <w:t>(Fav. With Amdt.--March 20, 2025)</w:t>
      </w:r>
    </w:p>
    <w:p w14:paraId="3B867F02" w14:textId="77777777" w:rsidR="00E16938" w:rsidRDefault="00E16938" w:rsidP="00E16938">
      <w:pPr>
        <w:pStyle w:val="ActionText"/>
        <w:keepNext w:val="0"/>
        <w:ind w:left="0" w:firstLine="0"/>
      </w:pPr>
    </w:p>
    <w:p w14:paraId="46AC4BF4" w14:textId="77777777" w:rsidR="00E16938" w:rsidRPr="00E16938" w:rsidRDefault="00E16938" w:rsidP="00E16938">
      <w:pPr>
        <w:pStyle w:val="ActionText"/>
      </w:pPr>
      <w:r w:rsidRPr="00E16938">
        <w:rPr>
          <w:b/>
        </w:rPr>
        <w:t>S. 74--</w:t>
      </w:r>
      <w:r w:rsidRPr="00E16938">
        <w:t xml:space="preserve">Senator Hembree: </w:t>
      </w:r>
      <w:r w:rsidRPr="00E16938">
        <w:rPr>
          <w:b/>
        </w:rPr>
        <w:t>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74E542D7" w14:textId="77777777" w:rsidR="00E16938" w:rsidRDefault="00E16938" w:rsidP="00E16938">
      <w:pPr>
        <w:pStyle w:val="ActionText"/>
        <w:ind w:left="648" w:firstLine="0"/>
      </w:pPr>
      <w:r>
        <w:t>(Judiciary Com.--February 13, 2025)</w:t>
      </w:r>
    </w:p>
    <w:p w14:paraId="759434D8" w14:textId="77777777" w:rsidR="00E16938" w:rsidRPr="00E16938" w:rsidRDefault="00E16938" w:rsidP="00E16938">
      <w:pPr>
        <w:pStyle w:val="ActionText"/>
        <w:keepNext w:val="0"/>
        <w:ind w:left="648" w:firstLine="0"/>
      </w:pPr>
      <w:r w:rsidRPr="00E16938">
        <w:t>(Fav. With Amdt.--March 20, 2025)</w:t>
      </w:r>
    </w:p>
    <w:p w14:paraId="3CDE0319" w14:textId="77777777" w:rsidR="00E16938" w:rsidRDefault="00E16938" w:rsidP="00E16938">
      <w:pPr>
        <w:pStyle w:val="ActionText"/>
        <w:keepNext w:val="0"/>
        <w:ind w:left="0" w:firstLine="0"/>
      </w:pPr>
    </w:p>
    <w:p w14:paraId="39AC074B" w14:textId="77777777" w:rsidR="00E16938" w:rsidRPr="00E16938" w:rsidRDefault="00E16938" w:rsidP="00E16938">
      <w:pPr>
        <w:pStyle w:val="ActionText"/>
      </w:pPr>
      <w:r w:rsidRPr="00E16938">
        <w:rPr>
          <w:b/>
        </w:rPr>
        <w:t>H. 3276--</w:t>
      </w:r>
      <w:r w:rsidRPr="00E16938">
        <w:t xml:space="preserve">Reps. Pope, Robbins, Chapman, W. Newton, Taylor, Forrest, McGinnis, Calhoon, Bernstein and Wooten: </w:t>
      </w:r>
      <w:r w:rsidRPr="00E16938">
        <w:rPr>
          <w:b/>
        </w:rPr>
        <w:t>A BILL TO AMEND THE SOUTH CAROLINA CODE OF LAWS BY ENACTING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 OFFENSE OF DISTRACTED DRIVING IS A TWO-POINT VIOLATION.</w:t>
      </w:r>
    </w:p>
    <w:p w14:paraId="09994A9B" w14:textId="77777777" w:rsidR="00E16938" w:rsidRDefault="00E16938" w:rsidP="00E16938">
      <w:pPr>
        <w:pStyle w:val="ActionText"/>
        <w:ind w:left="648" w:firstLine="0"/>
      </w:pPr>
      <w:r>
        <w:t>(Prefiled--Thursday, December 05, 2024)</w:t>
      </w:r>
    </w:p>
    <w:p w14:paraId="382F3A83" w14:textId="77777777" w:rsidR="00E16938" w:rsidRDefault="00E16938" w:rsidP="00E16938">
      <w:pPr>
        <w:pStyle w:val="ActionText"/>
        <w:ind w:left="648" w:firstLine="0"/>
      </w:pPr>
      <w:r>
        <w:t>(Judiciary Com.--January 14, 2025)</w:t>
      </w:r>
    </w:p>
    <w:p w14:paraId="056690ED" w14:textId="77777777" w:rsidR="00E16938" w:rsidRPr="00E16938" w:rsidRDefault="00E16938" w:rsidP="00E16938">
      <w:pPr>
        <w:pStyle w:val="ActionText"/>
        <w:keepNext w:val="0"/>
        <w:ind w:left="648" w:firstLine="0"/>
      </w:pPr>
      <w:r w:rsidRPr="00E16938">
        <w:t>(Fav. With Amdt.--March 20, 2025)</w:t>
      </w:r>
    </w:p>
    <w:p w14:paraId="0A517C73" w14:textId="77777777" w:rsidR="00E16938" w:rsidRDefault="00E16938" w:rsidP="00E16938">
      <w:pPr>
        <w:pStyle w:val="ActionText"/>
        <w:keepNext w:val="0"/>
        <w:ind w:left="0" w:firstLine="0"/>
      </w:pPr>
    </w:p>
    <w:p w14:paraId="197A93E0" w14:textId="77777777" w:rsidR="00E16938" w:rsidRPr="00E16938" w:rsidRDefault="00E16938" w:rsidP="00E16938">
      <w:pPr>
        <w:pStyle w:val="ActionText"/>
      </w:pPr>
      <w:r w:rsidRPr="00E16938">
        <w:rPr>
          <w:b/>
        </w:rPr>
        <w:t>H. 3842--</w:t>
      </w:r>
      <w:r w:rsidRPr="00E16938">
        <w:t xml:space="preserve">Reps. Lowe, Willis, Caskey, Wooten, Rose, Huff, Sanders and Duncan: </w:t>
      </w:r>
      <w:r w:rsidRPr="00E16938">
        <w:rPr>
          <w:b/>
        </w:rPr>
        <w:t>A BILL TO AMEND THE SOUTH CAROLINA CODE OF LAWS BY ADDING SECTION 40-45-285 SO AS TO PROVIDE PHYSICAL THERAPISTS MAY CERTIFY THAT AN INDIVIDUAL IS HANDICAPPED AND DECLARE THAT THE HANDICAP IS TEMPORARY OR PERMANENT FOR PURPOSES OF THE INDIVIDUAL'S APPLICATION FOR A HANDICAPPED PLACARD.</w:t>
      </w:r>
    </w:p>
    <w:p w14:paraId="06A1D2D1" w14:textId="77777777" w:rsidR="00E16938" w:rsidRDefault="00E16938" w:rsidP="00E16938">
      <w:pPr>
        <w:pStyle w:val="ActionText"/>
        <w:ind w:left="648" w:firstLine="0"/>
      </w:pPr>
      <w:r>
        <w:t>(Med., Mil., Pub. &amp; Mun. Affrs. Com.--January 30, 2025)</w:t>
      </w:r>
    </w:p>
    <w:p w14:paraId="60A1D50D" w14:textId="77777777" w:rsidR="00E16938" w:rsidRPr="00E16938" w:rsidRDefault="00E16938" w:rsidP="00E16938">
      <w:pPr>
        <w:pStyle w:val="ActionText"/>
        <w:keepNext w:val="0"/>
        <w:ind w:left="648" w:firstLine="0"/>
      </w:pPr>
      <w:r w:rsidRPr="00E16938">
        <w:t>(Fav. With Amdt.--March 20, 2025)</w:t>
      </w:r>
    </w:p>
    <w:p w14:paraId="674C7146" w14:textId="77777777" w:rsidR="00E16938" w:rsidRDefault="00E16938" w:rsidP="00E16938">
      <w:pPr>
        <w:pStyle w:val="ActionText"/>
        <w:keepNext w:val="0"/>
        <w:ind w:left="0" w:firstLine="0"/>
      </w:pPr>
    </w:p>
    <w:p w14:paraId="74DC948B" w14:textId="77777777" w:rsidR="00E16938" w:rsidRPr="00E16938" w:rsidRDefault="00E16938" w:rsidP="00E16938">
      <w:pPr>
        <w:pStyle w:val="ActionText"/>
      </w:pPr>
      <w:r w:rsidRPr="00E16938">
        <w:rPr>
          <w:b/>
        </w:rPr>
        <w:t>H. 4067--</w:t>
      </w:r>
      <w:r w:rsidRPr="00E16938">
        <w:t xml:space="preserve">Reps. Davis and Sessions: </w:t>
      </w:r>
      <w:r w:rsidRPr="00E16938">
        <w:rPr>
          <w:b/>
        </w:rPr>
        <w:t>A BILL TO AMEND THE SOUTH CAROLINA CODE OF LAWS BY ADDING SECTION 44-7-268 SO AS TO REQUIRE ALL HOSPITALS WITH EMERGENCY DEPARTMENTS TO HAVE AT LEAST ONE PHYSICIAN PHYSICALLY PRESENT ON SITE WHO IS RESPONSIBLE FOR THE EMERGENCY DEPARTMENT AT ALL TIMES THE EMERGENCY DEPARTMENT IS OPEN.</w:t>
      </w:r>
    </w:p>
    <w:p w14:paraId="03A2AE17" w14:textId="77777777" w:rsidR="00E16938" w:rsidRDefault="00E16938" w:rsidP="00E16938">
      <w:pPr>
        <w:pStyle w:val="ActionText"/>
        <w:ind w:left="648" w:firstLine="0"/>
      </w:pPr>
      <w:r>
        <w:t>(Med., Mil., Pub. &amp; Mun. Affrs. Com.--February 20, 2025)</w:t>
      </w:r>
    </w:p>
    <w:p w14:paraId="1BDB7603" w14:textId="77777777" w:rsidR="00E16938" w:rsidRPr="00E16938" w:rsidRDefault="00E16938" w:rsidP="00E16938">
      <w:pPr>
        <w:pStyle w:val="ActionText"/>
        <w:keepNext w:val="0"/>
        <w:ind w:left="648" w:firstLine="0"/>
      </w:pPr>
      <w:r w:rsidRPr="00E16938">
        <w:t>(Favorable--March 20, 2025)</w:t>
      </w:r>
    </w:p>
    <w:p w14:paraId="53794F25" w14:textId="77777777" w:rsidR="00E16938" w:rsidRDefault="00E16938" w:rsidP="00E16938">
      <w:pPr>
        <w:pStyle w:val="ActionText"/>
        <w:keepNext w:val="0"/>
        <w:ind w:left="0" w:firstLine="0"/>
      </w:pPr>
    </w:p>
    <w:p w14:paraId="773F88D6" w14:textId="77777777" w:rsidR="00E16938" w:rsidRPr="00E16938" w:rsidRDefault="00E16938" w:rsidP="00E16938">
      <w:pPr>
        <w:pStyle w:val="ActionText"/>
      </w:pPr>
      <w:r w:rsidRPr="00E16938">
        <w:rPr>
          <w:b/>
        </w:rPr>
        <w:t>H. 4069--</w:t>
      </w:r>
      <w:r w:rsidRPr="00E16938">
        <w:t xml:space="preserve">Reps. Sessions and Magnuson: </w:t>
      </w:r>
      <w:r w:rsidRPr="00E16938">
        <w:rPr>
          <w:b/>
        </w:rPr>
        <w:t>A BILL TO AMEND THE SOUTH CAROLINA CODE OF LAWS BY ADDING SECTION 44-7-327 SO AS TO ESTABLISH CERTAIN REQUIREMENTS PERTAINING TO PATIENT BILLING FOR HEALTH SERVICES AND SUPPLIES.</w:t>
      </w:r>
    </w:p>
    <w:p w14:paraId="2A60363F" w14:textId="77777777" w:rsidR="00E16938" w:rsidRDefault="00E16938" w:rsidP="00E16938">
      <w:pPr>
        <w:pStyle w:val="ActionText"/>
        <w:ind w:left="648" w:firstLine="0"/>
      </w:pPr>
      <w:r>
        <w:t>(Med., Mil., Pub. &amp; Mun. Affrs. Com.--February 20, 2025)</w:t>
      </w:r>
    </w:p>
    <w:p w14:paraId="58249F10" w14:textId="77777777" w:rsidR="00E16938" w:rsidRPr="00E16938" w:rsidRDefault="00E16938" w:rsidP="00E16938">
      <w:pPr>
        <w:pStyle w:val="ActionText"/>
        <w:keepNext w:val="0"/>
        <w:ind w:left="648" w:firstLine="0"/>
      </w:pPr>
      <w:r w:rsidRPr="00E16938">
        <w:t>(Fav. With Amdt.--March 20, 2025)</w:t>
      </w:r>
    </w:p>
    <w:p w14:paraId="1127FE1D" w14:textId="77777777" w:rsidR="00E16938" w:rsidRDefault="00E16938" w:rsidP="00E16938">
      <w:pPr>
        <w:pStyle w:val="ActionText"/>
        <w:keepNext w:val="0"/>
        <w:ind w:left="0" w:firstLine="0"/>
      </w:pPr>
    </w:p>
    <w:p w14:paraId="5D88408C" w14:textId="77777777" w:rsidR="00E16938" w:rsidRPr="00E16938" w:rsidRDefault="00E16938" w:rsidP="00E16938">
      <w:pPr>
        <w:pStyle w:val="ActionText"/>
      </w:pPr>
      <w:r w:rsidRPr="00E16938">
        <w:rPr>
          <w:b/>
        </w:rPr>
        <w:t>H. 3927--</w:t>
      </w:r>
      <w:r w:rsidRPr="00E16938">
        <w:t xml:space="preserve">Reps. Gilliam, Hiott, G. M. Smith, Bailey, Ballentine, Bannister, Bowers, Bradley, Brewer, Brittain, Bustos, Calhoon, Caskey, Chapman, B. J. Cox, B. L. Cox, Crawford, Davis, Erickson, Forrest, Gagnon, Gatch, Gibson, Guest, Guffey, Haddon, Hager, Hardee, Hartnett, Hartz, Herbkersman, Hewitt, Hixon, Holman, J. E. Johnson, Jordan, Landing, Lawson, Ligon, Long, Lowe, Martin, McCravy, McGinnis, Mitchell, Montgomery, T. Moore, Moss, Murphy, Neese, B. Newton, W. Newton, Oremus, Pedalino, Pope, Rankin, Robbins, Sanders, Schuessler, Sessions, M. M. Smith, Taylor, Teeple, Vaughan, Whitmire, Wickensimer, Willis, Wooten, Yow, Terribile, Pace, Kilmartin, Beach, Edgerton, Magnuson, Cromer, Huff and Gilreath: </w:t>
      </w:r>
      <w:r w:rsidRPr="00E16938">
        <w:rPr>
          <w:b/>
        </w:rPr>
        <w:t>A BILL TO AMEND THE SOUTH CAROLINA CODE OF LAWS BY ENACTING THE "ENDING ILLEGAL DISCRIMINATION AND RESTORING MERIT-BASED OPPORTUNITY ACT" BY ADDING ARTICLE 29 TO TITLE 1, CHAPTER 1 SO AS TO PROHIBIT EVERY OFFICE, DIVISION, OR OTHER UNIT BY ANY NAME OF EVERY OFFICE OR DEPARTMENT OF THIS STATE, AND ALL OF ITS POLITICAL SUBDIVISIONS, INCLUDING ALL INSTITUTIONS OF HIGHER LEARNING AND SCHOOL DISTRICTS, FROM PROMOTING DIVERSITY, EQUITY, AND INCLUSION, AND TO PROVIDE EXCEPTIONS; AND TO PROMOTE INDIVIDUAL INITIATIVE, EXCELLENCE, AND HARD WORK; AND TO SPECIFY APPLICABILITY.</w:t>
      </w:r>
    </w:p>
    <w:p w14:paraId="433DC789" w14:textId="77777777" w:rsidR="00E16938" w:rsidRDefault="00E16938" w:rsidP="00E16938">
      <w:pPr>
        <w:pStyle w:val="ActionText"/>
        <w:ind w:left="648" w:firstLine="0"/>
      </w:pPr>
      <w:r>
        <w:t>(Educ. &amp; Pub. Wks. Com.--February 06, 2025)</w:t>
      </w:r>
    </w:p>
    <w:p w14:paraId="4B364CEC" w14:textId="77777777" w:rsidR="00E16938" w:rsidRPr="00E16938" w:rsidRDefault="00E16938" w:rsidP="00E16938">
      <w:pPr>
        <w:pStyle w:val="ActionText"/>
        <w:keepNext w:val="0"/>
        <w:ind w:left="648" w:firstLine="0"/>
      </w:pPr>
      <w:r w:rsidRPr="00E16938">
        <w:t>(Fav. With Amdt.--March 20, 2025)</w:t>
      </w:r>
    </w:p>
    <w:p w14:paraId="7A71ECE0" w14:textId="77777777" w:rsidR="00E16938" w:rsidRDefault="00E16938" w:rsidP="00E16938">
      <w:pPr>
        <w:pStyle w:val="ActionText"/>
        <w:keepNext w:val="0"/>
        <w:ind w:left="0" w:firstLine="0"/>
      </w:pPr>
    </w:p>
    <w:p w14:paraId="351A1158" w14:textId="77777777" w:rsidR="00E16938" w:rsidRDefault="00E16938" w:rsidP="00E16938">
      <w:pPr>
        <w:pStyle w:val="ActionText"/>
        <w:ind w:left="0" w:firstLine="0"/>
        <w:jc w:val="center"/>
        <w:rPr>
          <w:b/>
        </w:rPr>
      </w:pPr>
      <w:r>
        <w:rPr>
          <w:b/>
        </w:rPr>
        <w:t>WITHDRAWAL OF OBJECTIONS/REQUEST FOR DEBATE</w:t>
      </w:r>
    </w:p>
    <w:p w14:paraId="6ED08252" w14:textId="77777777" w:rsidR="00E16938" w:rsidRDefault="00E16938" w:rsidP="00E16938">
      <w:pPr>
        <w:pStyle w:val="ActionText"/>
        <w:ind w:left="0" w:firstLine="0"/>
        <w:jc w:val="center"/>
        <w:rPr>
          <w:b/>
        </w:rPr>
      </w:pPr>
    </w:p>
    <w:p w14:paraId="1F1470A2" w14:textId="77777777" w:rsidR="00E16938" w:rsidRDefault="00E16938" w:rsidP="00E16938">
      <w:pPr>
        <w:pStyle w:val="ActionText"/>
        <w:ind w:left="0" w:firstLine="0"/>
        <w:jc w:val="center"/>
        <w:rPr>
          <w:b/>
        </w:rPr>
      </w:pPr>
      <w:r>
        <w:rPr>
          <w:b/>
        </w:rPr>
        <w:t>UNANIMOUS CONSENT REQUESTS</w:t>
      </w:r>
    </w:p>
    <w:p w14:paraId="0473F244" w14:textId="77777777" w:rsidR="00E16938" w:rsidRDefault="00E16938" w:rsidP="00E16938">
      <w:pPr>
        <w:pStyle w:val="ActionText"/>
        <w:ind w:left="0" w:firstLine="0"/>
        <w:jc w:val="center"/>
        <w:rPr>
          <w:b/>
        </w:rPr>
      </w:pPr>
    </w:p>
    <w:p w14:paraId="7F9C049F" w14:textId="77777777" w:rsidR="00E16938" w:rsidRDefault="00E16938" w:rsidP="00E16938">
      <w:pPr>
        <w:pStyle w:val="ActionText"/>
        <w:ind w:left="0" w:firstLine="0"/>
        <w:jc w:val="center"/>
        <w:rPr>
          <w:b/>
        </w:rPr>
      </w:pPr>
      <w:r>
        <w:rPr>
          <w:b/>
        </w:rPr>
        <w:t>SENATE AMENDMENTS ON</w:t>
      </w:r>
    </w:p>
    <w:p w14:paraId="48BCBE7B" w14:textId="77777777" w:rsidR="00E16938" w:rsidRDefault="00E16938" w:rsidP="00E16938">
      <w:pPr>
        <w:pStyle w:val="ActionText"/>
        <w:ind w:left="0" w:firstLine="0"/>
        <w:jc w:val="center"/>
        <w:rPr>
          <w:b/>
        </w:rPr>
      </w:pPr>
    </w:p>
    <w:p w14:paraId="393D57AA" w14:textId="77777777" w:rsidR="00E16938" w:rsidRPr="00E16938" w:rsidRDefault="00E16938" w:rsidP="00E16938">
      <w:pPr>
        <w:pStyle w:val="ActionText"/>
      </w:pPr>
      <w:r w:rsidRPr="00E16938">
        <w:rPr>
          <w:b/>
        </w:rPr>
        <w:t>H. 3247--</w:t>
      </w:r>
      <w:r w:rsidRPr="00E16938">
        <w:t xml:space="preserve">Reps. Haddon, Pope, Spann-Wilder, Garvin, Pedalino, Chumley, Bowers, Hixon, Yow, Mitchell, Ligon, Rivers and Govan: </w:t>
      </w:r>
      <w:r w:rsidRPr="00E16938">
        <w:rPr>
          <w:b/>
        </w:rPr>
        <w:t>A BILL TO AMEND THE SOUTH CAROLINA CODE OF LAWS BY ADDING SECTION 59-1-462 SO AS TO EXCUSE ABSENCES FOR PUBLIC SCHOOL STUDENTS WHEN PARTICIPATING IN CERTAIN WORK-BASED LEARNING EXPERIENCES INCLUDING ORGANIZED COMPETITIONS OR EXHIBITIONS OF FUTURE FARMERS OF AMERICA (FFA) ORGANIZATIONS OR 4-H PROGRAMS, AND TO PROVIDE STUDENTS AND THEIR PARENTS ARE RESPONSIBLE FOR OBTAINING AND COMPLETING ASSIGNMENTS MISSED DURING SUCH EXCUSED ABSENCES.</w:t>
      </w:r>
    </w:p>
    <w:p w14:paraId="759515E8" w14:textId="77777777" w:rsidR="00E16938" w:rsidRDefault="00E16938" w:rsidP="00E16938">
      <w:pPr>
        <w:pStyle w:val="ActionText"/>
        <w:keepNext w:val="0"/>
        <w:ind w:left="648" w:firstLine="0"/>
      </w:pPr>
      <w:r w:rsidRPr="00E16938">
        <w:t>(Pending question: Shall the House concur in the Senate Amendments--March 06, 2025)</w:t>
      </w:r>
    </w:p>
    <w:p w14:paraId="47E701C8" w14:textId="7376505A" w:rsidR="00E16938" w:rsidRDefault="00E16938" w:rsidP="00E16938">
      <w:pPr>
        <w:pStyle w:val="ActionText"/>
        <w:keepNext w:val="0"/>
        <w:ind w:left="648" w:firstLine="0"/>
      </w:pPr>
    </w:p>
    <w:p w14:paraId="1713B120" w14:textId="77777777" w:rsidR="000538D7" w:rsidRDefault="000538D7" w:rsidP="00E16938">
      <w:pPr>
        <w:pStyle w:val="ActionText"/>
        <w:keepNext w:val="0"/>
        <w:ind w:left="0" w:firstLine="0"/>
      </w:pPr>
    </w:p>
    <w:p w14:paraId="0C6C8C22" w14:textId="77777777" w:rsidR="009C516A" w:rsidRDefault="009C516A" w:rsidP="00E16938">
      <w:pPr>
        <w:pStyle w:val="ActionText"/>
        <w:keepNext w:val="0"/>
        <w:ind w:left="0" w:firstLine="0"/>
      </w:pPr>
    </w:p>
    <w:p w14:paraId="3EC3E601" w14:textId="77777777" w:rsidR="009C516A" w:rsidRDefault="009C516A" w:rsidP="00E16938">
      <w:pPr>
        <w:pStyle w:val="ActionText"/>
        <w:keepNext w:val="0"/>
        <w:ind w:left="0" w:firstLine="0"/>
        <w:sectPr w:rsidR="009C516A" w:rsidSect="00E16938">
          <w:headerReference w:type="default" r:id="rId14"/>
          <w:pgSz w:w="12240" w:h="15840" w:code="1"/>
          <w:pgMar w:top="1008" w:right="4694" w:bottom="3499" w:left="1224" w:header="1008" w:footer="3499" w:gutter="0"/>
          <w:pgNumType w:start="1"/>
          <w:cols w:space="720"/>
        </w:sectPr>
      </w:pPr>
    </w:p>
    <w:p w14:paraId="6E6C5566" w14:textId="7C5B8AD4" w:rsidR="009C516A" w:rsidRDefault="009C516A" w:rsidP="009C516A">
      <w:pPr>
        <w:pStyle w:val="ActionText"/>
        <w:keepNext w:val="0"/>
        <w:ind w:left="0" w:firstLine="0"/>
        <w:jc w:val="center"/>
        <w:rPr>
          <w:b/>
        </w:rPr>
      </w:pPr>
      <w:r w:rsidRPr="009C516A">
        <w:rPr>
          <w:b/>
        </w:rPr>
        <w:t>HOUSE CALENDAR INDEX</w:t>
      </w:r>
    </w:p>
    <w:p w14:paraId="4C1EFAB2" w14:textId="77777777" w:rsidR="009C516A" w:rsidRDefault="009C516A" w:rsidP="009C516A">
      <w:pPr>
        <w:pStyle w:val="ActionText"/>
        <w:keepNext w:val="0"/>
        <w:ind w:left="0" w:firstLine="0"/>
        <w:rPr>
          <w:b/>
        </w:rPr>
      </w:pPr>
    </w:p>
    <w:p w14:paraId="5F37588E" w14:textId="77777777" w:rsidR="009C516A" w:rsidRDefault="009C516A" w:rsidP="009C516A">
      <w:pPr>
        <w:pStyle w:val="ActionText"/>
        <w:keepNext w:val="0"/>
        <w:ind w:left="0" w:firstLine="0"/>
        <w:rPr>
          <w:b/>
        </w:rPr>
        <w:sectPr w:rsidR="009C516A" w:rsidSect="009C516A">
          <w:pgSz w:w="12240" w:h="15840" w:code="1"/>
          <w:pgMar w:top="1008" w:right="4694" w:bottom="3499" w:left="1224" w:header="1008" w:footer="3499" w:gutter="0"/>
          <w:cols w:space="720"/>
        </w:sectPr>
      </w:pPr>
    </w:p>
    <w:p w14:paraId="01CAE171" w14:textId="694D3BBE" w:rsidR="009C516A" w:rsidRPr="009C516A" w:rsidRDefault="009C516A" w:rsidP="009C516A">
      <w:pPr>
        <w:pStyle w:val="ActionText"/>
        <w:keepNext w:val="0"/>
        <w:tabs>
          <w:tab w:val="right" w:leader="dot" w:pos="2520"/>
        </w:tabs>
        <w:ind w:left="0" w:firstLine="0"/>
      </w:pPr>
      <w:bookmarkStart w:id="0" w:name="index_start"/>
      <w:bookmarkEnd w:id="0"/>
      <w:r w:rsidRPr="009C516A">
        <w:t>H. 3045</w:t>
      </w:r>
      <w:r w:rsidRPr="009C516A">
        <w:tab/>
        <w:t>3</w:t>
      </w:r>
    </w:p>
    <w:p w14:paraId="55E1E6AD" w14:textId="565B5C07" w:rsidR="009C516A" w:rsidRPr="009C516A" w:rsidRDefault="009C516A" w:rsidP="009C516A">
      <w:pPr>
        <w:pStyle w:val="ActionText"/>
        <w:keepNext w:val="0"/>
        <w:tabs>
          <w:tab w:val="right" w:leader="dot" w:pos="2520"/>
        </w:tabs>
        <w:ind w:left="0" w:firstLine="0"/>
      </w:pPr>
      <w:r w:rsidRPr="009C516A">
        <w:t>H. 3046</w:t>
      </w:r>
      <w:r w:rsidRPr="009C516A">
        <w:tab/>
        <w:t>2</w:t>
      </w:r>
    </w:p>
    <w:p w14:paraId="67548458" w14:textId="306616E9" w:rsidR="009C516A" w:rsidRPr="009C516A" w:rsidRDefault="009C516A" w:rsidP="009C516A">
      <w:pPr>
        <w:pStyle w:val="ActionText"/>
        <w:keepNext w:val="0"/>
        <w:tabs>
          <w:tab w:val="right" w:leader="dot" w:pos="2520"/>
        </w:tabs>
        <w:ind w:left="0" w:firstLine="0"/>
      </w:pPr>
      <w:r w:rsidRPr="009C516A">
        <w:t>H. 3127</w:t>
      </w:r>
      <w:r w:rsidRPr="009C516A">
        <w:tab/>
        <w:t>3</w:t>
      </w:r>
    </w:p>
    <w:p w14:paraId="58E038C6" w14:textId="2CEEDC92" w:rsidR="009C516A" w:rsidRPr="009C516A" w:rsidRDefault="009C516A" w:rsidP="009C516A">
      <w:pPr>
        <w:pStyle w:val="ActionText"/>
        <w:keepNext w:val="0"/>
        <w:tabs>
          <w:tab w:val="right" w:leader="dot" w:pos="2520"/>
        </w:tabs>
        <w:ind w:left="0" w:firstLine="0"/>
      </w:pPr>
      <w:r w:rsidRPr="009C516A">
        <w:t>H. 3247</w:t>
      </w:r>
      <w:r w:rsidRPr="009C516A">
        <w:tab/>
        <w:t>8</w:t>
      </w:r>
    </w:p>
    <w:p w14:paraId="61AF7F4C" w14:textId="24B37535" w:rsidR="009C516A" w:rsidRPr="009C516A" w:rsidRDefault="009C516A" w:rsidP="009C516A">
      <w:pPr>
        <w:pStyle w:val="ActionText"/>
        <w:keepNext w:val="0"/>
        <w:tabs>
          <w:tab w:val="right" w:leader="dot" w:pos="2520"/>
        </w:tabs>
        <w:ind w:left="0" w:firstLine="0"/>
      </w:pPr>
      <w:r w:rsidRPr="009C516A">
        <w:t>H. 3276</w:t>
      </w:r>
      <w:r w:rsidRPr="009C516A">
        <w:tab/>
        <w:t>6</w:t>
      </w:r>
    </w:p>
    <w:p w14:paraId="1BDDC1E2" w14:textId="2563BE04" w:rsidR="009C516A" w:rsidRPr="009C516A" w:rsidRDefault="009C516A" w:rsidP="009C516A">
      <w:pPr>
        <w:pStyle w:val="ActionText"/>
        <w:keepNext w:val="0"/>
        <w:tabs>
          <w:tab w:val="right" w:leader="dot" w:pos="2520"/>
        </w:tabs>
        <w:ind w:left="0" w:firstLine="0"/>
      </w:pPr>
      <w:r w:rsidRPr="009C516A">
        <w:t>H. 3305</w:t>
      </w:r>
      <w:r w:rsidRPr="009C516A">
        <w:tab/>
        <w:t>4</w:t>
      </w:r>
    </w:p>
    <w:p w14:paraId="2A11188E" w14:textId="6CE7CE55" w:rsidR="009C516A" w:rsidRPr="009C516A" w:rsidRDefault="009C516A" w:rsidP="009C516A">
      <w:pPr>
        <w:pStyle w:val="ActionText"/>
        <w:keepNext w:val="0"/>
        <w:tabs>
          <w:tab w:val="right" w:leader="dot" w:pos="2520"/>
        </w:tabs>
        <w:ind w:left="0" w:firstLine="0"/>
      </w:pPr>
      <w:r w:rsidRPr="009C516A">
        <w:t>H. 3387</w:t>
      </w:r>
      <w:r w:rsidRPr="009C516A">
        <w:tab/>
        <w:t>4</w:t>
      </w:r>
    </w:p>
    <w:p w14:paraId="1C0184CA" w14:textId="01500477" w:rsidR="009C516A" w:rsidRPr="009C516A" w:rsidRDefault="009C516A" w:rsidP="009C516A">
      <w:pPr>
        <w:pStyle w:val="ActionText"/>
        <w:keepNext w:val="0"/>
        <w:tabs>
          <w:tab w:val="right" w:leader="dot" w:pos="2520"/>
        </w:tabs>
        <w:ind w:left="0" w:firstLine="0"/>
      </w:pPr>
      <w:r w:rsidRPr="009C516A">
        <w:t>H. 3556</w:t>
      </w:r>
      <w:r w:rsidRPr="009C516A">
        <w:tab/>
        <w:t>5</w:t>
      </w:r>
    </w:p>
    <w:p w14:paraId="143C3D2C" w14:textId="42CA40EA" w:rsidR="009C516A" w:rsidRPr="009C516A" w:rsidRDefault="009C516A" w:rsidP="009C516A">
      <w:pPr>
        <w:pStyle w:val="ActionText"/>
        <w:keepNext w:val="0"/>
        <w:tabs>
          <w:tab w:val="right" w:leader="dot" w:pos="2520"/>
        </w:tabs>
        <w:ind w:left="0" w:firstLine="0"/>
      </w:pPr>
      <w:r>
        <w:br w:type="column"/>
      </w:r>
      <w:r w:rsidRPr="009C516A">
        <w:t>H. 3557</w:t>
      </w:r>
      <w:r w:rsidRPr="009C516A">
        <w:tab/>
        <w:t>6</w:t>
      </w:r>
    </w:p>
    <w:p w14:paraId="0C03D35F" w14:textId="09D0999D" w:rsidR="009C516A" w:rsidRPr="009C516A" w:rsidRDefault="009C516A" w:rsidP="009C516A">
      <w:pPr>
        <w:pStyle w:val="ActionText"/>
        <w:keepNext w:val="0"/>
        <w:tabs>
          <w:tab w:val="right" w:leader="dot" w:pos="2520"/>
        </w:tabs>
        <w:ind w:left="0" w:firstLine="0"/>
      </w:pPr>
      <w:r w:rsidRPr="009C516A">
        <w:t>H. 3842</w:t>
      </w:r>
      <w:r w:rsidRPr="009C516A">
        <w:tab/>
        <w:t>7</w:t>
      </w:r>
    </w:p>
    <w:p w14:paraId="35775CB1" w14:textId="3F2BCDA4" w:rsidR="009C516A" w:rsidRPr="009C516A" w:rsidRDefault="009C516A" w:rsidP="009C516A">
      <w:pPr>
        <w:pStyle w:val="ActionText"/>
        <w:keepNext w:val="0"/>
        <w:tabs>
          <w:tab w:val="right" w:leader="dot" w:pos="2520"/>
        </w:tabs>
        <w:ind w:left="0" w:firstLine="0"/>
      </w:pPr>
      <w:r w:rsidRPr="009C516A">
        <w:t>H. 3927</w:t>
      </w:r>
      <w:r w:rsidRPr="009C516A">
        <w:tab/>
        <w:t>7</w:t>
      </w:r>
    </w:p>
    <w:p w14:paraId="654AAEF3" w14:textId="7D269C5B" w:rsidR="009C516A" w:rsidRPr="009C516A" w:rsidRDefault="009C516A" w:rsidP="009C516A">
      <w:pPr>
        <w:pStyle w:val="ActionText"/>
        <w:keepNext w:val="0"/>
        <w:tabs>
          <w:tab w:val="right" w:leader="dot" w:pos="2520"/>
        </w:tabs>
        <w:ind w:left="0" w:firstLine="0"/>
      </w:pPr>
      <w:r w:rsidRPr="009C516A">
        <w:t>H. 4014</w:t>
      </w:r>
      <w:r w:rsidRPr="009C516A">
        <w:tab/>
        <w:t>2</w:t>
      </w:r>
    </w:p>
    <w:p w14:paraId="0F479C8A" w14:textId="494D1AB9" w:rsidR="009C516A" w:rsidRPr="009C516A" w:rsidRDefault="009C516A" w:rsidP="009C516A">
      <w:pPr>
        <w:pStyle w:val="ActionText"/>
        <w:keepNext w:val="0"/>
        <w:tabs>
          <w:tab w:val="right" w:leader="dot" w:pos="2520"/>
        </w:tabs>
        <w:ind w:left="0" w:firstLine="0"/>
      </w:pPr>
      <w:r w:rsidRPr="009C516A">
        <w:t>H. 4067</w:t>
      </w:r>
      <w:r w:rsidRPr="009C516A">
        <w:tab/>
        <w:t>7</w:t>
      </w:r>
    </w:p>
    <w:p w14:paraId="5BE6CB39" w14:textId="400F3322" w:rsidR="009C516A" w:rsidRPr="009C516A" w:rsidRDefault="009C516A" w:rsidP="009C516A">
      <w:pPr>
        <w:pStyle w:val="ActionText"/>
        <w:keepNext w:val="0"/>
        <w:tabs>
          <w:tab w:val="right" w:leader="dot" w:pos="2520"/>
        </w:tabs>
        <w:ind w:left="0" w:firstLine="0"/>
      </w:pPr>
      <w:r w:rsidRPr="009C516A">
        <w:t>H. 4069</w:t>
      </w:r>
      <w:r w:rsidRPr="009C516A">
        <w:tab/>
        <w:t>7</w:t>
      </w:r>
    </w:p>
    <w:p w14:paraId="299FDB0E" w14:textId="77777777" w:rsidR="009C516A" w:rsidRPr="009C516A" w:rsidRDefault="009C516A" w:rsidP="009C516A">
      <w:pPr>
        <w:pStyle w:val="ActionText"/>
        <w:keepNext w:val="0"/>
        <w:tabs>
          <w:tab w:val="right" w:leader="dot" w:pos="2520"/>
        </w:tabs>
        <w:ind w:left="0" w:firstLine="0"/>
      </w:pPr>
    </w:p>
    <w:p w14:paraId="1C0145A0" w14:textId="77777777" w:rsidR="009C516A" w:rsidRDefault="009C516A" w:rsidP="009C516A">
      <w:pPr>
        <w:pStyle w:val="ActionText"/>
        <w:keepNext w:val="0"/>
        <w:tabs>
          <w:tab w:val="right" w:leader="dot" w:pos="2520"/>
        </w:tabs>
        <w:ind w:left="0" w:firstLine="0"/>
      </w:pPr>
      <w:r w:rsidRPr="009C516A">
        <w:t>S. 74</w:t>
      </w:r>
      <w:r w:rsidRPr="009C516A">
        <w:tab/>
        <w:t>6</w:t>
      </w:r>
    </w:p>
    <w:p w14:paraId="77D8CA49" w14:textId="77777777" w:rsidR="009C516A" w:rsidRDefault="009C516A" w:rsidP="009C516A">
      <w:pPr>
        <w:pStyle w:val="ActionText"/>
        <w:keepNext w:val="0"/>
        <w:tabs>
          <w:tab w:val="right" w:leader="dot" w:pos="2520"/>
        </w:tabs>
        <w:ind w:left="0" w:firstLine="0"/>
        <w:sectPr w:rsidR="009C516A" w:rsidSect="009C516A">
          <w:type w:val="continuous"/>
          <w:pgSz w:w="12240" w:h="15840" w:code="1"/>
          <w:pgMar w:top="1008" w:right="4694" w:bottom="3499" w:left="1224" w:header="1008" w:footer="3499" w:gutter="0"/>
          <w:cols w:num="2" w:space="720"/>
        </w:sectPr>
      </w:pPr>
    </w:p>
    <w:p w14:paraId="3E2CA4BF" w14:textId="642935C9" w:rsidR="009C516A" w:rsidRPr="009C516A" w:rsidRDefault="009C516A" w:rsidP="009C516A">
      <w:pPr>
        <w:pStyle w:val="ActionText"/>
        <w:keepNext w:val="0"/>
        <w:tabs>
          <w:tab w:val="right" w:leader="dot" w:pos="2520"/>
        </w:tabs>
        <w:ind w:left="0" w:firstLine="0"/>
      </w:pPr>
    </w:p>
    <w:sectPr w:rsidR="009C516A" w:rsidRPr="009C516A" w:rsidSect="009C516A">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16338" w14:textId="77777777" w:rsidR="00E16938" w:rsidRDefault="00E16938">
      <w:r>
        <w:separator/>
      </w:r>
    </w:p>
  </w:endnote>
  <w:endnote w:type="continuationSeparator" w:id="0">
    <w:p w14:paraId="3A395BD3" w14:textId="77777777" w:rsidR="00E16938" w:rsidRDefault="00E16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1D02D"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BAC0006"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DD52A"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7B797EF"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16223" w14:textId="77777777" w:rsidR="000538D7" w:rsidRDefault="00053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B1AC7" w14:textId="77777777" w:rsidR="00E16938" w:rsidRDefault="00E16938">
      <w:r>
        <w:separator/>
      </w:r>
    </w:p>
  </w:footnote>
  <w:footnote w:type="continuationSeparator" w:id="0">
    <w:p w14:paraId="22C7D87E" w14:textId="77777777" w:rsidR="00E16938" w:rsidRDefault="00E16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99C32" w14:textId="77777777" w:rsidR="000538D7" w:rsidRDefault="0005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8426C" w14:textId="77777777" w:rsidR="000538D7" w:rsidRDefault="0005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D9D5B" w14:textId="77777777" w:rsidR="000538D7" w:rsidRDefault="0005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326D" w14:textId="77777777" w:rsidR="00E16938" w:rsidRDefault="00E169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938"/>
    <w:rsid w:val="000538D7"/>
    <w:rsid w:val="001428B9"/>
    <w:rsid w:val="003B061E"/>
    <w:rsid w:val="00691843"/>
    <w:rsid w:val="009C516A"/>
    <w:rsid w:val="00BB01CE"/>
    <w:rsid w:val="00D84C5C"/>
    <w:rsid w:val="00E16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D8A1E"/>
  <w15:chartTrackingRefBased/>
  <w15:docId w15:val="{8D517A51-359C-452E-A0AA-26739D41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E16938"/>
    <w:pPr>
      <w:keepNext/>
      <w:ind w:left="0" w:firstLine="0"/>
      <w:outlineLvl w:val="2"/>
    </w:pPr>
    <w:rPr>
      <w:b/>
      <w:sz w:val="20"/>
    </w:rPr>
  </w:style>
  <w:style w:type="paragraph" w:styleId="Heading4">
    <w:name w:val="heading 4"/>
    <w:basedOn w:val="Normal"/>
    <w:next w:val="Normal"/>
    <w:link w:val="Heading4Char"/>
    <w:qFormat/>
    <w:rsid w:val="00E16938"/>
    <w:pPr>
      <w:keepNext/>
      <w:tabs>
        <w:tab w:val="center" w:pos="3168"/>
      </w:tabs>
      <w:ind w:left="0" w:firstLine="0"/>
      <w:outlineLvl w:val="3"/>
    </w:pPr>
    <w:rPr>
      <w:b/>
      <w:snapToGrid w:val="0"/>
    </w:rPr>
  </w:style>
  <w:style w:type="paragraph" w:styleId="Heading6">
    <w:name w:val="heading 6"/>
    <w:basedOn w:val="Normal"/>
    <w:next w:val="Normal"/>
    <w:link w:val="Heading6Char"/>
    <w:qFormat/>
    <w:rsid w:val="00E16938"/>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E16938"/>
    <w:rPr>
      <w:b/>
    </w:rPr>
  </w:style>
  <w:style w:type="character" w:customStyle="1" w:styleId="Heading4Char">
    <w:name w:val="Heading 4 Char"/>
    <w:basedOn w:val="DefaultParagraphFont"/>
    <w:link w:val="Heading4"/>
    <w:rsid w:val="00E16938"/>
    <w:rPr>
      <w:b/>
      <w:snapToGrid w:val="0"/>
      <w:sz w:val="22"/>
    </w:rPr>
  </w:style>
  <w:style w:type="character" w:customStyle="1" w:styleId="Heading6Char">
    <w:name w:val="Heading 6 Char"/>
    <w:basedOn w:val="DefaultParagraphFont"/>
    <w:link w:val="Heading6"/>
    <w:rsid w:val="00E16938"/>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2182</Words>
  <Characters>11891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3/25/2025 - South Carolina Legislature Online</dc:title>
  <dc:subject/>
  <dc:creator>DJuana Wilson</dc:creator>
  <cp:keywords/>
  <cp:lastModifiedBy>Olivia Mullins</cp:lastModifiedBy>
  <cp:revision>3</cp:revision>
  <dcterms:created xsi:type="dcterms:W3CDTF">2025-03-20T15:22:00Z</dcterms:created>
  <dcterms:modified xsi:type="dcterms:W3CDTF">2025-03-20T15:23:00Z</dcterms:modified>
</cp:coreProperties>
</file>