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7553" w14:textId="77777777" w:rsidR="00F24279" w:rsidRDefault="00F24279">
      <w:pPr>
        <w:pStyle w:val="Title"/>
        <w:ind w:left="0" w:right="0"/>
      </w:pPr>
    </w:p>
    <w:p w14:paraId="06DAAAC7" w14:textId="77777777" w:rsidR="00F24279" w:rsidRDefault="00F24279">
      <w:pPr>
        <w:pStyle w:val="Title"/>
        <w:ind w:left="0" w:right="0"/>
        <w:jc w:val="right"/>
      </w:pPr>
      <w:r>
        <w:rPr>
          <w:sz w:val="24"/>
        </w:rPr>
        <w:t xml:space="preserve">NO. 22 </w:t>
      </w:r>
    </w:p>
    <w:p w14:paraId="0DD63B8F" w14:textId="77777777" w:rsidR="00F24279" w:rsidRDefault="00F24279">
      <w:pPr>
        <w:pStyle w:val="Title"/>
        <w:ind w:left="0" w:right="0"/>
      </w:pPr>
    </w:p>
    <w:p w14:paraId="6EB79751" w14:textId="77777777" w:rsidR="00F24279" w:rsidRDefault="00F24279">
      <w:pPr>
        <w:pStyle w:val="Title"/>
        <w:ind w:left="0" w:right="0"/>
      </w:pPr>
    </w:p>
    <w:p w14:paraId="1434EB60" w14:textId="77777777" w:rsidR="00F24279" w:rsidRDefault="00F24279">
      <w:pPr>
        <w:pStyle w:val="Title"/>
        <w:ind w:left="0" w:right="0"/>
      </w:pPr>
      <w:r>
        <w:t>JOURNAL</w:t>
      </w:r>
    </w:p>
    <w:p w14:paraId="4D36798C" w14:textId="77777777" w:rsidR="00F24279" w:rsidRDefault="00F24279">
      <w:pPr>
        <w:pStyle w:val="Title"/>
        <w:ind w:left="0" w:right="0"/>
        <w:jc w:val="left"/>
      </w:pPr>
    </w:p>
    <w:p w14:paraId="3DE1C820" w14:textId="77777777" w:rsidR="00F24279" w:rsidRDefault="00F24279">
      <w:pPr>
        <w:pStyle w:val="Title"/>
        <w:ind w:left="0" w:right="0"/>
        <w:rPr>
          <w:sz w:val="26"/>
        </w:rPr>
      </w:pPr>
      <w:r>
        <w:rPr>
          <w:sz w:val="26"/>
        </w:rPr>
        <w:t>of the</w:t>
      </w:r>
    </w:p>
    <w:p w14:paraId="19C74C6B" w14:textId="77777777" w:rsidR="00F24279" w:rsidRDefault="00F24279">
      <w:pPr>
        <w:pStyle w:val="Title"/>
        <w:ind w:left="0" w:right="0"/>
        <w:jc w:val="left"/>
        <w:rPr>
          <w:sz w:val="26"/>
        </w:rPr>
      </w:pPr>
    </w:p>
    <w:p w14:paraId="0DCB61B7" w14:textId="77777777" w:rsidR="00F24279" w:rsidRDefault="00F24279">
      <w:pPr>
        <w:pStyle w:val="Title"/>
        <w:ind w:left="0" w:right="0"/>
      </w:pPr>
      <w:r>
        <w:t>HOUSE OF REPRESENTATIVES</w:t>
      </w:r>
    </w:p>
    <w:p w14:paraId="4E706FD6" w14:textId="77777777" w:rsidR="00F24279" w:rsidRDefault="00F24279">
      <w:pPr>
        <w:pStyle w:val="Title"/>
        <w:ind w:left="0" w:right="0"/>
        <w:jc w:val="left"/>
      </w:pPr>
    </w:p>
    <w:p w14:paraId="4A7F5416" w14:textId="77777777" w:rsidR="00F24279" w:rsidRDefault="00F24279">
      <w:pPr>
        <w:pStyle w:val="Title"/>
        <w:ind w:left="0" w:right="0"/>
        <w:rPr>
          <w:sz w:val="26"/>
        </w:rPr>
      </w:pPr>
      <w:r>
        <w:rPr>
          <w:sz w:val="26"/>
        </w:rPr>
        <w:t>of the</w:t>
      </w:r>
    </w:p>
    <w:p w14:paraId="11C9A6B0" w14:textId="77777777" w:rsidR="00F24279" w:rsidRDefault="00F24279">
      <w:pPr>
        <w:pStyle w:val="Title"/>
        <w:ind w:left="0" w:right="0"/>
        <w:jc w:val="left"/>
      </w:pPr>
    </w:p>
    <w:p w14:paraId="000C677D" w14:textId="77777777" w:rsidR="00F24279" w:rsidRDefault="00F24279">
      <w:pPr>
        <w:pStyle w:val="Title"/>
        <w:ind w:left="0" w:right="0"/>
      </w:pPr>
      <w:r>
        <w:t>STATE OF SOUTH CAROLINA</w:t>
      </w:r>
    </w:p>
    <w:p w14:paraId="76EAC6B4" w14:textId="77777777" w:rsidR="00F24279" w:rsidRDefault="00F24279">
      <w:pPr>
        <w:pStyle w:val="Cover1"/>
        <w:ind w:right="0"/>
      </w:pPr>
    </w:p>
    <w:p w14:paraId="27D5CC3F" w14:textId="77777777" w:rsidR="00F24279" w:rsidRDefault="00F24279">
      <w:pPr>
        <w:pStyle w:val="Cover1"/>
        <w:ind w:right="0"/>
      </w:pPr>
    </w:p>
    <w:p w14:paraId="500960E1" w14:textId="09B65D20" w:rsidR="00F24279" w:rsidRDefault="00F24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FB3BE03" wp14:editId="341F47B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2D68955" w14:textId="77777777" w:rsidR="00F24279" w:rsidRDefault="00F24279">
      <w:pPr>
        <w:pStyle w:val="Cover1"/>
        <w:ind w:right="0"/>
      </w:pPr>
    </w:p>
    <w:p w14:paraId="4B5F4371" w14:textId="77777777" w:rsidR="00F24279" w:rsidRDefault="00F24279">
      <w:pPr>
        <w:pStyle w:val="Cover1"/>
        <w:ind w:right="0"/>
      </w:pPr>
    </w:p>
    <w:p w14:paraId="20AB1D6B" w14:textId="77777777" w:rsidR="00F24279" w:rsidRDefault="00F24279">
      <w:pPr>
        <w:pStyle w:val="Cover4"/>
        <w:ind w:right="0"/>
      </w:pPr>
      <w:r>
        <w:t xml:space="preserve">REGULAR SESSION BEGINNING TUESDAY, JANUARY 14, 2025 </w:t>
      </w:r>
    </w:p>
    <w:p w14:paraId="5F9463C4" w14:textId="77777777" w:rsidR="00F24279" w:rsidRDefault="00F24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AC4447F" w14:textId="77777777" w:rsidR="00F24279" w:rsidRDefault="00F24279">
      <w:pPr>
        <w:pStyle w:val="Cover1"/>
        <w:ind w:right="0"/>
      </w:pPr>
    </w:p>
    <w:p w14:paraId="3684A45D" w14:textId="77777777" w:rsidR="00F24279" w:rsidRDefault="00F24279">
      <w:pPr>
        <w:pStyle w:val="Cover2"/>
      </w:pPr>
    </w:p>
    <w:p w14:paraId="19A250AA" w14:textId="77777777" w:rsidR="00F24279" w:rsidRDefault="00F24279">
      <w:pPr>
        <w:pStyle w:val="Cover3"/>
      </w:pPr>
      <w:r>
        <w:t>FRIDAY, FEBRUARY 21, 2025</w:t>
      </w:r>
    </w:p>
    <w:p w14:paraId="02FD4B2D" w14:textId="77777777" w:rsidR="00F24279" w:rsidRDefault="00F24279">
      <w:pPr>
        <w:pStyle w:val="Cover3"/>
      </w:pPr>
      <w:r>
        <w:t>(LOCAL SESSION)</w:t>
      </w:r>
    </w:p>
    <w:p w14:paraId="4A39A06A" w14:textId="77777777" w:rsidR="00F24279" w:rsidRDefault="00F24279">
      <w:pPr>
        <w:pStyle w:val="Cover2"/>
      </w:pPr>
    </w:p>
    <w:p w14:paraId="7E7F6FE0" w14:textId="77777777" w:rsidR="00F24279" w:rsidRDefault="00F24279" w:rsidP="00F24279">
      <w:pPr>
        <w:ind w:firstLine="0"/>
        <w:rPr>
          <w:strike/>
        </w:rPr>
        <w:sectPr w:rsidR="00F2427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2546571" w14:textId="77777777" w:rsidR="00F24279" w:rsidRDefault="00F24279" w:rsidP="00F24279">
      <w:pPr>
        <w:ind w:firstLine="0"/>
        <w:rPr>
          <w:strike/>
        </w:rPr>
      </w:pPr>
    </w:p>
    <w:p w14:paraId="4AC44CC8" w14:textId="77777777" w:rsidR="00F24279" w:rsidRDefault="00F24279" w:rsidP="00F24279">
      <w:pPr>
        <w:ind w:firstLine="0"/>
        <w:rPr>
          <w:strike/>
        </w:rPr>
      </w:pPr>
      <w:r>
        <w:rPr>
          <w:strike/>
        </w:rPr>
        <w:t>Indicates Matter Stricken</w:t>
      </w:r>
    </w:p>
    <w:p w14:paraId="67C27F5A" w14:textId="77777777" w:rsidR="00F24279" w:rsidRDefault="00F24279" w:rsidP="00F24279">
      <w:pPr>
        <w:ind w:firstLine="0"/>
        <w:rPr>
          <w:u w:val="single"/>
        </w:rPr>
      </w:pPr>
      <w:r>
        <w:rPr>
          <w:u w:val="single"/>
        </w:rPr>
        <w:t>Indicates New Matter</w:t>
      </w:r>
    </w:p>
    <w:p w14:paraId="2B9C92B6" w14:textId="77777777" w:rsidR="00375044" w:rsidRDefault="00375044"/>
    <w:p w14:paraId="4B125340" w14:textId="77777777" w:rsidR="00F24279" w:rsidRDefault="00F24279">
      <w:r>
        <w:t>The House assembled at 10:00 a.m.</w:t>
      </w:r>
    </w:p>
    <w:p w14:paraId="37347C28" w14:textId="77777777" w:rsidR="00F24279" w:rsidRDefault="00F24279">
      <w:r>
        <w:t>Deliberations were opened with prayer by Rev. Charles E. Seastrunk Jr. as follows:</w:t>
      </w:r>
    </w:p>
    <w:p w14:paraId="60B9A5A6" w14:textId="738BD562" w:rsidR="00F24279" w:rsidRDefault="00F24279"/>
    <w:p w14:paraId="6EC34C19" w14:textId="77777777" w:rsidR="00F24279" w:rsidRPr="00CF1399" w:rsidRDefault="00F24279" w:rsidP="00F24279">
      <w:pPr>
        <w:tabs>
          <w:tab w:val="left" w:pos="270"/>
        </w:tabs>
        <w:ind w:firstLine="0"/>
        <w:rPr>
          <w:szCs w:val="24"/>
        </w:rPr>
      </w:pPr>
      <w:bookmarkStart w:id="0" w:name="file_start2"/>
      <w:bookmarkEnd w:id="0"/>
      <w:r w:rsidRPr="00CF1399">
        <w:rPr>
          <w:szCs w:val="38"/>
        </w:rPr>
        <w:tab/>
      </w:r>
      <w:r w:rsidRPr="00CF1399">
        <w:rPr>
          <w:szCs w:val="24"/>
        </w:rPr>
        <w:t>Our thought for today is from 1 Corinthians 14:33: “For God is not a God of confusion but of peace.”</w:t>
      </w:r>
    </w:p>
    <w:p w14:paraId="6D23447A" w14:textId="77777777" w:rsidR="00F24279" w:rsidRDefault="00F24279" w:rsidP="00F24279">
      <w:pPr>
        <w:tabs>
          <w:tab w:val="left" w:pos="270"/>
        </w:tabs>
        <w:ind w:firstLine="0"/>
        <w:rPr>
          <w:szCs w:val="24"/>
        </w:rPr>
      </w:pPr>
      <w:r w:rsidRPr="00CF1399">
        <w:rPr>
          <w:szCs w:val="24"/>
        </w:rPr>
        <w:tab/>
        <w:t>Let us pray. Holy Spirit, be present in our times of need as we go about the business of the day, that we might focus on the right thing. Thank You for your selfless love which gives us life. Grant us Your blessing and response to our every need. Grant Your blessing on our World, Nation, President, State, Governor Speaker, Staff, and all who give of their time and effort to keep this vineyard working for the right reason. We ask Your blessings on our Armed Forces as they keep us safe and secure. Remember our men and women who suffer from hidden wounds. Lord, in Your mercy, hear our prayers. Amen.</w:t>
      </w:r>
    </w:p>
    <w:p w14:paraId="5DEA2F29" w14:textId="7D0700A4" w:rsidR="00F24279" w:rsidRDefault="00F24279" w:rsidP="00F24279">
      <w:pPr>
        <w:tabs>
          <w:tab w:val="left" w:pos="270"/>
        </w:tabs>
        <w:ind w:firstLine="0"/>
        <w:rPr>
          <w:szCs w:val="24"/>
        </w:rPr>
      </w:pPr>
    </w:p>
    <w:p w14:paraId="554B51C4" w14:textId="77777777" w:rsidR="00F24279" w:rsidRDefault="00F24279" w:rsidP="00F24279">
      <w:r>
        <w:t>After corrections to the Journal of the proceedings of yesterday, the SPEAKER ordered it confirmed.</w:t>
      </w:r>
    </w:p>
    <w:p w14:paraId="1145F833" w14:textId="77777777" w:rsidR="00FC48F0" w:rsidRDefault="00FC48F0" w:rsidP="00F24279"/>
    <w:p w14:paraId="0B70E933" w14:textId="77777777" w:rsidR="00FC48F0" w:rsidRDefault="00FC48F0" w:rsidP="00FC48F0">
      <w:pPr>
        <w:keepNext/>
        <w:jc w:val="center"/>
        <w:rPr>
          <w:b/>
        </w:rPr>
      </w:pPr>
      <w:r w:rsidRPr="00F24279">
        <w:rPr>
          <w:b/>
        </w:rPr>
        <w:t>SENT TO THE SENATE</w:t>
      </w:r>
    </w:p>
    <w:p w14:paraId="16B80055" w14:textId="2BF17394" w:rsidR="00F24279" w:rsidRDefault="00F24279" w:rsidP="00F24279">
      <w:bookmarkStart w:id="1" w:name="include_clip_start_7"/>
      <w:bookmarkEnd w:id="1"/>
      <w:r>
        <w:t>The following Bills were taken up, read the third time, and ordered sent to the Senate:</w:t>
      </w:r>
    </w:p>
    <w:p w14:paraId="0289D2DD" w14:textId="77777777" w:rsidR="00F24279" w:rsidRDefault="00F24279" w:rsidP="00F24279">
      <w:bookmarkStart w:id="2" w:name="include_clip_start_5"/>
      <w:bookmarkEnd w:id="2"/>
    </w:p>
    <w:p w14:paraId="528C9CA4" w14:textId="77777777" w:rsidR="00F24279" w:rsidRDefault="00F24279" w:rsidP="00F24279">
      <w:r>
        <w:t>H. 3564 -- Reps. Davis, B. J. Cox, Taylor, Weeks, Hart and Holman: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3711BC9F" w14:textId="317437C7" w:rsidR="00F24279" w:rsidRDefault="00F24279" w:rsidP="00F24279">
      <w:bookmarkStart w:id="3" w:name="include_clip_end_5"/>
      <w:bookmarkEnd w:id="3"/>
    </w:p>
    <w:p w14:paraId="693CA052" w14:textId="77777777" w:rsidR="00F24279" w:rsidRDefault="00F24279" w:rsidP="00F24279">
      <w:r>
        <w:t xml:space="preserve">H. 3843 -- Rep. Bannister: A BILL TO AMEND THE SOUTH CAROLINA CODE OF LAWS BY ENACTING THE "BUDGET PROVISO CODIFICATION ACT OF 2025" SO AS TO PROVIDE FOR THE CODIFICATION IN THE S.C. CODE OF CERTAIN PROVISOS CONTAINED IN THE ANNUAL GENERAL APPROPRIATIONS ACT, AND TO CODIFY OTHER RELATED </w:t>
      </w:r>
      <w:r>
        <w:lastRenderedPageBreak/>
        <w:t>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25C57A79" w14:textId="32184C87" w:rsidR="00F24279" w:rsidRDefault="00F24279" w:rsidP="00F24279">
      <w:bookmarkStart w:id="4" w:name="include_clip_end_7"/>
      <w:bookmarkEnd w:id="4"/>
    </w:p>
    <w:p w14:paraId="74E6DE7B" w14:textId="57F20334" w:rsidR="00F24279" w:rsidRDefault="00F24279" w:rsidP="00F24279">
      <w:pPr>
        <w:keepNext/>
        <w:jc w:val="center"/>
        <w:rPr>
          <w:b/>
        </w:rPr>
      </w:pPr>
      <w:r w:rsidRPr="00F24279">
        <w:rPr>
          <w:b/>
        </w:rPr>
        <w:t>ADJOURNMENT</w:t>
      </w:r>
    </w:p>
    <w:p w14:paraId="77C8CBC7" w14:textId="0A04DC56" w:rsidR="00F24279" w:rsidRDefault="00F24279" w:rsidP="00F24279">
      <w:pPr>
        <w:keepNext/>
      </w:pPr>
      <w:r>
        <w:t>At 10:25 a.m. the House, in accordance with the ruling of the SPEAKER, adjourned to meet at 12:00 noon, Tuesday, February 25.</w:t>
      </w:r>
    </w:p>
    <w:p w14:paraId="45AA2F92" w14:textId="77777777" w:rsidR="00F24279" w:rsidRDefault="00F24279" w:rsidP="00F24279">
      <w:pPr>
        <w:jc w:val="center"/>
      </w:pPr>
      <w:r>
        <w:t>***</w:t>
      </w:r>
    </w:p>
    <w:p w14:paraId="5933B029" w14:textId="2EF9F148" w:rsidR="00F24279" w:rsidRDefault="00F24279" w:rsidP="00F24279"/>
    <w:p w14:paraId="075C3C45" w14:textId="77777777" w:rsidR="00594279" w:rsidRDefault="00594279" w:rsidP="00F24279"/>
    <w:p w14:paraId="79BC0319" w14:textId="77777777" w:rsidR="00594279" w:rsidRDefault="00594279" w:rsidP="00F24279">
      <w:pPr>
        <w:sectPr w:rsidR="00594279">
          <w:headerReference w:type="first" r:id="rId14"/>
          <w:footerReference w:type="first" r:id="rId15"/>
          <w:pgSz w:w="12240" w:h="15840" w:code="1"/>
          <w:pgMar w:top="1008" w:right="4694" w:bottom="3499" w:left="1224" w:header="1008" w:footer="3499" w:gutter="0"/>
          <w:pgNumType w:start="1"/>
          <w:cols w:space="720"/>
          <w:titlePg/>
        </w:sectPr>
      </w:pPr>
    </w:p>
    <w:p w14:paraId="00DEADBE" w14:textId="3CCFD550" w:rsidR="00594279" w:rsidRPr="00594279" w:rsidRDefault="00594279" w:rsidP="00594279">
      <w:pPr>
        <w:tabs>
          <w:tab w:val="right" w:leader="dot" w:pos="2520"/>
        </w:tabs>
        <w:rPr>
          <w:sz w:val="20"/>
        </w:rPr>
      </w:pPr>
      <w:bookmarkStart w:id="5" w:name="index_start"/>
      <w:bookmarkEnd w:id="5"/>
      <w:r w:rsidRPr="00594279">
        <w:rPr>
          <w:sz w:val="20"/>
        </w:rPr>
        <w:t>H. 3564</w:t>
      </w:r>
      <w:r w:rsidRPr="00594279">
        <w:rPr>
          <w:sz w:val="20"/>
        </w:rPr>
        <w:tab/>
        <w:t>1</w:t>
      </w:r>
    </w:p>
    <w:p w14:paraId="479DC2F5" w14:textId="77777777" w:rsidR="00594279" w:rsidRDefault="00594279" w:rsidP="00594279">
      <w:pPr>
        <w:tabs>
          <w:tab w:val="right" w:leader="dot" w:pos="2520"/>
        </w:tabs>
        <w:rPr>
          <w:sz w:val="20"/>
        </w:rPr>
      </w:pPr>
      <w:r>
        <w:rPr>
          <w:sz w:val="20"/>
        </w:rPr>
        <w:br w:type="column"/>
      </w:r>
      <w:r w:rsidRPr="00594279">
        <w:rPr>
          <w:sz w:val="20"/>
        </w:rPr>
        <w:t>H. 3843</w:t>
      </w:r>
      <w:r w:rsidRPr="00594279">
        <w:rPr>
          <w:sz w:val="20"/>
        </w:rPr>
        <w:tab/>
        <w:t>1</w:t>
      </w:r>
    </w:p>
    <w:p w14:paraId="3BD5FCB2" w14:textId="49511BA1" w:rsidR="00594279" w:rsidRPr="00594279" w:rsidRDefault="00594279" w:rsidP="00594279">
      <w:pPr>
        <w:tabs>
          <w:tab w:val="right" w:leader="dot" w:pos="2520"/>
        </w:tabs>
        <w:rPr>
          <w:sz w:val="20"/>
        </w:rPr>
      </w:pPr>
    </w:p>
    <w:sectPr w:rsidR="00594279" w:rsidRPr="00594279" w:rsidSect="0059427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194B" w14:textId="77777777" w:rsidR="00F24279" w:rsidRDefault="00F24279">
      <w:r>
        <w:separator/>
      </w:r>
    </w:p>
  </w:endnote>
  <w:endnote w:type="continuationSeparator" w:id="0">
    <w:p w14:paraId="397DBF8A" w14:textId="77777777" w:rsidR="00F24279" w:rsidRDefault="00F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B88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B6B577"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B1A0"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141AD2"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F59"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7BF5" w14:textId="77777777" w:rsidR="00F24279" w:rsidRDefault="00F2427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282FE3" w14:textId="77777777" w:rsidR="00F24279" w:rsidRDefault="00F2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E0F6" w14:textId="77777777" w:rsidR="00F24279" w:rsidRDefault="00F24279">
      <w:r>
        <w:separator/>
      </w:r>
    </w:p>
  </w:footnote>
  <w:footnote w:type="continuationSeparator" w:id="0">
    <w:p w14:paraId="3A504875" w14:textId="77777777" w:rsidR="00F24279" w:rsidRDefault="00F2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6C2B" w14:textId="77777777" w:rsidR="00F24279" w:rsidRDefault="00F24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0DC9" w14:textId="77777777" w:rsidR="00F24279" w:rsidRDefault="00F24279">
    <w:pPr>
      <w:pStyle w:val="Header"/>
      <w:jc w:val="center"/>
      <w:rPr>
        <w:b/>
      </w:rPr>
    </w:pPr>
    <w:r>
      <w:rPr>
        <w:b/>
      </w:rPr>
      <w:t>FRIDAY, FEBRUARY 21, 2025</w:t>
    </w:r>
  </w:p>
  <w:p w14:paraId="6CD190FC" w14:textId="4731BE37"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DEC6" w14:textId="453C04E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B95F" w14:textId="77777777" w:rsidR="00F24279" w:rsidRDefault="00F24279">
    <w:pPr>
      <w:pStyle w:val="Header"/>
      <w:jc w:val="center"/>
      <w:rPr>
        <w:b/>
      </w:rPr>
    </w:pPr>
    <w:r>
      <w:rPr>
        <w:b/>
      </w:rPr>
      <w:t>Friday, February 21, 2025</w:t>
    </w:r>
  </w:p>
  <w:p w14:paraId="553E322D" w14:textId="77777777" w:rsidR="00F24279" w:rsidRDefault="00F2427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347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79"/>
    <w:rsid w:val="0001340B"/>
    <w:rsid w:val="00375044"/>
    <w:rsid w:val="00453068"/>
    <w:rsid w:val="00594279"/>
    <w:rsid w:val="006E152A"/>
    <w:rsid w:val="006F1439"/>
    <w:rsid w:val="00C140CF"/>
    <w:rsid w:val="00C719B2"/>
    <w:rsid w:val="00F24279"/>
    <w:rsid w:val="00FC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4C2A5"/>
  <w15:chartTrackingRefBased/>
  <w15:docId w15:val="{E22D967F-620C-4980-97AD-AA21627C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24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24279"/>
    <w:rPr>
      <w:b/>
      <w:sz w:val="30"/>
    </w:rPr>
  </w:style>
  <w:style w:type="paragraph" w:customStyle="1" w:styleId="Cover1">
    <w:name w:val="Cover1"/>
    <w:basedOn w:val="Normal"/>
    <w:rsid w:val="00F24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24279"/>
    <w:pPr>
      <w:ind w:firstLine="0"/>
      <w:jc w:val="left"/>
    </w:pPr>
    <w:rPr>
      <w:sz w:val="20"/>
    </w:rPr>
  </w:style>
  <w:style w:type="paragraph" w:customStyle="1" w:styleId="Cover3">
    <w:name w:val="Cover3"/>
    <w:basedOn w:val="Normal"/>
    <w:rsid w:val="00F24279"/>
    <w:pPr>
      <w:ind w:firstLine="0"/>
      <w:jc w:val="center"/>
    </w:pPr>
    <w:rPr>
      <w:b/>
    </w:rPr>
  </w:style>
  <w:style w:type="paragraph" w:customStyle="1" w:styleId="Cover4">
    <w:name w:val="Cover4"/>
    <w:basedOn w:val="Cover1"/>
    <w:rsid w:val="00F2427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8592</Characters>
  <Application>Microsoft Office Word</Application>
  <DocSecurity>0</DocSecurity>
  <Lines>238</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2/21/2025 - South Carolina Legislature Online</dc:title>
  <dc:subject/>
  <dc:creator>Olivia Mullins</dc:creator>
  <cp:keywords/>
  <dc:description/>
  <cp:lastModifiedBy>Olivia Mullins</cp:lastModifiedBy>
  <cp:revision>3</cp:revision>
  <dcterms:created xsi:type="dcterms:W3CDTF">2025-02-20T18:35:00Z</dcterms:created>
  <dcterms:modified xsi:type="dcterms:W3CDTF">2025-02-21T22:26:00Z</dcterms:modified>
</cp:coreProperties>
</file>