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77504" w14:textId="4F97C2EC"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64756">
        <w:rPr>
          <w:b/>
          <w:sz w:val="26"/>
          <w:szCs w:val="26"/>
        </w:rPr>
        <w:t>35</w:t>
      </w:r>
    </w:p>
    <w:p w14:paraId="3C511629" w14:textId="77777777" w:rsidR="00DB74A4" w:rsidRDefault="00DB74A4">
      <w:pPr>
        <w:tabs>
          <w:tab w:val="right" w:pos="6307"/>
        </w:tabs>
        <w:rPr>
          <w:b/>
        </w:rPr>
      </w:pPr>
    </w:p>
    <w:p w14:paraId="0DCBF88A" w14:textId="77777777" w:rsidR="00DB74A4" w:rsidRDefault="00DB74A4">
      <w:pPr>
        <w:tabs>
          <w:tab w:val="right" w:pos="6307"/>
        </w:tabs>
        <w:rPr>
          <w:b/>
        </w:rPr>
      </w:pPr>
    </w:p>
    <w:p w14:paraId="650A9136" w14:textId="77777777" w:rsidR="00DB74A4" w:rsidRDefault="00DB74A4">
      <w:pPr>
        <w:tabs>
          <w:tab w:val="right" w:pos="6307"/>
        </w:tabs>
        <w:rPr>
          <w:b/>
        </w:rPr>
      </w:pPr>
    </w:p>
    <w:p w14:paraId="61719E9B" w14:textId="77777777" w:rsidR="00DB74A4" w:rsidRDefault="00DB74A4">
      <w:pPr>
        <w:tabs>
          <w:tab w:val="right" w:pos="6307"/>
        </w:tabs>
        <w:rPr>
          <w:b/>
        </w:rPr>
      </w:pPr>
    </w:p>
    <w:p w14:paraId="5EDE7FEA" w14:textId="77777777" w:rsidR="00DB74A4" w:rsidRPr="00854A6C" w:rsidRDefault="000A7610" w:rsidP="00854A6C">
      <w:pPr>
        <w:jc w:val="center"/>
        <w:rPr>
          <w:b/>
          <w:sz w:val="32"/>
          <w:szCs w:val="32"/>
        </w:rPr>
      </w:pPr>
      <w:r w:rsidRPr="00854A6C">
        <w:rPr>
          <w:b/>
          <w:sz w:val="32"/>
          <w:szCs w:val="32"/>
        </w:rPr>
        <w:t>JOURNAL</w:t>
      </w:r>
    </w:p>
    <w:p w14:paraId="18DE2B85" w14:textId="77777777" w:rsidR="00DB74A4" w:rsidRDefault="00DB74A4">
      <w:pPr>
        <w:tabs>
          <w:tab w:val="right" w:pos="6307"/>
        </w:tabs>
        <w:rPr>
          <w:b/>
        </w:rPr>
      </w:pPr>
    </w:p>
    <w:p w14:paraId="1E385C4B" w14:textId="77777777" w:rsidR="00DB74A4" w:rsidRDefault="00DB74A4">
      <w:pPr>
        <w:tabs>
          <w:tab w:val="right" w:pos="6307"/>
        </w:tabs>
        <w:rPr>
          <w:b/>
        </w:rPr>
      </w:pPr>
    </w:p>
    <w:p w14:paraId="73396DF4" w14:textId="77777777" w:rsidR="00DB74A4" w:rsidRPr="00854A6C" w:rsidRDefault="000A7610" w:rsidP="00854A6C">
      <w:pPr>
        <w:jc w:val="center"/>
        <w:rPr>
          <w:b/>
        </w:rPr>
      </w:pPr>
      <w:r w:rsidRPr="00854A6C">
        <w:rPr>
          <w:b/>
        </w:rPr>
        <w:t>OF THE</w:t>
      </w:r>
    </w:p>
    <w:p w14:paraId="7D3C1921" w14:textId="77777777" w:rsidR="00DB74A4" w:rsidRDefault="00DB74A4">
      <w:pPr>
        <w:tabs>
          <w:tab w:val="right" w:pos="6307"/>
        </w:tabs>
        <w:rPr>
          <w:b/>
        </w:rPr>
      </w:pPr>
    </w:p>
    <w:p w14:paraId="059D11FC" w14:textId="77777777" w:rsidR="00DB74A4" w:rsidRDefault="00DB74A4">
      <w:pPr>
        <w:tabs>
          <w:tab w:val="right" w:pos="6307"/>
        </w:tabs>
        <w:rPr>
          <w:b/>
        </w:rPr>
      </w:pPr>
    </w:p>
    <w:p w14:paraId="75C7A1EC" w14:textId="77777777" w:rsidR="00DB74A4" w:rsidRPr="00854A6C" w:rsidRDefault="000A7610" w:rsidP="00854A6C">
      <w:pPr>
        <w:jc w:val="center"/>
        <w:rPr>
          <w:b/>
          <w:sz w:val="32"/>
          <w:szCs w:val="32"/>
        </w:rPr>
      </w:pPr>
      <w:r w:rsidRPr="00854A6C">
        <w:rPr>
          <w:b/>
          <w:sz w:val="32"/>
          <w:szCs w:val="32"/>
        </w:rPr>
        <w:t>SENATE</w:t>
      </w:r>
    </w:p>
    <w:p w14:paraId="069BCF7A" w14:textId="77777777" w:rsidR="00DB74A4" w:rsidRDefault="00DB74A4">
      <w:pPr>
        <w:tabs>
          <w:tab w:val="right" w:pos="6307"/>
        </w:tabs>
        <w:rPr>
          <w:b/>
        </w:rPr>
      </w:pPr>
    </w:p>
    <w:p w14:paraId="22732ECC" w14:textId="77777777" w:rsidR="00DB74A4" w:rsidRDefault="00DB74A4">
      <w:pPr>
        <w:tabs>
          <w:tab w:val="right" w:pos="6307"/>
        </w:tabs>
        <w:rPr>
          <w:b/>
        </w:rPr>
      </w:pPr>
    </w:p>
    <w:p w14:paraId="37D719C8" w14:textId="77777777" w:rsidR="00854A6C" w:rsidRPr="00854A6C" w:rsidRDefault="00854A6C" w:rsidP="00854A6C">
      <w:pPr>
        <w:jc w:val="center"/>
        <w:rPr>
          <w:b/>
        </w:rPr>
      </w:pPr>
      <w:r w:rsidRPr="00854A6C">
        <w:rPr>
          <w:b/>
        </w:rPr>
        <w:t>OF THE</w:t>
      </w:r>
    </w:p>
    <w:p w14:paraId="5204E70C" w14:textId="77777777" w:rsidR="00DB74A4" w:rsidRDefault="00DB74A4">
      <w:pPr>
        <w:tabs>
          <w:tab w:val="right" w:pos="6307"/>
        </w:tabs>
        <w:rPr>
          <w:b/>
        </w:rPr>
      </w:pPr>
    </w:p>
    <w:p w14:paraId="21208596" w14:textId="77777777" w:rsidR="00DB74A4" w:rsidRDefault="00DB74A4">
      <w:pPr>
        <w:tabs>
          <w:tab w:val="right" w:pos="6307"/>
        </w:tabs>
        <w:rPr>
          <w:b/>
        </w:rPr>
      </w:pPr>
    </w:p>
    <w:p w14:paraId="77B1973E" w14:textId="77777777" w:rsidR="00DB74A4" w:rsidRPr="00854A6C" w:rsidRDefault="000A7610" w:rsidP="00854A6C">
      <w:pPr>
        <w:jc w:val="center"/>
        <w:rPr>
          <w:b/>
          <w:sz w:val="32"/>
          <w:szCs w:val="32"/>
        </w:rPr>
      </w:pPr>
      <w:r w:rsidRPr="00854A6C">
        <w:rPr>
          <w:b/>
          <w:sz w:val="32"/>
          <w:szCs w:val="32"/>
        </w:rPr>
        <w:t>STATE OF SOUTH CAROLINA</w:t>
      </w:r>
    </w:p>
    <w:p w14:paraId="730417DC" w14:textId="77777777" w:rsidR="00DB74A4" w:rsidRDefault="00DB74A4">
      <w:pPr>
        <w:tabs>
          <w:tab w:val="right" w:pos="6307"/>
        </w:tabs>
        <w:rPr>
          <w:b/>
        </w:rPr>
      </w:pPr>
    </w:p>
    <w:p w14:paraId="7F145A50" w14:textId="77777777" w:rsidR="00DB74A4" w:rsidRDefault="00DB74A4">
      <w:pPr>
        <w:tabs>
          <w:tab w:val="right" w:pos="6307"/>
        </w:tabs>
        <w:jc w:val="center"/>
        <w:rPr>
          <w:b/>
        </w:rPr>
      </w:pPr>
      <w:r w:rsidRPr="00DB74A4">
        <w:rPr>
          <w:b/>
        </w:rPr>
        <w:object w:dxaOrig="3177" w:dyaOrig="3176" w14:anchorId="0055C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3295595" r:id="rId8"/>
        </w:object>
      </w:r>
    </w:p>
    <w:p w14:paraId="4AD9B7F5" w14:textId="77777777" w:rsidR="00DB74A4" w:rsidRDefault="00DB74A4">
      <w:pPr>
        <w:tabs>
          <w:tab w:val="right" w:pos="6307"/>
        </w:tabs>
        <w:rPr>
          <w:b/>
        </w:rPr>
      </w:pPr>
    </w:p>
    <w:p w14:paraId="1D730673" w14:textId="77777777" w:rsidR="00DB74A4" w:rsidRDefault="00DB74A4">
      <w:pPr>
        <w:tabs>
          <w:tab w:val="right" w:pos="6307"/>
        </w:tabs>
        <w:rPr>
          <w:b/>
        </w:rPr>
      </w:pPr>
    </w:p>
    <w:p w14:paraId="60CB3873"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F418956" w14:textId="77777777" w:rsidR="00DB74A4" w:rsidRDefault="00DB74A4">
      <w:pPr>
        <w:tabs>
          <w:tab w:val="right" w:pos="6307"/>
        </w:tabs>
        <w:rPr>
          <w:b/>
          <w:sz w:val="21"/>
        </w:rPr>
      </w:pPr>
    </w:p>
    <w:p w14:paraId="403EA838" w14:textId="77777777" w:rsidR="00DB74A4" w:rsidRDefault="000A7610">
      <w:pPr>
        <w:tabs>
          <w:tab w:val="right" w:pos="6307"/>
        </w:tabs>
        <w:jc w:val="center"/>
        <w:rPr>
          <w:b/>
          <w:sz w:val="21"/>
        </w:rPr>
      </w:pPr>
      <w:r>
        <w:rPr>
          <w:b/>
          <w:sz w:val="21"/>
        </w:rPr>
        <w:t>_________</w:t>
      </w:r>
    </w:p>
    <w:p w14:paraId="3EC84F79" w14:textId="77777777" w:rsidR="00DB74A4" w:rsidRDefault="00DB74A4">
      <w:pPr>
        <w:tabs>
          <w:tab w:val="right" w:pos="6307"/>
        </w:tabs>
        <w:rPr>
          <w:b/>
          <w:sz w:val="21"/>
        </w:rPr>
      </w:pPr>
    </w:p>
    <w:p w14:paraId="259DBAB6" w14:textId="77777777" w:rsidR="00DB74A4" w:rsidRDefault="00DB74A4">
      <w:pPr>
        <w:tabs>
          <w:tab w:val="right" w:pos="6307"/>
        </w:tabs>
        <w:rPr>
          <w:b/>
          <w:sz w:val="21"/>
        </w:rPr>
      </w:pPr>
    </w:p>
    <w:p w14:paraId="2F10A538" w14:textId="60F2DA83" w:rsidR="00DB74A4" w:rsidRPr="00854A6C" w:rsidRDefault="00F64756" w:rsidP="00854A6C">
      <w:pPr>
        <w:jc w:val="center"/>
        <w:rPr>
          <w:b/>
        </w:rPr>
      </w:pPr>
      <w:r>
        <w:rPr>
          <w:b/>
        </w:rPr>
        <w:t>WEDNES</w:t>
      </w:r>
      <w:r w:rsidR="00566E22">
        <w:rPr>
          <w:b/>
        </w:rPr>
        <w:t xml:space="preserve">DAY, </w:t>
      </w:r>
      <w:r>
        <w:rPr>
          <w:b/>
        </w:rPr>
        <w:t>MARCH 12</w:t>
      </w:r>
      <w:r w:rsidR="000A7610" w:rsidRPr="00854A6C">
        <w:rPr>
          <w:b/>
        </w:rPr>
        <w:t>, 20</w:t>
      </w:r>
      <w:r w:rsidR="002958C1">
        <w:rPr>
          <w:b/>
        </w:rPr>
        <w:t>2</w:t>
      </w:r>
      <w:r w:rsidR="008F1151">
        <w:rPr>
          <w:b/>
        </w:rPr>
        <w:t>5</w:t>
      </w:r>
    </w:p>
    <w:p w14:paraId="44C9DAEA" w14:textId="213D98E3" w:rsidR="00DB74A4" w:rsidRDefault="00F64756">
      <w:pPr>
        <w:jc w:val="center"/>
        <w:rPr>
          <w:b/>
        </w:rPr>
      </w:pPr>
      <w:r>
        <w:rPr>
          <w:b/>
        </w:rPr>
        <w:lastRenderedPageBreak/>
        <w:t>Wednesday, March 12</w:t>
      </w:r>
      <w:r w:rsidR="000A7610">
        <w:rPr>
          <w:b/>
        </w:rPr>
        <w:t>, 20</w:t>
      </w:r>
      <w:r w:rsidR="002958C1">
        <w:rPr>
          <w:b/>
        </w:rPr>
        <w:t>2</w:t>
      </w:r>
      <w:r w:rsidR="008F1151">
        <w:rPr>
          <w:b/>
        </w:rPr>
        <w:t>5</w:t>
      </w:r>
    </w:p>
    <w:p w14:paraId="0EE02624" w14:textId="77777777" w:rsidR="00DB74A4" w:rsidRDefault="000A7610">
      <w:pPr>
        <w:jc w:val="center"/>
        <w:rPr>
          <w:b/>
        </w:rPr>
      </w:pPr>
      <w:r>
        <w:rPr>
          <w:b/>
        </w:rPr>
        <w:t>(Statewide Session)</w:t>
      </w:r>
    </w:p>
    <w:p w14:paraId="4823F278"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2619B2B2" w14:textId="77777777" w:rsidR="00DB74A4" w:rsidRDefault="00DB74A4"/>
    <w:p w14:paraId="42E92CFB" w14:textId="77777777" w:rsidR="00DB74A4" w:rsidRDefault="000A7610">
      <w:pPr>
        <w:rPr>
          <w:strike/>
        </w:rPr>
      </w:pPr>
      <w:r>
        <w:rPr>
          <w:strike/>
        </w:rPr>
        <w:t>Indicates Matter Stricken</w:t>
      </w:r>
    </w:p>
    <w:p w14:paraId="066F7C9E" w14:textId="77777777" w:rsidR="00DB74A4" w:rsidRPr="00C62740" w:rsidRDefault="000A7610" w:rsidP="00C62740">
      <w:pPr>
        <w:rPr>
          <w:u w:val="single"/>
        </w:rPr>
      </w:pPr>
      <w:r w:rsidRPr="00C62740">
        <w:rPr>
          <w:u w:val="single"/>
        </w:rPr>
        <w:t>Indicates New Matter</w:t>
      </w:r>
    </w:p>
    <w:p w14:paraId="7E0C6E4B" w14:textId="77777777" w:rsidR="00DB74A4" w:rsidRDefault="00DB74A4"/>
    <w:p w14:paraId="3DF03C97" w14:textId="50A18923" w:rsidR="00DB74A4" w:rsidRDefault="000A7610">
      <w:r>
        <w:tab/>
        <w:t>The Senate assembled at 1</w:t>
      </w:r>
      <w:r w:rsidR="009B46FD">
        <w:t xml:space="preserve">:00 </w:t>
      </w:r>
      <w:r w:rsidR="00F64756">
        <w:t>P.M.</w:t>
      </w:r>
      <w:r>
        <w:t>, the hour to which it stood adjourned, and was called to order by the PRESIDENT.</w:t>
      </w:r>
    </w:p>
    <w:p w14:paraId="445144BF" w14:textId="77777777" w:rsidR="00DB74A4" w:rsidRDefault="000A7610">
      <w:r>
        <w:tab/>
        <w:t>A quorum being present, the proceedings were opened with a devotion by the Chaplain as follows:</w:t>
      </w:r>
    </w:p>
    <w:p w14:paraId="7CC72FB2" w14:textId="77777777" w:rsidR="00DB74A4" w:rsidRDefault="00DB74A4"/>
    <w:p w14:paraId="3349B876" w14:textId="2E364CDA" w:rsidR="000479FD" w:rsidRDefault="000479FD" w:rsidP="000479FD">
      <w:pPr>
        <w:pStyle w:val="Header"/>
        <w:tabs>
          <w:tab w:val="left" w:pos="4320"/>
        </w:tabs>
      </w:pPr>
      <w:r w:rsidRPr="000479FD">
        <w:t>Isaiah 51:7</w:t>
      </w:r>
    </w:p>
    <w:p w14:paraId="2B4128C9" w14:textId="6D10CA69" w:rsidR="000479FD" w:rsidRPr="000479FD" w:rsidRDefault="000479FD" w:rsidP="000479FD">
      <w:pPr>
        <w:pStyle w:val="Header"/>
        <w:tabs>
          <w:tab w:val="left" w:pos="4320"/>
        </w:tabs>
      </w:pPr>
      <w:r>
        <w:tab/>
      </w:r>
      <w:r w:rsidRPr="000479FD">
        <w:t>Isaiah the prophet tells us:</w:t>
      </w:r>
      <w:r>
        <w:t xml:space="preserve"> </w:t>
      </w:r>
      <w:r w:rsidRPr="000479FD">
        <w:t>“Listen to me, you who know righteousness, you people who have my teaching in your</w:t>
      </w:r>
      <w:r>
        <w:t xml:space="preserve"> </w:t>
      </w:r>
      <w:r w:rsidRPr="000479FD">
        <w:t>hearts; do not fear the reproach of others, and do not be dismayed when they revile you.”</w:t>
      </w:r>
    </w:p>
    <w:p w14:paraId="64280025" w14:textId="29F77D80" w:rsidR="000479FD" w:rsidRPr="000479FD" w:rsidRDefault="000479FD" w:rsidP="000479FD">
      <w:pPr>
        <w:pStyle w:val="Header"/>
        <w:tabs>
          <w:tab w:val="left" w:pos="4320"/>
        </w:tabs>
      </w:pPr>
      <w:r>
        <w:tab/>
      </w:r>
      <w:r w:rsidRPr="000479FD">
        <w:t>Let us pray:</w:t>
      </w:r>
      <w:r>
        <w:t xml:space="preserve">  </w:t>
      </w:r>
      <w:r w:rsidRPr="000479FD">
        <w:t xml:space="preserve">Truly, O </w:t>
      </w:r>
      <w:r>
        <w:t>l</w:t>
      </w:r>
      <w:r w:rsidRPr="000479FD">
        <w:t>oving Lord, we confess that now and then moments arise when being in the public eye</w:t>
      </w:r>
      <w:r>
        <w:t xml:space="preserve"> </w:t>
      </w:r>
      <w:r w:rsidRPr="000479FD">
        <w:t>brings a greater cost than many of these Senators likely bargained on.  Service to the people of South Carolina is often like being under a magnifying glass.  Words are sometimes taken out of context; critics of all stripes appear at every turn.  No wonder that to some in this Senate, public service can seem to be a disheartening enterprise.  So today, dear God, we fervently pray that You will grant each leader in this place the strength and determination to serve our people boldly and confidently, trusting that You will always be with them, granting them all the courage and resolve</w:t>
      </w:r>
      <w:r>
        <w:t xml:space="preserve"> </w:t>
      </w:r>
      <w:r w:rsidRPr="000479FD">
        <w:t>they might ever require.  So we pray in Your blessed name, O Lord.  Amen.</w:t>
      </w:r>
    </w:p>
    <w:p w14:paraId="5073F414" w14:textId="77777777" w:rsidR="00DB74A4" w:rsidRDefault="00DB74A4">
      <w:pPr>
        <w:pStyle w:val="Header"/>
        <w:tabs>
          <w:tab w:val="clear" w:pos="8640"/>
          <w:tab w:val="left" w:pos="4320"/>
        </w:tabs>
      </w:pPr>
    </w:p>
    <w:p w14:paraId="0B678C18" w14:textId="77777777" w:rsidR="00DB74A4" w:rsidRDefault="000A7610">
      <w:pPr>
        <w:pStyle w:val="Header"/>
        <w:tabs>
          <w:tab w:val="clear" w:pos="8640"/>
          <w:tab w:val="left" w:pos="4320"/>
        </w:tabs>
      </w:pPr>
      <w:r>
        <w:tab/>
        <w:t>The PRESIDENT called for Petitions, Memorials, Presentments of Grand Juries and such like papers.</w:t>
      </w:r>
    </w:p>
    <w:p w14:paraId="369A7035" w14:textId="77777777" w:rsidR="00DB74A4" w:rsidRDefault="00DB74A4">
      <w:pPr>
        <w:pStyle w:val="Header"/>
        <w:tabs>
          <w:tab w:val="clear" w:pos="8640"/>
          <w:tab w:val="left" w:pos="4320"/>
        </w:tabs>
      </w:pPr>
    </w:p>
    <w:p w14:paraId="203136AC" w14:textId="7E44DA03" w:rsidR="00FA6536" w:rsidRPr="00FA6536" w:rsidRDefault="00FA6536" w:rsidP="00FA6536">
      <w:pPr>
        <w:pStyle w:val="Header"/>
        <w:tabs>
          <w:tab w:val="clear" w:pos="8640"/>
          <w:tab w:val="left" w:pos="4320"/>
        </w:tabs>
        <w:jc w:val="center"/>
      </w:pPr>
      <w:r>
        <w:rPr>
          <w:b/>
        </w:rPr>
        <w:t>Call of the Senate</w:t>
      </w:r>
    </w:p>
    <w:p w14:paraId="2E8D500D" w14:textId="5591BDD5" w:rsidR="00FA6536" w:rsidRDefault="00FA6536">
      <w:pPr>
        <w:pStyle w:val="Header"/>
        <w:tabs>
          <w:tab w:val="clear" w:pos="8640"/>
          <w:tab w:val="left" w:pos="4320"/>
        </w:tabs>
      </w:pPr>
      <w:r>
        <w:tab/>
        <w:t>Senator PEELER moved that a Call of the Senate be made.  The following Senators answered the Call:</w:t>
      </w:r>
    </w:p>
    <w:p w14:paraId="463A4B5D"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B872230"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Adams</w:t>
      </w:r>
      <w:r>
        <w:tab/>
      </w:r>
      <w:r w:rsidRPr="00C61239">
        <w:t>Alexander</w:t>
      </w:r>
      <w:r>
        <w:tab/>
      </w:r>
      <w:r w:rsidRPr="00C61239">
        <w:t>Allen</w:t>
      </w:r>
    </w:p>
    <w:p w14:paraId="2A6F9A7A"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Bennett</w:t>
      </w:r>
      <w:r>
        <w:tab/>
      </w:r>
      <w:r w:rsidRPr="00C61239">
        <w:t>Blackmon</w:t>
      </w:r>
      <w:r>
        <w:tab/>
      </w:r>
      <w:r w:rsidRPr="00C61239">
        <w:t>Cash</w:t>
      </w:r>
    </w:p>
    <w:p w14:paraId="167E7B17"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Chaplin</w:t>
      </w:r>
      <w:r>
        <w:tab/>
      </w:r>
      <w:r w:rsidRPr="00C61239">
        <w:t>Climer</w:t>
      </w:r>
      <w:r>
        <w:tab/>
      </w:r>
      <w:r w:rsidRPr="00C61239">
        <w:t>Corbin</w:t>
      </w:r>
    </w:p>
    <w:p w14:paraId="65EF1BE3"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Cromer</w:t>
      </w:r>
      <w:r>
        <w:tab/>
      </w:r>
      <w:r w:rsidRPr="00C61239">
        <w:t>Davis</w:t>
      </w:r>
      <w:r>
        <w:tab/>
      </w:r>
      <w:r w:rsidRPr="00C61239">
        <w:t>Devine</w:t>
      </w:r>
    </w:p>
    <w:p w14:paraId="296855EF"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Elliott</w:t>
      </w:r>
      <w:r>
        <w:tab/>
      </w:r>
      <w:r w:rsidRPr="00C61239">
        <w:t>Gambrell</w:t>
      </w:r>
      <w:r>
        <w:tab/>
      </w:r>
      <w:r w:rsidRPr="00C61239">
        <w:t>Garrett</w:t>
      </w:r>
    </w:p>
    <w:p w14:paraId="16F417A5"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Goldfinch</w:t>
      </w:r>
      <w:r>
        <w:tab/>
      </w:r>
      <w:r w:rsidRPr="00C61239">
        <w:t>Graham</w:t>
      </w:r>
      <w:r>
        <w:tab/>
      </w:r>
      <w:r w:rsidRPr="00C61239">
        <w:t>Grooms</w:t>
      </w:r>
    </w:p>
    <w:p w14:paraId="1202CA8B"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Hembree</w:t>
      </w:r>
      <w:r>
        <w:tab/>
      </w:r>
      <w:r w:rsidRPr="00C61239">
        <w:t>Jackson</w:t>
      </w:r>
      <w:r>
        <w:tab/>
      </w:r>
      <w:r w:rsidRPr="00C61239">
        <w:t>Johnson</w:t>
      </w:r>
    </w:p>
    <w:p w14:paraId="50CF2AC3"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lastRenderedPageBreak/>
        <w:t>Kennedy</w:t>
      </w:r>
      <w:r>
        <w:tab/>
      </w:r>
      <w:r w:rsidRPr="00C61239">
        <w:t>Kimbrell</w:t>
      </w:r>
      <w:r>
        <w:tab/>
      </w:r>
      <w:r w:rsidRPr="00C61239">
        <w:t>Leber</w:t>
      </w:r>
    </w:p>
    <w:p w14:paraId="36B3A370"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Massey</w:t>
      </w:r>
      <w:r>
        <w:tab/>
      </w:r>
      <w:r w:rsidRPr="00C61239">
        <w:t>Nutt</w:t>
      </w:r>
      <w:r>
        <w:tab/>
      </w:r>
      <w:r w:rsidRPr="00C61239">
        <w:t>Ott</w:t>
      </w:r>
    </w:p>
    <w:p w14:paraId="381BEB4F"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Peeler</w:t>
      </w:r>
      <w:r>
        <w:tab/>
      </w:r>
      <w:r w:rsidRPr="00C61239">
        <w:t>Rankin</w:t>
      </w:r>
      <w:r>
        <w:tab/>
      </w:r>
      <w:r w:rsidRPr="00C61239">
        <w:t>Reichenbach</w:t>
      </w:r>
    </w:p>
    <w:p w14:paraId="2F5E6577"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Rice</w:t>
      </w:r>
      <w:r>
        <w:tab/>
      </w:r>
      <w:r w:rsidRPr="00C61239">
        <w:t>Sabb</w:t>
      </w:r>
      <w:r>
        <w:tab/>
      </w:r>
      <w:r w:rsidRPr="00C61239">
        <w:t>Stubbs</w:t>
      </w:r>
    </w:p>
    <w:p w14:paraId="22D25D37"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Sutton</w:t>
      </w:r>
      <w:r>
        <w:tab/>
      </w:r>
      <w:r w:rsidRPr="00C61239">
        <w:t>Tedder</w:t>
      </w:r>
      <w:r>
        <w:tab/>
      </w:r>
      <w:r w:rsidRPr="00C61239">
        <w:t>Turner</w:t>
      </w:r>
    </w:p>
    <w:p w14:paraId="230B6291"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Verdin</w:t>
      </w:r>
      <w:r>
        <w:tab/>
      </w:r>
      <w:r w:rsidRPr="00C61239">
        <w:t>Walker</w:t>
      </w:r>
      <w:r>
        <w:tab/>
      </w:r>
      <w:r w:rsidRPr="00C61239">
        <w:t>Williams</w:t>
      </w:r>
    </w:p>
    <w:p w14:paraId="6861FAF1" w14:textId="77777777" w:rsidR="00C61239" w:rsidRDefault="00C61239" w:rsidP="00C6123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1239">
        <w:t>Young</w:t>
      </w:r>
    </w:p>
    <w:p w14:paraId="11F7A887" w14:textId="77777777" w:rsidR="00C61239" w:rsidRDefault="00C61239" w:rsidP="00C61239">
      <w:pPr>
        <w:pStyle w:val="Header"/>
        <w:tabs>
          <w:tab w:val="clear" w:pos="8640"/>
          <w:tab w:val="left" w:pos="4320"/>
        </w:tabs>
      </w:pPr>
    </w:p>
    <w:p w14:paraId="7B4FB7DA" w14:textId="7B979785" w:rsidR="00FA6536" w:rsidRDefault="00FA6536">
      <w:pPr>
        <w:pStyle w:val="Header"/>
        <w:tabs>
          <w:tab w:val="clear" w:pos="8640"/>
          <w:tab w:val="left" w:pos="4320"/>
        </w:tabs>
      </w:pPr>
      <w:r>
        <w:tab/>
        <w:t>A quorum being present, the Senate resumed.</w:t>
      </w:r>
    </w:p>
    <w:p w14:paraId="17E19928" w14:textId="77777777" w:rsidR="00FA6536" w:rsidRDefault="00FA6536">
      <w:pPr>
        <w:pStyle w:val="Header"/>
        <w:tabs>
          <w:tab w:val="clear" w:pos="8640"/>
          <w:tab w:val="left" w:pos="4320"/>
        </w:tabs>
      </w:pPr>
    </w:p>
    <w:p w14:paraId="583A1F9A" w14:textId="52D82BB7" w:rsidR="00DB74A4" w:rsidRPr="00D0360B" w:rsidRDefault="000A7610">
      <w:pPr>
        <w:pStyle w:val="Header"/>
        <w:tabs>
          <w:tab w:val="clear" w:pos="8640"/>
          <w:tab w:val="left" w:pos="4320"/>
        </w:tabs>
        <w:jc w:val="center"/>
        <w:rPr>
          <w:b/>
          <w:color w:val="auto"/>
        </w:rPr>
      </w:pPr>
      <w:r w:rsidRPr="00D0360B">
        <w:rPr>
          <w:b/>
          <w:color w:val="auto"/>
        </w:rPr>
        <w:t>REGULATION WITHDRAWN AND RESUBMITTED</w:t>
      </w:r>
    </w:p>
    <w:p w14:paraId="48DB4C6F" w14:textId="0C592474" w:rsidR="00DB74A4" w:rsidRPr="00D0360B" w:rsidRDefault="000A7610">
      <w:pPr>
        <w:pStyle w:val="Header"/>
        <w:tabs>
          <w:tab w:val="clear" w:pos="8640"/>
          <w:tab w:val="left" w:pos="4320"/>
        </w:tabs>
        <w:rPr>
          <w:color w:val="auto"/>
        </w:rPr>
      </w:pPr>
      <w:r w:rsidRPr="00D0360B">
        <w:rPr>
          <w:color w:val="auto"/>
        </w:rPr>
        <w:tab/>
        <w:t>The following was received:</w:t>
      </w:r>
    </w:p>
    <w:p w14:paraId="686F9FAB" w14:textId="77777777" w:rsidR="0013174C" w:rsidRDefault="0013174C" w:rsidP="0013174C">
      <w:r w:rsidRPr="00953163">
        <w:t>Document No. 5353</w:t>
      </w:r>
    </w:p>
    <w:p w14:paraId="1D4D480D" w14:textId="77777777" w:rsidR="0013174C" w:rsidRPr="00953163" w:rsidRDefault="0013174C" w:rsidP="0013174C">
      <w:r w:rsidRPr="00953163">
        <w:t>Agency: Department of Labor, Licensing and Regulation - Office of Elevators and Amusement Rides</w:t>
      </w:r>
    </w:p>
    <w:p w14:paraId="38D1E7E6" w14:textId="77777777" w:rsidR="0013174C" w:rsidRPr="00953163" w:rsidRDefault="0013174C" w:rsidP="0013174C">
      <w:r w:rsidRPr="00953163">
        <w:t>Chapter: 71</w:t>
      </w:r>
    </w:p>
    <w:p w14:paraId="67BA3FD7" w14:textId="77777777" w:rsidR="0013174C" w:rsidRDefault="0013174C" w:rsidP="0013174C">
      <w:r w:rsidRPr="00953163">
        <w:t>Statutory Authority: 1976 Code Sections 41-16-140 and 41-18-120</w:t>
      </w:r>
    </w:p>
    <w:p w14:paraId="6F2FFA69" w14:textId="77777777" w:rsidR="0013174C" w:rsidRDefault="0013174C" w:rsidP="0013174C">
      <w:r w:rsidRPr="00953163">
        <w:t>SUBJECT: Office of Elevators and Amusement Rides</w:t>
      </w:r>
    </w:p>
    <w:p w14:paraId="1EA69026" w14:textId="77777777" w:rsidR="0013174C" w:rsidRDefault="0013174C" w:rsidP="0013174C">
      <w:r w:rsidRPr="00953163">
        <w:t>Received by President of the Senate January 14, 2025</w:t>
      </w:r>
    </w:p>
    <w:p w14:paraId="76F4BAF9" w14:textId="77777777" w:rsidR="0013174C" w:rsidRDefault="0013174C" w:rsidP="0013174C">
      <w:r w:rsidRPr="00953163">
        <w:t>Referred to Labor, Commerce and Industry Committee</w:t>
      </w:r>
    </w:p>
    <w:p w14:paraId="25B5D300" w14:textId="77777777" w:rsidR="0013174C" w:rsidRDefault="0013174C" w:rsidP="0013174C">
      <w:r w:rsidRPr="00953163">
        <w:t>Legislative Review Expiration January 18, 2026</w:t>
      </w:r>
    </w:p>
    <w:p w14:paraId="4B6C7A3F" w14:textId="3CAF065A" w:rsidR="0013174C" w:rsidRDefault="0013174C" w:rsidP="0013174C">
      <w:r>
        <w:t>Withdrawn and Resubmitted March 12, 2025</w:t>
      </w:r>
    </w:p>
    <w:p w14:paraId="633CD258" w14:textId="77777777" w:rsidR="00DB74A4" w:rsidRDefault="00DB74A4">
      <w:pPr>
        <w:pStyle w:val="Header"/>
        <w:tabs>
          <w:tab w:val="clear" w:pos="8640"/>
          <w:tab w:val="left" w:pos="4320"/>
        </w:tabs>
      </w:pPr>
    </w:p>
    <w:p w14:paraId="3F117585" w14:textId="209DD5A9" w:rsidR="00DB74A4" w:rsidRPr="00D0360B" w:rsidRDefault="00D0360B" w:rsidP="00D0360B">
      <w:pPr>
        <w:pStyle w:val="Header"/>
        <w:tabs>
          <w:tab w:val="clear" w:pos="8640"/>
          <w:tab w:val="left" w:pos="4320"/>
        </w:tabs>
        <w:jc w:val="center"/>
      </w:pPr>
      <w:r>
        <w:rPr>
          <w:b/>
        </w:rPr>
        <w:t>Doctor of the Day</w:t>
      </w:r>
    </w:p>
    <w:p w14:paraId="47E46906" w14:textId="4A9571D0" w:rsidR="00D0360B" w:rsidRDefault="00D0360B">
      <w:pPr>
        <w:pStyle w:val="Header"/>
        <w:tabs>
          <w:tab w:val="clear" w:pos="8640"/>
          <w:tab w:val="left" w:pos="4320"/>
        </w:tabs>
      </w:pPr>
      <w:r>
        <w:tab/>
        <w:t>Senator CROMER introduced Dr. Scott Grauper of Lexington, S.C., Doctor of the Day.</w:t>
      </w:r>
    </w:p>
    <w:p w14:paraId="2D3A4337" w14:textId="77777777" w:rsidR="00D0360B" w:rsidRDefault="00D0360B">
      <w:pPr>
        <w:pStyle w:val="Header"/>
        <w:tabs>
          <w:tab w:val="clear" w:pos="8640"/>
          <w:tab w:val="left" w:pos="4320"/>
        </w:tabs>
      </w:pPr>
    </w:p>
    <w:p w14:paraId="257DB34B" w14:textId="2C3DD2EC" w:rsidR="004C6552" w:rsidRPr="004C6552" w:rsidRDefault="004C6552" w:rsidP="004C6552">
      <w:pPr>
        <w:pStyle w:val="Header"/>
        <w:tabs>
          <w:tab w:val="clear" w:pos="8640"/>
          <w:tab w:val="left" w:pos="4320"/>
        </w:tabs>
        <w:jc w:val="center"/>
      </w:pPr>
      <w:r>
        <w:rPr>
          <w:b/>
        </w:rPr>
        <w:t>Leave of Absence</w:t>
      </w:r>
    </w:p>
    <w:p w14:paraId="4DF0DC3C" w14:textId="13B9890A" w:rsidR="004C6552" w:rsidRDefault="004C6552">
      <w:pPr>
        <w:pStyle w:val="Header"/>
        <w:tabs>
          <w:tab w:val="clear" w:pos="8640"/>
          <w:tab w:val="left" w:pos="4320"/>
        </w:tabs>
      </w:pPr>
      <w:r>
        <w:tab/>
        <w:t>On motion of Senator CROMER, at 1:15 P.M., Senator CAMPSEN was granted a leave of absence for today.</w:t>
      </w:r>
    </w:p>
    <w:p w14:paraId="317BE08D" w14:textId="77777777" w:rsidR="004C6552" w:rsidRDefault="004C6552">
      <w:pPr>
        <w:pStyle w:val="Header"/>
        <w:tabs>
          <w:tab w:val="clear" w:pos="8640"/>
          <w:tab w:val="left" w:pos="4320"/>
        </w:tabs>
      </w:pPr>
    </w:p>
    <w:p w14:paraId="0834510B" w14:textId="77777777" w:rsidR="00DB74A4" w:rsidRDefault="000A7610">
      <w:pPr>
        <w:pStyle w:val="Header"/>
        <w:tabs>
          <w:tab w:val="clear" w:pos="8640"/>
          <w:tab w:val="left" w:pos="4320"/>
        </w:tabs>
        <w:jc w:val="center"/>
        <w:rPr>
          <w:b/>
          <w:bCs/>
        </w:rPr>
      </w:pPr>
      <w:r>
        <w:rPr>
          <w:b/>
          <w:bCs/>
        </w:rPr>
        <w:t>CO-SPONSORS ADDED</w:t>
      </w:r>
    </w:p>
    <w:p w14:paraId="5A15BDA1"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77364C0" w14:textId="6537C3BB" w:rsidR="00B0632F" w:rsidRDefault="00B0632F">
      <w:pPr>
        <w:pStyle w:val="Header"/>
        <w:tabs>
          <w:tab w:val="clear" w:pos="8640"/>
          <w:tab w:val="left" w:pos="4320"/>
        </w:tabs>
      </w:pPr>
      <w:r>
        <w:t>S. 111</w:t>
      </w:r>
      <w:r>
        <w:tab/>
      </w:r>
      <w:r>
        <w:tab/>
        <w:t>Sen. Alexander</w:t>
      </w:r>
    </w:p>
    <w:p w14:paraId="4146E7C8" w14:textId="38BBCB4F" w:rsidR="00DB74A4" w:rsidRDefault="007F2126">
      <w:pPr>
        <w:pStyle w:val="Header"/>
        <w:tabs>
          <w:tab w:val="clear" w:pos="8640"/>
          <w:tab w:val="left" w:pos="4320"/>
        </w:tabs>
      </w:pPr>
      <w:r>
        <w:t>S. 425</w:t>
      </w:r>
      <w:r>
        <w:tab/>
      </w:r>
      <w:r>
        <w:tab/>
        <w:t>Sen. Hembree</w:t>
      </w:r>
    </w:p>
    <w:p w14:paraId="5836AC09" w14:textId="77777777" w:rsidR="00DB74A4" w:rsidRDefault="00DB74A4">
      <w:pPr>
        <w:pStyle w:val="Header"/>
        <w:tabs>
          <w:tab w:val="clear" w:pos="8640"/>
          <w:tab w:val="left" w:pos="4320"/>
        </w:tabs>
      </w:pPr>
    </w:p>
    <w:p w14:paraId="517BC550" w14:textId="77777777" w:rsidR="00B0632F" w:rsidRPr="00B0632F" w:rsidRDefault="00B0632F" w:rsidP="00B0632F">
      <w:pPr>
        <w:pStyle w:val="Header"/>
        <w:jc w:val="center"/>
      </w:pPr>
      <w:r w:rsidRPr="00B0632F">
        <w:rPr>
          <w:b/>
        </w:rPr>
        <w:t>RECALLED</w:t>
      </w:r>
    </w:p>
    <w:p w14:paraId="144D72B2" w14:textId="77777777" w:rsidR="00B0632F" w:rsidRPr="00B0632F" w:rsidRDefault="00B0632F" w:rsidP="00B0632F">
      <w:pPr>
        <w:pStyle w:val="Header"/>
      </w:pPr>
      <w:r w:rsidRPr="00B0632F">
        <w:tab/>
        <w:t>S. 400</w:t>
      </w:r>
      <w:r w:rsidRPr="00B0632F">
        <w:fldChar w:fldCharType="begin"/>
      </w:r>
      <w:r w:rsidRPr="00B0632F">
        <w:instrText xml:space="preserve"> XE "S. 400" \b </w:instrText>
      </w:r>
      <w:r w:rsidRPr="00B0632F">
        <w:fldChar w:fldCharType="end"/>
      </w:r>
      <w:r w:rsidRPr="00B0632F">
        <w:t xml:space="preserve"> -- Senator Verdin:  A CONCURRENT RESOLUTION TO REQUEST THAT THE DEPARTMENT OF TRANSPORTATION NAME THE INTERSECTION OF US-76 AND STATE ROAD S-30-46 (US 76) IN LAURENS COUNTY “NATHANIEL HUNTER SIPES </w:t>
      </w:r>
      <w:r w:rsidRPr="00B0632F">
        <w:lastRenderedPageBreak/>
        <w:t>MEMORIAL INTERSECTION” AND ERECT APPROPRIATE MARKERS OR SIGNS AT THIS LOCATION CONTAINING THE DESIGNATION.</w:t>
      </w:r>
    </w:p>
    <w:p w14:paraId="7A35C7F7" w14:textId="77777777" w:rsidR="00B0632F" w:rsidRPr="00B0632F" w:rsidRDefault="00B0632F" w:rsidP="00B0632F">
      <w:pPr>
        <w:pStyle w:val="Header"/>
      </w:pPr>
      <w:r w:rsidRPr="00B0632F">
        <w:tab/>
        <w:t>Senator GROOMS asked unanimous consent to make a motion to recall the Concurrent Resolution from the Committee on Transportation.</w:t>
      </w:r>
    </w:p>
    <w:p w14:paraId="7C453C7F" w14:textId="77777777" w:rsidR="00B0632F" w:rsidRPr="00B0632F" w:rsidRDefault="00B0632F" w:rsidP="00B0632F">
      <w:pPr>
        <w:pStyle w:val="Header"/>
      </w:pPr>
    </w:p>
    <w:p w14:paraId="072ED864" w14:textId="77777777" w:rsidR="00B0632F" w:rsidRPr="00B0632F" w:rsidRDefault="00B0632F" w:rsidP="00B0632F">
      <w:pPr>
        <w:pStyle w:val="Header"/>
      </w:pPr>
      <w:r w:rsidRPr="00B0632F">
        <w:tab/>
        <w:t>The Concurrent Resolution was recalled from the Committee on Transportation and ordered placed on the Calendar for consideration tomorrow.</w:t>
      </w:r>
    </w:p>
    <w:p w14:paraId="2B30185F" w14:textId="77777777" w:rsidR="00B0632F" w:rsidRPr="00B0632F" w:rsidRDefault="00B0632F" w:rsidP="00B0632F">
      <w:pPr>
        <w:pStyle w:val="Header"/>
      </w:pPr>
    </w:p>
    <w:p w14:paraId="6F23B625" w14:textId="77777777" w:rsidR="00B0632F" w:rsidRPr="00B0632F" w:rsidRDefault="00B0632F" w:rsidP="00B0632F">
      <w:pPr>
        <w:pStyle w:val="Header"/>
        <w:jc w:val="center"/>
      </w:pPr>
      <w:r w:rsidRPr="00B0632F">
        <w:rPr>
          <w:b/>
        </w:rPr>
        <w:t>RECALLED</w:t>
      </w:r>
    </w:p>
    <w:p w14:paraId="480FAE24" w14:textId="77777777" w:rsidR="00B0632F" w:rsidRPr="00B0632F" w:rsidRDefault="00B0632F" w:rsidP="00B0632F">
      <w:pPr>
        <w:pStyle w:val="Header"/>
      </w:pPr>
      <w:r w:rsidRPr="00B0632F">
        <w:tab/>
        <w:t>H. 3840</w:t>
      </w:r>
      <w:r w:rsidRPr="00B0632F">
        <w:fldChar w:fldCharType="begin"/>
      </w:r>
      <w:r w:rsidRPr="00B0632F">
        <w:instrText xml:space="preserve"> XE "H. 3840" \b </w:instrText>
      </w:r>
      <w:r w:rsidRPr="00B0632F">
        <w:fldChar w:fldCharType="end"/>
      </w:r>
      <w:r w:rsidRPr="00B0632F">
        <w:t xml:space="preserve"> -- Rep. Hartnett:  A CONCURRENT RESOLUTION TO NAME THE INTERSECTION OF HARBORVIEW ROAD AND FORT SUMTER DRIVE ON JAMES ISLAND IN CHARLESTON COUNTY “THOMAS LEE READ MEMORIAL INTERSECTION” AND ERECT APPROPRIATE SIGNS OR MARKERS AT THIS LOCATION CONTAINING THESE WORDS.</w:t>
      </w:r>
    </w:p>
    <w:p w14:paraId="1C9868EE" w14:textId="77777777" w:rsidR="00B0632F" w:rsidRPr="00B0632F" w:rsidRDefault="00B0632F" w:rsidP="00B0632F">
      <w:pPr>
        <w:pStyle w:val="Header"/>
      </w:pPr>
      <w:r w:rsidRPr="00B0632F">
        <w:t>Senator GROOMS asked unanimous consent to make a motion to recall the Concurrent Resolution from the Committee on Transportation.</w:t>
      </w:r>
    </w:p>
    <w:p w14:paraId="1DFE41BD" w14:textId="77777777" w:rsidR="00B0632F" w:rsidRPr="00B0632F" w:rsidRDefault="00B0632F" w:rsidP="00B0632F">
      <w:pPr>
        <w:pStyle w:val="Header"/>
      </w:pPr>
    </w:p>
    <w:p w14:paraId="3E2CA9E1" w14:textId="77777777" w:rsidR="00B0632F" w:rsidRPr="00B0632F" w:rsidRDefault="00B0632F" w:rsidP="00B0632F">
      <w:pPr>
        <w:pStyle w:val="Header"/>
      </w:pPr>
      <w:r w:rsidRPr="00B0632F">
        <w:t>The Concurrent Resolution was recalled from the Committee on Transportation and ordered placed on the Calendar for consideration tomorrow.</w:t>
      </w:r>
    </w:p>
    <w:p w14:paraId="527DFBBF" w14:textId="77777777" w:rsidR="00B0632F" w:rsidRPr="00B0632F" w:rsidRDefault="00B0632F" w:rsidP="00B0632F">
      <w:pPr>
        <w:pStyle w:val="Header"/>
      </w:pPr>
    </w:p>
    <w:p w14:paraId="462FB484" w14:textId="77777777" w:rsidR="00B0632F" w:rsidRPr="00B0632F" w:rsidRDefault="00B0632F" w:rsidP="00B0632F">
      <w:pPr>
        <w:pStyle w:val="Header"/>
        <w:jc w:val="center"/>
      </w:pPr>
      <w:r w:rsidRPr="00B0632F">
        <w:rPr>
          <w:b/>
        </w:rPr>
        <w:t>RECALLED</w:t>
      </w:r>
    </w:p>
    <w:p w14:paraId="2F2CF589" w14:textId="77777777" w:rsidR="00B0632F" w:rsidRPr="00B0632F" w:rsidRDefault="00B0632F" w:rsidP="00B0632F">
      <w:pPr>
        <w:pStyle w:val="Header"/>
      </w:pPr>
      <w:r w:rsidRPr="00B0632F">
        <w:tab/>
        <w:t>H. 3893</w:t>
      </w:r>
      <w:r w:rsidRPr="00B0632F">
        <w:fldChar w:fldCharType="begin"/>
      </w:r>
      <w:r w:rsidRPr="00B0632F">
        <w:instrText xml:space="preserve"> XE "H. 3893" \b </w:instrText>
      </w:r>
      <w:r w:rsidRPr="00B0632F">
        <w:fldChar w:fldCharType="end"/>
      </w:r>
      <w:r w:rsidRPr="00B0632F">
        <w:t xml:space="preserve"> -- Reps. Hiott, Bowers and Collins:  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6AD44A7B" w14:textId="77777777" w:rsidR="00B0632F" w:rsidRPr="00B0632F" w:rsidRDefault="00B0632F" w:rsidP="00B0632F">
      <w:pPr>
        <w:pStyle w:val="Header"/>
      </w:pPr>
      <w:r w:rsidRPr="00B0632F">
        <w:t>Senator GROOMS asked unanimous consent to make a motion to recall the Concurrent Resolution from the Committee on Transportation.</w:t>
      </w:r>
    </w:p>
    <w:p w14:paraId="6D3A35FC" w14:textId="77777777" w:rsidR="00B0632F" w:rsidRPr="00B0632F" w:rsidRDefault="00B0632F" w:rsidP="00B0632F">
      <w:pPr>
        <w:pStyle w:val="Header"/>
      </w:pPr>
    </w:p>
    <w:p w14:paraId="6D35F490" w14:textId="77777777" w:rsidR="00B0632F" w:rsidRPr="00B0632F" w:rsidRDefault="00B0632F" w:rsidP="00B0632F">
      <w:pPr>
        <w:pStyle w:val="Header"/>
      </w:pPr>
      <w:r w:rsidRPr="00B0632F">
        <w:t>The Concurrent Resolution was recalled from the Committee on Transportation and ordered placed on the Calendar for consideration tomorrow.</w:t>
      </w:r>
    </w:p>
    <w:p w14:paraId="49F4276E" w14:textId="77777777" w:rsidR="00B0632F" w:rsidRPr="00B0632F" w:rsidRDefault="00B0632F" w:rsidP="00B0632F">
      <w:pPr>
        <w:pStyle w:val="Header"/>
      </w:pPr>
    </w:p>
    <w:p w14:paraId="6171CDEA" w14:textId="77777777" w:rsidR="00DB74A4" w:rsidRDefault="000A7610" w:rsidP="00B0632F">
      <w:pPr>
        <w:pStyle w:val="Header"/>
        <w:keepNext/>
        <w:keepLines/>
        <w:tabs>
          <w:tab w:val="clear" w:pos="8640"/>
          <w:tab w:val="left" w:pos="4320"/>
        </w:tabs>
        <w:jc w:val="center"/>
      </w:pPr>
      <w:r>
        <w:rPr>
          <w:b/>
        </w:rPr>
        <w:lastRenderedPageBreak/>
        <w:t>INTRODUCTION OF BILLS AND RESOLUTIONS</w:t>
      </w:r>
    </w:p>
    <w:p w14:paraId="65F581D1" w14:textId="77777777" w:rsidR="00DB74A4" w:rsidRDefault="000A7610" w:rsidP="00B0632F">
      <w:pPr>
        <w:pStyle w:val="Header"/>
        <w:keepNext/>
        <w:keepLines/>
        <w:tabs>
          <w:tab w:val="clear" w:pos="8640"/>
          <w:tab w:val="left" w:pos="4320"/>
        </w:tabs>
      </w:pPr>
      <w:r>
        <w:tab/>
        <w:t>The following were introduced:</w:t>
      </w:r>
    </w:p>
    <w:p w14:paraId="27A28667" w14:textId="77777777" w:rsidR="00B0632F" w:rsidRDefault="00B0632F" w:rsidP="00B0632F">
      <w:pPr>
        <w:keepNext/>
        <w:keepLines/>
      </w:pPr>
    </w:p>
    <w:p w14:paraId="210AE2CE" w14:textId="77777777" w:rsidR="00B0632F" w:rsidRDefault="00B0632F" w:rsidP="00B0632F">
      <w:pPr>
        <w:keepNext/>
        <w:keepLines/>
      </w:pPr>
      <w:r>
        <w:tab/>
        <w:t>S. 444</w:t>
      </w:r>
      <w:r>
        <w:fldChar w:fldCharType="begin"/>
      </w:r>
      <w:r>
        <w:instrText xml:space="preserve"> XE "</w:instrText>
      </w:r>
      <w:r>
        <w:tab/>
        <w:instrText>S. 444" \b</w:instrText>
      </w:r>
      <w:r>
        <w:fldChar w:fldCharType="end"/>
      </w:r>
      <w:r>
        <w:t xml:space="preserve"> -- Senator Davis:  A BILL TO AMEND THE SOUTH CAROLINA CODE OF LAWS BY ENACTING THE "SOUTH CAROLINA SPORTS WAGERING ACT";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PROMULGATE REGULATIONS, TO PROVIDE ENFORCEMENT, AND TO PROVIDE REPORTING REQUIREMENTS; AND BY ADDING SECTION 16-19-135 SO AS TO PROVIDE THAT A PERSON WHO ENGAGES IN SPORTS WAGERING IS NOT IN VIOLATION OF CERTAIN LAWS.</w:t>
      </w:r>
    </w:p>
    <w:p w14:paraId="39ABB3F4" w14:textId="77777777" w:rsidR="00B0632F" w:rsidRDefault="00B0632F" w:rsidP="00B0632F">
      <w:r>
        <w:t>sr-0045cem25.docx</w:t>
      </w:r>
    </w:p>
    <w:p w14:paraId="0B237D8C" w14:textId="77777777" w:rsidR="00B0632F" w:rsidRDefault="00B0632F" w:rsidP="00B0632F">
      <w:r>
        <w:tab/>
        <w:t>Read the first time and referred to the Committee on Labor, Commerce and Industry.</w:t>
      </w:r>
    </w:p>
    <w:p w14:paraId="6B941888" w14:textId="77777777" w:rsidR="00B0632F" w:rsidRDefault="00B0632F" w:rsidP="00B0632F"/>
    <w:p w14:paraId="2B7E0DD9" w14:textId="77777777" w:rsidR="00B0632F" w:rsidRDefault="00B0632F" w:rsidP="00B0632F">
      <w:r>
        <w:tab/>
        <w:t>S. 445</w:t>
      </w:r>
      <w:r>
        <w:fldChar w:fldCharType="begin"/>
      </w:r>
      <w:r>
        <w:instrText xml:space="preserve"> XE "</w:instrText>
      </w:r>
      <w:r>
        <w:tab/>
        <w:instrText>S. 445" \b</w:instrText>
      </w:r>
      <w:r>
        <w:fldChar w:fldCharType="end"/>
      </w:r>
      <w:r>
        <w:t xml:space="preserve"> -- Senator Verdin:  A BILL TO AMEND THE SOUTH CAROLINA CODE OF LAWS BY AMENDING SECTION 1-23-110, RELATING TO PROCEDURES FOR THE PUBLICATION OF NOTICE OF A PROPOSED PROMULGATION OF REGULATIONS, PUBLIC PARTICIPATION, AND A CONTEST OF REGULATION FOR PROCEDURAL DEFECTS, SO AS TO PROVIDE FOR NOTICE AND TO PROVIDE THAT ALL WRITTEN SUBMISSIONS, TRANSCRIPTS, OR RECORDINGS OF ORAL SUBMISSIONS MUST BE PROVIDED TO THE SMALL BUSINESS REGULATORY REVIEW COMMITTEE; BY AMENDING SECTION 1-23-120, RELATING TO APPROVAL OF REGULATIONS, SO AS TO PROVIDE FOR METHODS OF REPEAL OR AUTOMATIC APPROVAL OF REGULATIONS; BY ADDING SECTION 1-23-121 SO AS TO PROVIDE THAT REGULATIONS MAY NOT CONTAIN VERBATIM STATUTORY TEXT; AND BY AMENDING SECTION 1-23-280, RELATING TO THE SMALL BUSINESS REGULATORY REVIEW COMMITTEE MEMBERSHIP, SO AS TO ADD AGRIBUSINESS REPRESENTATION.</w:t>
      </w:r>
    </w:p>
    <w:p w14:paraId="1DE5FBCD" w14:textId="77777777" w:rsidR="00B0632F" w:rsidRDefault="00B0632F" w:rsidP="00B0632F">
      <w:r>
        <w:t>sr-0048cem25.docx</w:t>
      </w:r>
    </w:p>
    <w:p w14:paraId="1AF9A345" w14:textId="77777777" w:rsidR="00B0632F" w:rsidRDefault="00B0632F" w:rsidP="00B0632F">
      <w:r>
        <w:lastRenderedPageBreak/>
        <w:tab/>
        <w:t>Read the first time and referred to the Committee on Judiciary.</w:t>
      </w:r>
    </w:p>
    <w:p w14:paraId="75F93F97" w14:textId="77777777" w:rsidR="00B0632F" w:rsidRDefault="00B0632F" w:rsidP="00B0632F"/>
    <w:p w14:paraId="76098687" w14:textId="77777777" w:rsidR="00B0632F" w:rsidRDefault="00B0632F" w:rsidP="00B0632F">
      <w:r>
        <w:tab/>
        <w:t>S. 446</w:t>
      </w:r>
      <w:r>
        <w:fldChar w:fldCharType="begin"/>
      </w:r>
      <w:r>
        <w:instrText xml:space="preserve"> XE "</w:instrText>
      </w:r>
      <w:r>
        <w:tab/>
        <w:instrText>S. 446" \b</w:instrText>
      </w:r>
      <w:r>
        <w:fldChar w:fldCharType="end"/>
      </w:r>
      <w:r>
        <w:t xml:space="preserve"> -- 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667AE0DA" w14:textId="77777777" w:rsidR="00B0632F" w:rsidRDefault="00B0632F" w:rsidP="00B0632F">
      <w:r>
        <w:t>sr-0005qg25.docx</w:t>
      </w:r>
    </w:p>
    <w:p w14:paraId="1310F61F" w14:textId="77777777" w:rsidR="00B0632F" w:rsidRDefault="00B0632F" w:rsidP="00B0632F">
      <w:r>
        <w:tab/>
        <w:t>Read the first time and referred to the Committee on Judiciary.</w:t>
      </w:r>
    </w:p>
    <w:p w14:paraId="0CBEBE75" w14:textId="77777777" w:rsidR="00B0632F" w:rsidRDefault="00B0632F" w:rsidP="00B0632F"/>
    <w:p w14:paraId="0C9D5504" w14:textId="77777777" w:rsidR="00B0632F" w:rsidRDefault="00B0632F" w:rsidP="00B0632F">
      <w:r>
        <w:tab/>
        <w:t>S. 447</w:t>
      </w:r>
      <w:r>
        <w:fldChar w:fldCharType="begin"/>
      </w:r>
      <w:r>
        <w:instrText xml:space="preserve"> XE "</w:instrText>
      </w:r>
      <w:r>
        <w:tab/>
        <w:instrText>S. 447" \b</w:instrText>
      </w:r>
      <w:r>
        <w:fldChar w:fldCharType="end"/>
      </w:r>
      <w:r>
        <w:t xml:space="preserve"> -- Senator Adams:  A BILL TO AMEND THE SOUTH CAROLINA CODE OF LAWS BY ADDING SECTION 23-1-235 SO AS TO DEFINE TERMS RELATED TO LICENSE PLATE READER SYSTEMS, TO PROVIDE THAT ONLY CERTAIN ENTITIES MAY USE AN AUTOMATIC LICENSE PLATE READER SYSTEM, AND TO PROVIDE GUIDELINES FOR THE WAYS IN WHICH INFORMATION OBTAINED THROUGH THE SYSTEM MAY BE USED BY LAW ENFORCEMENT; AND BY ADDING SECTION 57-3-786 SO AS TO AUTHORIZE THE DEPARTMENT OF TRANSPORTATION TO PERMIT CERTAIN CAMERAS USED BY GOVERNMENTAL ENTITIES ON NON-INTERSTATE HIGHWAY RIGHTS-OF-WAY.</w:t>
      </w:r>
    </w:p>
    <w:p w14:paraId="0AD32B03" w14:textId="77777777" w:rsidR="00B0632F" w:rsidRDefault="00B0632F" w:rsidP="00B0632F">
      <w:r>
        <w:t>sr-0265km25.docx</w:t>
      </w:r>
    </w:p>
    <w:p w14:paraId="6225BA2D" w14:textId="77777777" w:rsidR="00B0632F" w:rsidRDefault="00B0632F" w:rsidP="00B0632F">
      <w:r>
        <w:tab/>
        <w:t>Read the first time and referred to the Committee on Judiciary.</w:t>
      </w:r>
    </w:p>
    <w:p w14:paraId="5C643101" w14:textId="77777777" w:rsidR="00B0632F" w:rsidRDefault="00B0632F" w:rsidP="00B0632F"/>
    <w:p w14:paraId="0AB8D958" w14:textId="77777777" w:rsidR="00B0632F" w:rsidRDefault="00B0632F" w:rsidP="00B0632F">
      <w:r>
        <w:tab/>
        <w:t>S. 448</w:t>
      </w:r>
      <w:r>
        <w:fldChar w:fldCharType="begin"/>
      </w:r>
      <w:r>
        <w:instrText xml:space="preserve"> XE "</w:instrText>
      </w:r>
      <w:r>
        <w:tab/>
        <w:instrText>S. 448" \b</w:instrText>
      </w:r>
      <w:r>
        <w:fldChar w:fldCharType="end"/>
      </w:r>
      <w:r>
        <w:t xml:space="preserve"> -- Senators Tedder, Kimbrell and Stubbs:  A BILL TO AMEND THE SOUTH CAROLINA CODE OF LAWS BY ADDING SECTION 56-1-560 SO AS TO PROVIDE THE DEPARTMENT OF MOTOR VEHICLES MAY DEVELOP AN "ELECTRONIC DRIVER'S LICENSE SYSTEM" FOR AUTHORIZING PERSONS TO PRESENT OR SUBMIT EVIDENCE OF VALID DRIVERS' LICENSES IN OPTIONAL ELECTRONIC FORMATS IN LIEU OF PHYSICAL DRIVERS' LICENSES.</w:t>
      </w:r>
    </w:p>
    <w:p w14:paraId="7076C09C" w14:textId="77777777" w:rsidR="00B0632F" w:rsidRDefault="00B0632F" w:rsidP="00B0632F">
      <w:r>
        <w:t>lc-0219cm25.docx</w:t>
      </w:r>
    </w:p>
    <w:p w14:paraId="16C810FE" w14:textId="77777777" w:rsidR="00B0632F" w:rsidRDefault="00B0632F" w:rsidP="00B0632F">
      <w:r>
        <w:tab/>
        <w:t>Read the first time and referred to the Committee on Transportation.</w:t>
      </w:r>
    </w:p>
    <w:p w14:paraId="23122E00" w14:textId="6DB32C79" w:rsidR="00DB74A4" w:rsidRPr="00D0360B" w:rsidRDefault="000A7610">
      <w:pPr>
        <w:pStyle w:val="Header"/>
        <w:tabs>
          <w:tab w:val="clear" w:pos="8640"/>
          <w:tab w:val="left" w:pos="4320"/>
        </w:tabs>
        <w:jc w:val="center"/>
        <w:rPr>
          <w:b/>
          <w:color w:val="auto"/>
        </w:rPr>
      </w:pPr>
      <w:r w:rsidRPr="0096483A">
        <w:rPr>
          <w:b/>
          <w:color w:val="auto"/>
        </w:rPr>
        <w:lastRenderedPageBreak/>
        <w:t xml:space="preserve">REPORTS OF </w:t>
      </w:r>
      <w:r w:rsidRPr="00D0360B">
        <w:rPr>
          <w:b/>
          <w:color w:val="auto"/>
        </w:rPr>
        <w:t>STANDING COMMITTEE</w:t>
      </w:r>
    </w:p>
    <w:p w14:paraId="4470E839" w14:textId="502E47E7" w:rsidR="0096483A" w:rsidRPr="0096483A" w:rsidRDefault="0096483A" w:rsidP="0096483A">
      <w:pPr>
        <w:pStyle w:val="Header"/>
        <w:tabs>
          <w:tab w:val="clear" w:pos="8640"/>
          <w:tab w:val="left" w:pos="4320"/>
        </w:tabs>
        <w:rPr>
          <w:bCs/>
          <w:color w:val="auto"/>
        </w:rPr>
      </w:pPr>
      <w:r w:rsidRPr="0096483A">
        <w:rPr>
          <w:bCs/>
          <w:color w:val="auto"/>
        </w:rPr>
        <w:tab/>
        <w:t>Senator RANKIN from the Committee on Judiciary submitted a favorable with amendment report on:</w:t>
      </w:r>
    </w:p>
    <w:p w14:paraId="0C330D7A" w14:textId="77777777" w:rsidR="0096483A" w:rsidRPr="0096483A" w:rsidRDefault="0096483A" w:rsidP="0096483A">
      <w:pPr>
        <w:suppressAutoHyphens/>
        <w:rPr>
          <w:color w:val="auto"/>
        </w:rPr>
      </w:pPr>
      <w:r w:rsidRPr="0096483A">
        <w:rPr>
          <w:color w:val="auto"/>
        </w:rPr>
        <w:tab/>
        <w:t>S. 111</w:t>
      </w:r>
      <w:r w:rsidRPr="0096483A">
        <w:rPr>
          <w:color w:val="auto"/>
        </w:rPr>
        <w:fldChar w:fldCharType="begin"/>
      </w:r>
      <w:r w:rsidRPr="0096483A">
        <w:rPr>
          <w:color w:val="auto"/>
        </w:rPr>
        <w:instrText xml:space="preserve"> XE "S. 111" \b </w:instrText>
      </w:r>
      <w:r w:rsidRPr="0096483A">
        <w:rPr>
          <w:color w:val="auto"/>
        </w:rPr>
        <w:fldChar w:fldCharType="end"/>
      </w:r>
      <w:r w:rsidRPr="0096483A">
        <w:rPr>
          <w:color w:val="auto"/>
        </w:rPr>
        <w:t xml:space="preserve"> -- Senator Rice:  </w:t>
      </w:r>
      <w:r w:rsidRPr="0096483A">
        <w:rPr>
          <w:caps/>
          <w:color w:val="auto"/>
          <w:szCs w:val="30"/>
        </w:rPr>
        <w:t>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62021D18" w14:textId="0A60C8DD" w:rsidR="0096483A" w:rsidRPr="0096483A" w:rsidRDefault="0096483A" w:rsidP="0096483A">
      <w:pPr>
        <w:pStyle w:val="Header"/>
        <w:tabs>
          <w:tab w:val="clear" w:pos="8640"/>
          <w:tab w:val="left" w:pos="4320"/>
        </w:tabs>
        <w:rPr>
          <w:color w:val="auto"/>
        </w:rPr>
      </w:pPr>
      <w:r w:rsidRPr="0096483A">
        <w:rPr>
          <w:color w:val="auto"/>
        </w:rPr>
        <w:tab/>
        <w:t>Ordered for consideration tomorrow.</w:t>
      </w:r>
    </w:p>
    <w:p w14:paraId="174C589B" w14:textId="77777777" w:rsidR="0096483A" w:rsidRPr="0096483A" w:rsidRDefault="0096483A" w:rsidP="0096483A">
      <w:pPr>
        <w:pStyle w:val="Header"/>
        <w:tabs>
          <w:tab w:val="clear" w:pos="8640"/>
          <w:tab w:val="left" w:pos="4320"/>
        </w:tabs>
        <w:rPr>
          <w:color w:val="auto"/>
        </w:rPr>
      </w:pPr>
    </w:p>
    <w:p w14:paraId="1B522D13" w14:textId="1A881082" w:rsidR="0096483A" w:rsidRPr="0096483A" w:rsidRDefault="0096483A" w:rsidP="0096483A">
      <w:pPr>
        <w:pStyle w:val="Header"/>
        <w:tabs>
          <w:tab w:val="clear" w:pos="8640"/>
          <w:tab w:val="left" w:pos="4320"/>
        </w:tabs>
        <w:rPr>
          <w:color w:val="auto"/>
        </w:rPr>
      </w:pPr>
      <w:r w:rsidRPr="0096483A">
        <w:rPr>
          <w:color w:val="auto"/>
        </w:rPr>
        <w:tab/>
        <w:t>Senator RANKIN from the Committee on Judiciary submitted a favorable with amendment report on:</w:t>
      </w:r>
    </w:p>
    <w:p w14:paraId="0DAFA003" w14:textId="77777777" w:rsidR="0096483A" w:rsidRPr="0096483A" w:rsidRDefault="0096483A" w:rsidP="0096483A">
      <w:pPr>
        <w:suppressAutoHyphens/>
        <w:rPr>
          <w:color w:val="auto"/>
        </w:rPr>
      </w:pPr>
      <w:r w:rsidRPr="0096483A">
        <w:rPr>
          <w:color w:val="auto"/>
        </w:rPr>
        <w:tab/>
        <w:t>S. 126</w:t>
      </w:r>
      <w:r w:rsidRPr="0096483A">
        <w:rPr>
          <w:color w:val="auto"/>
        </w:rPr>
        <w:fldChar w:fldCharType="begin"/>
      </w:r>
      <w:r w:rsidRPr="0096483A">
        <w:rPr>
          <w:color w:val="auto"/>
        </w:rPr>
        <w:instrText xml:space="preserve"> XE "S. 126" \b </w:instrText>
      </w:r>
      <w:r w:rsidRPr="0096483A">
        <w:rPr>
          <w:color w:val="auto"/>
        </w:rPr>
        <w:fldChar w:fldCharType="end"/>
      </w:r>
      <w:r w:rsidRPr="0096483A">
        <w:rPr>
          <w:color w:val="auto"/>
        </w:rPr>
        <w:t xml:space="preserve"> -- Senator Johnson:  </w:t>
      </w:r>
      <w:r w:rsidRPr="0096483A">
        <w:rPr>
          <w:caps/>
          <w:color w:val="auto"/>
          <w:szCs w:val="30"/>
        </w:rPr>
        <w:t xml:space="preserve">A BILL TO AMEND THE SOUTH CAROLINA CODE OF LAWS BY AMENDING SECTION 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w:t>
      </w:r>
      <w:r w:rsidRPr="0096483A">
        <w:rPr>
          <w:caps/>
          <w:color w:val="auto"/>
          <w:szCs w:val="30"/>
        </w:rPr>
        <w:lastRenderedPageBreak/>
        <w:t>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40ECACBE" w14:textId="245F83A2" w:rsidR="0096483A" w:rsidRPr="0096483A" w:rsidRDefault="0096483A" w:rsidP="0096483A">
      <w:pPr>
        <w:pStyle w:val="Header"/>
        <w:tabs>
          <w:tab w:val="clear" w:pos="8640"/>
          <w:tab w:val="left" w:pos="4320"/>
        </w:tabs>
        <w:rPr>
          <w:color w:val="auto"/>
        </w:rPr>
      </w:pPr>
      <w:r w:rsidRPr="0096483A">
        <w:rPr>
          <w:color w:val="auto"/>
        </w:rPr>
        <w:tab/>
        <w:t>Ordered for consideration tomorrow.</w:t>
      </w:r>
    </w:p>
    <w:p w14:paraId="44A99191" w14:textId="77777777" w:rsidR="0096483A" w:rsidRPr="0096483A" w:rsidRDefault="0096483A" w:rsidP="0096483A">
      <w:pPr>
        <w:pStyle w:val="Header"/>
        <w:tabs>
          <w:tab w:val="clear" w:pos="8640"/>
          <w:tab w:val="left" w:pos="4320"/>
        </w:tabs>
        <w:rPr>
          <w:color w:val="auto"/>
        </w:rPr>
      </w:pPr>
    </w:p>
    <w:p w14:paraId="60C137A8" w14:textId="14F4B6C9" w:rsidR="0096483A" w:rsidRPr="0096483A" w:rsidRDefault="0096483A" w:rsidP="0096483A">
      <w:pPr>
        <w:pStyle w:val="Header"/>
        <w:tabs>
          <w:tab w:val="clear" w:pos="8640"/>
          <w:tab w:val="left" w:pos="4320"/>
        </w:tabs>
        <w:rPr>
          <w:color w:val="auto"/>
        </w:rPr>
      </w:pPr>
      <w:r w:rsidRPr="0096483A">
        <w:rPr>
          <w:color w:val="auto"/>
        </w:rPr>
        <w:tab/>
        <w:t>Senator RANKIN from the Committee on Judiciary submitted a favorable report on:</w:t>
      </w:r>
    </w:p>
    <w:p w14:paraId="3DFB760A" w14:textId="77777777" w:rsidR="0096483A" w:rsidRPr="0096483A" w:rsidRDefault="0096483A" w:rsidP="0096483A">
      <w:pPr>
        <w:suppressAutoHyphens/>
        <w:rPr>
          <w:color w:val="auto"/>
        </w:rPr>
      </w:pPr>
      <w:r w:rsidRPr="0096483A">
        <w:rPr>
          <w:color w:val="auto"/>
        </w:rPr>
        <w:tab/>
        <w:t>S. 233</w:t>
      </w:r>
      <w:r w:rsidRPr="0096483A">
        <w:rPr>
          <w:color w:val="auto"/>
        </w:rPr>
        <w:fldChar w:fldCharType="begin"/>
      </w:r>
      <w:r w:rsidRPr="0096483A">
        <w:rPr>
          <w:color w:val="auto"/>
        </w:rPr>
        <w:instrText xml:space="preserve"> XE "S. 233" \b </w:instrText>
      </w:r>
      <w:r w:rsidRPr="0096483A">
        <w:rPr>
          <w:color w:val="auto"/>
        </w:rPr>
        <w:fldChar w:fldCharType="end"/>
      </w:r>
      <w:r w:rsidRPr="0096483A">
        <w:rPr>
          <w:color w:val="auto"/>
        </w:rPr>
        <w:t xml:space="preserve"> -- Senators Leber and Kennedy:  </w:t>
      </w:r>
      <w:r w:rsidRPr="0096483A">
        <w:rPr>
          <w:caps/>
          <w:color w:val="auto"/>
          <w:szCs w:val="30"/>
        </w:rPr>
        <w:t>A BILL TO AMEND THE SOUTH CAROLINA CODE OF LAWS BY AMENDING SECTION 44‑48‑30, RELATING TO DEFINITIONS OF TERMS USED IN THE “SEXUALLY VIOLENT PREDATOR ACT,” SO AS TO REDEFINE “LIKELY TO ENGAGE IN ACTS OF SEXUAL VIOLENCE.”</w:t>
      </w:r>
    </w:p>
    <w:p w14:paraId="44925AF7" w14:textId="6E6B2E8F" w:rsidR="0096483A" w:rsidRPr="0096483A" w:rsidRDefault="0096483A" w:rsidP="0096483A">
      <w:pPr>
        <w:pStyle w:val="Header"/>
        <w:tabs>
          <w:tab w:val="clear" w:pos="8640"/>
          <w:tab w:val="left" w:pos="4320"/>
        </w:tabs>
        <w:rPr>
          <w:color w:val="auto"/>
        </w:rPr>
      </w:pPr>
      <w:r w:rsidRPr="0096483A">
        <w:rPr>
          <w:color w:val="auto"/>
        </w:rPr>
        <w:tab/>
        <w:t>Ordered for consideration tomorrow.</w:t>
      </w:r>
    </w:p>
    <w:p w14:paraId="36A42DBF" w14:textId="77777777" w:rsidR="0096483A" w:rsidRPr="0096483A" w:rsidRDefault="0096483A" w:rsidP="0096483A">
      <w:pPr>
        <w:pStyle w:val="Header"/>
        <w:tabs>
          <w:tab w:val="clear" w:pos="8640"/>
          <w:tab w:val="left" w:pos="4320"/>
        </w:tabs>
        <w:rPr>
          <w:color w:val="auto"/>
        </w:rPr>
      </w:pPr>
    </w:p>
    <w:p w14:paraId="21A4C4A7" w14:textId="354CA5A2" w:rsidR="0096483A" w:rsidRPr="0096483A" w:rsidRDefault="0096483A" w:rsidP="0096483A">
      <w:pPr>
        <w:pStyle w:val="Header"/>
        <w:tabs>
          <w:tab w:val="clear" w:pos="8640"/>
          <w:tab w:val="left" w:pos="4320"/>
        </w:tabs>
        <w:rPr>
          <w:color w:val="auto"/>
        </w:rPr>
      </w:pPr>
      <w:r w:rsidRPr="0096483A">
        <w:rPr>
          <w:color w:val="auto"/>
        </w:rPr>
        <w:tab/>
        <w:t>Senator RANKIN from the Committee on Judiciary submitted a favorable with amendment report on:</w:t>
      </w:r>
    </w:p>
    <w:p w14:paraId="184D3D14" w14:textId="77777777" w:rsidR="0096483A" w:rsidRPr="0096483A" w:rsidRDefault="0096483A" w:rsidP="0096483A">
      <w:pPr>
        <w:suppressAutoHyphens/>
        <w:rPr>
          <w:color w:val="auto"/>
        </w:rPr>
      </w:pPr>
      <w:r w:rsidRPr="0096483A">
        <w:rPr>
          <w:color w:val="auto"/>
        </w:rPr>
        <w:tab/>
        <w:t>S. 235</w:t>
      </w:r>
      <w:r w:rsidRPr="0096483A">
        <w:rPr>
          <w:color w:val="auto"/>
        </w:rPr>
        <w:fldChar w:fldCharType="begin"/>
      </w:r>
      <w:r w:rsidRPr="0096483A">
        <w:rPr>
          <w:color w:val="auto"/>
        </w:rPr>
        <w:instrText xml:space="preserve"> XE "S. 235" \b </w:instrText>
      </w:r>
      <w:r w:rsidRPr="0096483A">
        <w:rPr>
          <w:color w:val="auto"/>
        </w:rPr>
        <w:fldChar w:fldCharType="end"/>
      </w:r>
      <w:r w:rsidRPr="0096483A">
        <w:rPr>
          <w:color w:val="auto"/>
        </w:rPr>
        <w:t xml:space="preserve"> -- Senators Kimbrell, Leber and Zell:  </w:t>
      </w:r>
      <w:r w:rsidRPr="0096483A">
        <w:rPr>
          <w:caps/>
          <w:color w:val="auto"/>
          <w:szCs w:val="30"/>
        </w:rPr>
        <w:t xml:space="preserve">A BILL TO AMEND THE SOUTH CAROLINA CODE OF LAWS BY AMENDING SECTION 16‑15‑90, RELATING TO PROSTITUTION, SO AS TO REVISE THE STATUTE TO PROHIBIT PROSTITUTION BY A PROSTITUTED PERSON AND TO INCREASE THE PENALTY FOR </w:t>
      </w:r>
      <w:r w:rsidRPr="0096483A">
        <w:rPr>
          <w:caps/>
          <w:color w:val="auto"/>
          <w:szCs w:val="30"/>
        </w:rPr>
        <w:lastRenderedPageBreak/>
        <w:t>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6D3A6323" w14:textId="61048957" w:rsidR="0096483A" w:rsidRPr="0096483A" w:rsidRDefault="0096483A" w:rsidP="0096483A">
      <w:pPr>
        <w:pStyle w:val="Header"/>
        <w:tabs>
          <w:tab w:val="clear" w:pos="8640"/>
          <w:tab w:val="left" w:pos="4320"/>
        </w:tabs>
        <w:rPr>
          <w:color w:val="auto"/>
        </w:rPr>
      </w:pPr>
      <w:r w:rsidRPr="0096483A">
        <w:rPr>
          <w:color w:val="auto"/>
        </w:rPr>
        <w:tab/>
        <w:t>Ordered for consideration tomorrow.</w:t>
      </w:r>
    </w:p>
    <w:p w14:paraId="0AF40C2C" w14:textId="77777777" w:rsidR="0096483A" w:rsidRDefault="0096483A" w:rsidP="0096483A">
      <w:pPr>
        <w:pStyle w:val="Header"/>
        <w:tabs>
          <w:tab w:val="clear" w:pos="8640"/>
          <w:tab w:val="left" w:pos="4320"/>
        </w:tabs>
        <w:rPr>
          <w:color w:val="auto"/>
        </w:rPr>
      </w:pPr>
    </w:p>
    <w:p w14:paraId="7C4D5F79" w14:textId="77777777" w:rsidR="0096483A" w:rsidRPr="0096483A" w:rsidRDefault="0096483A" w:rsidP="0096483A">
      <w:pPr>
        <w:pStyle w:val="Header"/>
        <w:tabs>
          <w:tab w:val="clear" w:pos="8640"/>
          <w:tab w:val="left" w:pos="4320"/>
        </w:tabs>
        <w:rPr>
          <w:color w:val="auto"/>
        </w:rPr>
      </w:pPr>
      <w:r w:rsidRPr="0096483A">
        <w:rPr>
          <w:color w:val="auto"/>
        </w:rPr>
        <w:tab/>
        <w:t>Senator RANKIN from the Committee on Judiciary submitted a favorable report on:</w:t>
      </w:r>
    </w:p>
    <w:p w14:paraId="3F54B1F9" w14:textId="77777777" w:rsidR="0096483A" w:rsidRPr="0096483A" w:rsidRDefault="0096483A" w:rsidP="0096483A">
      <w:pPr>
        <w:suppressAutoHyphens/>
        <w:rPr>
          <w:color w:val="auto"/>
        </w:rPr>
      </w:pPr>
      <w:r w:rsidRPr="0096483A">
        <w:rPr>
          <w:color w:val="auto"/>
        </w:rPr>
        <w:tab/>
        <w:t>S. 336</w:t>
      </w:r>
      <w:r w:rsidRPr="0096483A">
        <w:rPr>
          <w:color w:val="auto"/>
        </w:rPr>
        <w:fldChar w:fldCharType="begin"/>
      </w:r>
      <w:r w:rsidRPr="0096483A">
        <w:rPr>
          <w:color w:val="auto"/>
        </w:rPr>
        <w:instrText xml:space="preserve"> XE "S. 336" \b </w:instrText>
      </w:r>
      <w:r w:rsidRPr="0096483A">
        <w:rPr>
          <w:color w:val="auto"/>
        </w:rPr>
        <w:fldChar w:fldCharType="end"/>
      </w:r>
      <w:r w:rsidRPr="0096483A">
        <w:rPr>
          <w:color w:val="auto"/>
        </w:rPr>
        <w:t xml:space="preserve"> -- Senators Alexander, Massey and Rankin:  </w:t>
      </w:r>
      <w:r w:rsidRPr="0096483A">
        <w:rPr>
          <w:caps/>
          <w:color w:val="auto"/>
          <w:szCs w:val="30"/>
        </w:rPr>
        <w:t>A BILL TO AMEND THE SOUTH CAROLINA CODE OF LAWS BY AMENDING SECTION 2‑19‑90, RELATING TO APPROVAL OF THE GENERAL ASSEMBLY IN JOINT SESSION, SO AS TO SET THE FIRST WEDNESDAY OF MARCH FOR THE ELECTIONS OF JUDGES BY THE GENERAL ASSEMBLY.</w:t>
      </w:r>
    </w:p>
    <w:p w14:paraId="2F3C719A" w14:textId="77777777" w:rsidR="0096483A" w:rsidRPr="0096483A" w:rsidRDefault="0096483A" w:rsidP="0096483A">
      <w:pPr>
        <w:pStyle w:val="Header"/>
        <w:tabs>
          <w:tab w:val="clear" w:pos="8640"/>
          <w:tab w:val="left" w:pos="4320"/>
        </w:tabs>
        <w:rPr>
          <w:color w:val="auto"/>
        </w:rPr>
      </w:pPr>
      <w:r w:rsidRPr="0096483A">
        <w:rPr>
          <w:color w:val="auto"/>
        </w:rPr>
        <w:tab/>
        <w:t>Ordered for consideration tomorrow.</w:t>
      </w:r>
    </w:p>
    <w:p w14:paraId="299A72B3" w14:textId="77777777" w:rsidR="0096483A" w:rsidRPr="00F42836" w:rsidRDefault="0096483A">
      <w:pPr>
        <w:pStyle w:val="Header"/>
        <w:tabs>
          <w:tab w:val="clear" w:pos="8640"/>
          <w:tab w:val="left" w:pos="4320"/>
        </w:tabs>
        <w:jc w:val="center"/>
        <w:rPr>
          <w:color w:val="FF0000"/>
        </w:rPr>
      </w:pPr>
    </w:p>
    <w:p w14:paraId="0B7B68BB" w14:textId="03413A98" w:rsidR="00DB74A4" w:rsidRDefault="00F42836">
      <w:pPr>
        <w:pStyle w:val="Header"/>
        <w:tabs>
          <w:tab w:val="clear" w:pos="8640"/>
          <w:tab w:val="left" w:pos="4320"/>
        </w:tabs>
      </w:pPr>
      <w:r>
        <w:tab/>
        <w:t>Senator RANKIN from the Committee on Judiciary polled out H. 3497 favorable:</w:t>
      </w:r>
    </w:p>
    <w:p w14:paraId="54406661" w14:textId="77777777" w:rsidR="00F42836" w:rsidRPr="007F2080" w:rsidRDefault="00F42836" w:rsidP="007F2080">
      <w:pPr>
        <w:suppressAutoHyphens/>
      </w:pPr>
      <w:r>
        <w:tab/>
      </w:r>
      <w:r w:rsidRPr="007F2080">
        <w:t>H. 3497</w:t>
      </w:r>
      <w:r w:rsidRPr="007F2080">
        <w:fldChar w:fldCharType="begin"/>
      </w:r>
      <w:r w:rsidRPr="007F2080">
        <w:instrText xml:space="preserve"> XE "H. 3497" \b </w:instrText>
      </w:r>
      <w:r w:rsidRPr="007F2080">
        <w:fldChar w:fldCharType="end"/>
      </w:r>
      <w:r w:rsidRPr="007F2080">
        <w:t xml:space="preserve"> -- Reps. W. Newton, Wooten, Pope, Chapman, Forrest, Kirby, Ligon, Bailey, M.M. Smith, B.L. Cox, Holman, Oremus, Sanders, Willis, Brewer, Hiott, Hixon, Caskey, Henderson-Myers, Wickensimer, Yow, Mitchell, Bamberg, Hart and Garvin:  </w:t>
      </w:r>
      <w:r>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383616BA" w14:textId="6E02622A" w:rsidR="00F42836" w:rsidRDefault="00F42836" w:rsidP="00F42836">
      <w:pPr>
        <w:pStyle w:val="Header"/>
        <w:tabs>
          <w:tab w:val="clear" w:pos="8640"/>
          <w:tab w:val="left" w:pos="4320"/>
        </w:tabs>
        <w:jc w:val="center"/>
        <w:rPr>
          <w:b/>
        </w:rPr>
      </w:pPr>
      <w:r>
        <w:rPr>
          <w:b/>
        </w:rPr>
        <w:lastRenderedPageBreak/>
        <w:t>Poll of the Judiciary Committee</w:t>
      </w:r>
    </w:p>
    <w:p w14:paraId="0F0B6B27" w14:textId="1FE726CB" w:rsidR="00F42836" w:rsidRDefault="00F42836" w:rsidP="00F42836">
      <w:pPr>
        <w:pStyle w:val="Header"/>
        <w:tabs>
          <w:tab w:val="clear" w:pos="8640"/>
          <w:tab w:val="left" w:pos="4320"/>
        </w:tabs>
        <w:jc w:val="center"/>
      </w:pPr>
      <w:r>
        <w:rPr>
          <w:b/>
        </w:rPr>
        <w:t>Polled 21; Ayes 21; Nays 0; Not Voting 2</w:t>
      </w:r>
    </w:p>
    <w:p w14:paraId="16D6219F" w14:textId="77777777" w:rsidR="00F42836" w:rsidRDefault="00F42836" w:rsidP="00F42836">
      <w:pPr>
        <w:pStyle w:val="Header"/>
        <w:tabs>
          <w:tab w:val="clear" w:pos="8640"/>
          <w:tab w:val="left" w:pos="4320"/>
        </w:tabs>
        <w:jc w:val="center"/>
      </w:pPr>
    </w:p>
    <w:p w14:paraId="09B6493F" w14:textId="3124A637" w:rsidR="00F42836" w:rsidRPr="00F42836" w:rsidRDefault="00F42836" w:rsidP="00F42836">
      <w:pPr>
        <w:pStyle w:val="Header"/>
        <w:tabs>
          <w:tab w:val="clear" w:pos="8640"/>
          <w:tab w:val="left" w:pos="4320"/>
        </w:tabs>
        <w:jc w:val="center"/>
      </w:pPr>
      <w:r>
        <w:rPr>
          <w:b/>
        </w:rPr>
        <w:t>AYES</w:t>
      </w:r>
    </w:p>
    <w:p w14:paraId="29EC9BD8" w14:textId="3A5AD830"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Rankin</w:t>
      </w:r>
      <w:r>
        <w:tab/>
        <w:t>Massey</w:t>
      </w:r>
      <w:r>
        <w:tab/>
        <w:t>Cash</w:t>
      </w:r>
    </w:p>
    <w:p w14:paraId="7612095C" w14:textId="0F39A18F"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Adams</w:t>
      </w:r>
      <w:r>
        <w:tab/>
        <w:t>Kimbrell</w:t>
      </w:r>
      <w:r>
        <w:tab/>
        <w:t>Johnson</w:t>
      </w:r>
    </w:p>
    <w:p w14:paraId="285CF810" w14:textId="6D346C55"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Reichenbach</w:t>
      </w:r>
      <w:r>
        <w:tab/>
        <w:t>Tedder</w:t>
      </w:r>
      <w:r>
        <w:tab/>
        <w:t>Devine</w:t>
      </w:r>
    </w:p>
    <w:p w14:paraId="499C008D" w14:textId="2A3EF5DF"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Blackmon</w:t>
      </w:r>
      <w:r>
        <w:tab/>
        <w:t>Chaplin</w:t>
      </w:r>
      <w:r>
        <w:tab/>
        <w:t>Elliott</w:t>
      </w:r>
    </w:p>
    <w:p w14:paraId="4686BA5B" w14:textId="04EA364C"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Fernandez</w:t>
      </w:r>
      <w:r>
        <w:tab/>
        <w:t>Graham</w:t>
      </w:r>
      <w:r>
        <w:tab/>
        <w:t>Kennedy</w:t>
      </w:r>
    </w:p>
    <w:p w14:paraId="145651AE" w14:textId="53204949"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Leber</w:t>
      </w:r>
      <w:r>
        <w:tab/>
        <w:t>Nutt</w:t>
      </w:r>
      <w:r>
        <w:tab/>
        <w:t>Ott</w:t>
      </w:r>
    </w:p>
    <w:p w14:paraId="0BD3EFC7" w14:textId="2B62F394"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Stubbs</w:t>
      </w:r>
      <w:r>
        <w:tab/>
        <w:t>Sutton</w:t>
      </w:r>
      <w:r>
        <w:tab/>
        <w:t>Walker</w:t>
      </w:r>
    </w:p>
    <w:p w14:paraId="394179B7" w14:textId="77777777"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16163A9" w14:textId="77777777" w:rsidR="00F42836" w:rsidRP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Total--21</w:t>
      </w:r>
    </w:p>
    <w:p w14:paraId="109B748D" w14:textId="77777777"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14:paraId="6A170C67" w14:textId="5577F1DB" w:rsidR="00F42836" w:rsidRP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NAYS</w:t>
      </w:r>
    </w:p>
    <w:p w14:paraId="6D3E4E97" w14:textId="77777777"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8734BAE" w14:textId="38487D13" w:rsidR="00F42836" w:rsidRP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Total--0</w:t>
      </w:r>
    </w:p>
    <w:p w14:paraId="23C77199" w14:textId="77777777" w:rsidR="00F42836" w:rsidRDefault="00F42836" w:rsidP="00F428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27CD07D" w14:textId="5E00CB53" w:rsidR="00F42836" w:rsidRPr="00F42836" w:rsidRDefault="00F42836" w:rsidP="00F42836">
      <w:pPr>
        <w:pStyle w:val="Header"/>
        <w:tabs>
          <w:tab w:val="clear" w:pos="8640"/>
          <w:tab w:val="left" w:pos="4320"/>
        </w:tabs>
        <w:jc w:val="center"/>
      </w:pPr>
      <w:r>
        <w:rPr>
          <w:b/>
        </w:rPr>
        <w:t>NOT VOTING</w:t>
      </w:r>
    </w:p>
    <w:p w14:paraId="352711BF" w14:textId="6FBC1CD5" w:rsidR="00F42836" w:rsidRDefault="00F42836">
      <w:pPr>
        <w:pStyle w:val="Header"/>
        <w:tabs>
          <w:tab w:val="clear" w:pos="8640"/>
          <w:tab w:val="left" w:pos="4320"/>
        </w:tabs>
      </w:pPr>
      <w:r>
        <w:t>Campsen</w:t>
      </w:r>
      <w:r>
        <w:tab/>
      </w:r>
      <w:r>
        <w:tab/>
      </w:r>
      <w:r>
        <w:tab/>
      </w:r>
      <w:r>
        <w:tab/>
      </w:r>
      <w:r>
        <w:tab/>
      </w:r>
      <w:r>
        <w:tab/>
      </w:r>
      <w:r>
        <w:tab/>
        <w:t>Zell</w:t>
      </w:r>
    </w:p>
    <w:p w14:paraId="43B62F42" w14:textId="77777777" w:rsidR="00F42836" w:rsidRDefault="00F42836">
      <w:pPr>
        <w:pStyle w:val="Header"/>
        <w:tabs>
          <w:tab w:val="clear" w:pos="8640"/>
          <w:tab w:val="left" w:pos="4320"/>
        </w:tabs>
      </w:pPr>
    </w:p>
    <w:p w14:paraId="1275E24C" w14:textId="60134E9D" w:rsidR="00F42836" w:rsidRDefault="00F42836" w:rsidP="00F42836">
      <w:pPr>
        <w:pStyle w:val="Header"/>
        <w:tabs>
          <w:tab w:val="clear" w:pos="8640"/>
          <w:tab w:val="left" w:pos="4320"/>
        </w:tabs>
        <w:jc w:val="center"/>
        <w:rPr>
          <w:b/>
        </w:rPr>
      </w:pPr>
      <w:r>
        <w:rPr>
          <w:b/>
        </w:rPr>
        <w:t>Total—</w:t>
      </w:r>
      <w:r w:rsidRPr="00F42836">
        <w:rPr>
          <w:b/>
        </w:rPr>
        <w:t>2</w:t>
      </w:r>
    </w:p>
    <w:p w14:paraId="6DFE5436" w14:textId="77777777" w:rsidR="00F42836" w:rsidRDefault="00F42836" w:rsidP="00F42836">
      <w:pPr>
        <w:pStyle w:val="Header"/>
        <w:tabs>
          <w:tab w:val="clear" w:pos="8640"/>
          <w:tab w:val="left" w:pos="4320"/>
        </w:tabs>
        <w:jc w:val="center"/>
      </w:pPr>
    </w:p>
    <w:p w14:paraId="7D90B88C" w14:textId="77777777" w:rsidR="00F42836" w:rsidRDefault="00F42836" w:rsidP="00F42836">
      <w:pPr>
        <w:pStyle w:val="Header"/>
        <w:tabs>
          <w:tab w:val="clear" w:pos="8640"/>
          <w:tab w:val="left" w:pos="4320"/>
        </w:tabs>
      </w:pPr>
      <w:r>
        <w:tab/>
        <w:t>Ordered for consideration tomorrow.</w:t>
      </w:r>
    </w:p>
    <w:p w14:paraId="5713D2D1" w14:textId="77777777" w:rsidR="00F42836" w:rsidRDefault="00F42836" w:rsidP="00F42836">
      <w:pPr>
        <w:pStyle w:val="Header"/>
        <w:tabs>
          <w:tab w:val="clear" w:pos="8640"/>
          <w:tab w:val="left" w:pos="4320"/>
        </w:tabs>
      </w:pPr>
    </w:p>
    <w:p w14:paraId="69FB62ED" w14:textId="77777777" w:rsidR="0096483A" w:rsidRPr="0096483A" w:rsidRDefault="0096483A" w:rsidP="0096483A">
      <w:pPr>
        <w:pStyle w:val="Header"/>
        <w:tabs>
          <w:tab w:val="clear" w:pos="8640"/>
          <w:tab w:val="left" w:pos="4320"/>
        </w:tabs>
        <w:rPr>
          <w:color w:val="auto"/>
        </w:rPr>
      </w:pPr>
      <w:r w:rsidRPr="0096483A">
        <w:rPr>
          <w:color w:val="auto"/>
        </w:rPr>
        <w:tab/>
        <w:t>Senator RANKIN from the Committee on Judiciary submitted a favorable report on:</w:t>
      </w:r>
    </w:p>
    <w:p w14:paraId="6C0F147B" w14:textId="77777777" w:rsidR="0096483A" w:rsidRPr="0096483A" w:rsidRDefault="0096483A" w:rsidP="0096483A">
      <w:pPr>
        <w:suppressAutoHyphens/>
        <w:rPr>
          <w:color w:val="auto"/>
        </w:rPr>
      </w:pPr>
      <w:r w:rsidRPr="0096483A">
        <w:rPr>
          <w:color w:val="auto"/>
        </w:rPr>
        <w:tab/>
        <w:t>H. 3529</w:t>
      </w:r>
      <w:r w:rsidRPr="0096483A">
        <w:rPr>
          <w:color w:val="auto"/>
        </w:rPr>
        <w:fldChar w:fldCharType="begin"/>
      </w:r>
      <w:r w:rsidRPr="0096483A">
        <w:rPr>
          <w:color w:val="auto"/>
        </w:rPr>
        <w:instrText xml:space="preserve"> XE "H. 3529" \b </w:instrText>
      </w:r>
      <w:r w:rsidRPr="0096483A">
        <w:rPr>
          <w:color w:val="auto"/>
        </w:rPr>
        <w:fldChar w:fldCharType="end"/>
      </w:r>
      <w:r w:rsidRPr="0096483A">
        <w:rPr>
          <w:color w:val="auto"/>
        </w:rPr>
        <w:t xml:space="preserve"> -- Reps. W. Newton, Bannister, Caskey, Wooten, Spann-Wilder, Calhoon, Ballentine, Robbins, Mitchell and Weeks:  </w:t>
      </w:r>
      <w:r w:rsidRPr="0096483A">
        <w:rPr>
          <w:caps/>
          <w:color w:val="auto"/>
          <w:szCs w:val="30"/>
        </w:rPr>
        <w:t>A BILL TO AMEND THE SOUTH CAROLINA CODE OF LAWS BY AMENDING SECTION 63‑3‑40, RELATING TO FAMILY COURT JUDGES ELECTED FROM EACH JUDICIAL CIRCUIT, SO AS TO INCREASE BY ONE THE NUMBER OF FAMILY COURT JUDGES IN THE NINTH, ELEVENTH, AND FOURTEENTH CIRCUITS.</w:t>
      </w:r>
    </w:p>
    <w:p w14:paraId="1991B297" w14:textId="77777777" w:rsidR="0096483A" w:rsidRPr="0096483A" w:rsidRDefault="0096483A" w:rsidP="0096483A">
      <w:pPr>
        <w:pStyle w:val="Header"/>
        <w:tabs>
          <w:tab w:val="clear" w:pos="8640"/>
          <w:tab w:val="left" w:pos="4320"/>
        </w:tabs>
        <w:rPr>
          <w:color w:val="auto"/>
        </w:rPr>
      </w:pPr>
      <w:r w:rsidRPr="0096483A">
        <w:rPr>
          <w:color w:val="auto"/>
        </w:rPr>
        <w:tab/>
        <w:t>Ordered for consideration tomorrow.</w:t>
      </w:r>
    </w:p>
    <w:p w14:paraId="54585D2D" w14:textId="77777777" w:rsidR="00F42836" w:rsidRDefault="00F42836" w:rsidP="00F42836">
      <w:pPr>
        <w:pStyle w:val="Header"/>
        <w:tabs>
          <w:tab w:val="clear" w:pos="8640"/>
          <w:tab w:val="left" w:pos="4320"/>
        </w:tabs>
      </w:pPr>
    </w:p>
    <w:p w14:paraId="6FC53783" w14:textId="3A9F3948" w:rsidR="00DB74A4" w:rsidRPr="00D3346D" w:rsidRDefault="00D3346D" w:rsidP="00D3346D">
      <w:pPr>
        <w:pStyle w:val="Header"/>
        <w:tabs>
          <w:tab w:val="clear" w:pos="8640"/>
          <w:tab w:val="left" w:pos="4320"/>
        </w:tabs>
        <w:jc w:val="center"/>
      </w:pPr>
      <w:r>
        <w:rPr>
          <w:b/>
        </w:rPr>
        <w:t>Message from the House</w:t>
      </w:r>
    </w:p>
    <w:p w14:paraId="118F1EDA" w14:textId="74B05A88" w:rsidR="00D3346D" w:rsidRDefault="00D3346D">
      <w:pPr>
        <w:pStyle w:val="Header"/>
        <w:tabs>
          <w:tab w:val="clear" w:pos="8640"/>
          <w:tab w:val="left" w:pos="4320"/>
        </w:tabs>
      </w:pPr>
      <w:r>
        <w:t>Columbia, S.C., March 4, 2025</w:t>
      </w:r>
    </w:p>
    <w:p w14:paraId="1119948B" w14:textId="0444A390" w:rsidR="00D3346D" w:rsidRDefault="00D3346D">
      <w:pPr>
        <w:pStyle w:val="Header"/>
        <w:tabs>
          <w:tab w:val="clear" w:pos="8640"/>
          <w:tab w:val="left" w:pos="4320"/>
        </w:tabs>
      </w:pPr>
      <w:r>
        <w:t>Mr. President and Senators:</w:t>
      </w:r>
    </w:p>
    <w:p w14:paraId="7B5B9A8A" w14:textId="3D867856" w:rsidR="00D3346D" w:rsidRDefault="00D3346D">
      <w:pPr>
        <w:pStyle w:val="Header"/>
        <w:tabs>
          <w:tab w:val="clear" w:pos="8640"/>
          <w:tab w:val="left" w:pos="4320"/>
        </w:tabs>
      </w:pPr>
      <w:r>
        <w:tab/>
        <w:t>The House respectfully informs your Honorable Body that it has confirmed the appointment:</w:t>
      </w:r>
    </w:p>
    <w:p w14:paraId="63D76A76" w14:textId="12B11C70" w:rsidR="00D3346D" w:rsidRDefault="00D3346D" w:rsidP="00D3346D">
      <w:pPr>
        <w:pStyle w:val="Header"/>
        <w:tabs>
          <w:tab w:val="clear" w:pos="8640"/>
          <w:tab w:val="left" w:pos="4320"/>
        </w:tabs>
        <w:jc w:val="center"/>
      </w:pPr>
      <w:r>
        <w:lastRenderedPageBreak/>
        <w:t>STATEWIDE APPOINTMENT</w:t>
      </w:r>
    </w:p>
    <w:p w14:paraId="03AAD2B6" w14:textId="3CF52E5A" w:rsidR="00D3346D" w:rsidRPr="00D3346D" w:rsidRDefault="00D3346D">
      <w:pPr>
        <w:pStyle w:val="Header"/>
        <w:tabs>
          <w:tab w:val="clear" w:pos="8640"/>
          <w:tab w:val="left" w:pos="4320"/>
        </w:tabs>
      </w:pPr>
      <w:r>
        <w:tab/>
      </w:r>
      <w:r>
        <w:rPr>
          <w:u w:val="single"/>
        </w:rPr>
        <w:t>Initial Appointment, Department of Transportation, with term to commence February 15, 2022, and to expire February 15, 2026:</w:t>
      </w:r>
    </w:p>
    <w:p w14:paraId="2A44E9E7" w14:textId="0E7D6EFA" w:rsidR="00D3346D" w:rsidRDefault="00D3346D">
      <w:pPr>
        <w:pStyle w:val="Header"/>
        <w:tabs>
          <w:tab w:val="clear" w:pos="8640"/>
          <w:tab w:val="left" w:pos="4320"/>
        </w:tabs>
      </w:pPr>
      <w:r>
        <w:tab/>
      </w:r>
      <w:r>
        <w:rPr>
          <w:u w:val="single"/>
        </w:rPr>
        <w:t>At-Large:</w:t>
      </w:r>
    </w:p>
    <w:p w14:paraId="3A3E4C19" w14:textId="02857CC5" w:rsidR="00D3346D" w:rsidRDefault="00D3346D">
      <w:pPr>
        <w:pStyle w:val="Header"/>
        <w:tabs>
          <w:tab w:val="clear" w:pos="8640"/>
          <w:tab w:val="left" w:pos="4320"/>
        </w:tabs>
      </w:pPr>
      <w:r>
        <w:tab/>
        <w:t xml:space="preserve">James Britt Blackwell, 1268 Ebenezer Road, Rock Hill, S.C. 29732 </w:t>
      </w:r>
      <w:r>
        <w:rPr>
          <w:i/>
        </w:rPr>
        <w:t>VICE</w:t>
      </w:r>
      <w:r>
        <w:t xml:space="preserve"> James T. McLawhorn, Jr.</w:t>
      </w:r>
    </w:p>
    <w:p w14:paraId="481EB537" w14:textId="59C37B51" w:rsidR="00D3346D" w:rsidRDefault="00D3346D">
      <w:pPr>
        <w:pStyle w:val="Header"/>
        <w:tabs>
          <w:tab w:val="clear" w:pos="8640"/>
          <w:tab w:val="left" w:pos="4320"/>
        </w:tabs>
      </w:pPr>
      <w:r>
        <w:t>Very respectfully,</w:t>
      </w:r>
    </w:p>
    <w:p w14:paraId="6A084171" w14:textId="18C5F30C" w:rsidR="00D3346D" w:rsidRDefault="00D3346D">
      <w:pPr>
        <w:pStyle w:val="Header"/>
        <w:tabs>
          <w:tab w:val="clear" w:pos="8640"/>
          <w:tab w:val="left" w:pos="4320"/>
        </w:tabs>
      </w:pPr>
      <w:r>
        <w:t>Speaker of the House</w:t>
      </w:r>
    </w:p>
    <w:p w14:paraId="3E3F2D9F" w14:textId="54EC1531" w:rsidR="00D3346D" w:rsidRDefault="00D3346D">
      <w:pPr>
        <w:pStyle w:val="Header"/>
        <w:tabs>
          <w:tab w:val="clear" w:pos="8640"/>
          <w:tab w:val="left" w:pos="4320"/>
        </w:tabs>
      </w:pPr>
      <w:r>
        <w:tab/>
        <w:t>Received as information.</w:t>
      </w:r>
    </w:p>
    <w:p w14:paraId="7D4B7852" w14:textId="77777777" w:rsidR="00D3346D" w:rsidRPr="00D3346D" w:rsidRDefault="00D3346D">
      <w:pPr>
        <w:pStyle w:val="Header"/>
        <w:tabs>
          <w:tab w:val="clear" w:pos="8640"/>
          <w:tab w:val="left" w:pos="4320"/>
        </w:tabs>
      </w:pPr>
    </w:p>
    <w:p w14:paraId="1CE6D82F" w14:textId="77777777" w:rsidR="00DB74A4" w:rsidRDefault="000A7610">
      <w:pPr>
        <w:pStyle w:val="Header"/>
        <w:tabs>
          <w:tab w:val="clear" w:pos="8640"/>
          <w:tab w:val="left" w:pos="4320"/>
        </w:tabs>
      </w:pPr>
      <w:r>
        <w:rPr>
          <w:b/>
        </w:rPr>
        <w:t>THE SENATE PROCEEDED TO A CALL OF THE UNCONTESTED LOCAL AND STATEWIDE CALENDAR.</w:t>
      </w:r>
    </w:p>
    <w:p w14:paraId="5F003294" w14:textId="77777777" w:rsidR="00DB74A4" w:rsidRDefault="00DB74A4">
      <w:pPr>
        <w:pStyle w:val="Header"/>
        <w:tabs>
          <w:tab w:val="clear" w:pos="8640"/>
          <w:tab w:val="left" w:pos="4320"/>
        </w:tabs>
      </w:pPr>
    </w:p>
    <w:p w14:paraId="6DFBA466" w14:textId="77777777" w:rsidR="00D0360B" w:rsidRPr="007044B8" w:rsidRDefault="00D0360B" w:rsidP="00D0360B">
      <w:pPr>
        <w:jc w:val="center"/>
        <w:rPr>
          <w:b/>
          <w:color w:val="auto"/>
          <w:szCs w:val="22"/>
        </w:rPr>
      </w:pPr>
      <w:bookmarkStart w:id="0" w:name="_Hlk155252674"/>
      <w:r w:rsidRPr="007044B8">
        <w:rPr>
          <w:b/>
          <w:color w:val="auto"/>
          <w:szCs w:val="22"/>
        </w:rPr>
        <w:t>ORDERED ENROLLED FOR RATIFICATION</w:t>
      </w:r>
    </w:p>
    <w:p w14:paraId="69DEBDDC" w14:textId="77777777" w:rsidR="00D0360B" w:rsidRPr="007044B8" w:rsidRDefault="00D0360B" w:rsidP="00D0360B">
      <w:pPr>
        <w:rPr>
          <w:color w:val="auto"/>
          <w:szCs w:val="22"/>
        </w:rPr>
      </w:pPr>
      <w:r w:rsidRPr="007044B8">
        <w:rPr>
          <w:color w:val="auto"/>
          <w:szCs w:val="22"/>
        </w:rPr>
        <w:tab/>
        <w:t>The following Bill was read the third time and, having received three readings in both Houses, it was ordered that the title be changed to that of an Act and enrolled for Ratification:</w:t>
      </w:r>
    </w:p>
    <w:bookmarkEnd w:id="0"/>
    <w:p w14:paraId="212694D7" w14:textId="77777777" w:rsidR="00D0360B" w:rsidRPr="007F2080" w:rsidRDefault="00D0360B" w:rsidP="00D0360B">
      <w:pPr>
        <w:suppressAutoHyphens/>
      </w:pPr>
      <w:r>
        <w:rPr>
          <w:color w:val="C00000"/>
        </w:rPr>
        <w:tab/>
      </w:r>
      <w:r w:rsidRPr="007F2080">
        <w:t>H. 4088</w:t>
      </w:r>
      <w:r w:rsidRPr="007F2080">
        <w:fldChar w:fldCharType="begin"/>
      </w:r>
      <w:r w:rsidRPr="007F2080">
        <w:instrText xml:space="preserve"> XE "H. 4088" \b </w:instrText>
      </w:r>
      <w:r w:rsidRPr="007F2080">
        <w:fldChar w:fldCharType="end"/>
      </w:r>
      <w:r w:rsidRPr="007F2080">
        <w:t xml:space="preserve"> -- Reps. Mitchell and Yow:  </w:t>
      </w:r>
      <w:r>
        <w:rPr>
          <w:caps/>
          <w:szCs w:val="30"/>
        </w:rPr>
        <w:t>A BILL TO REPEAL ACT 668 OF 1934, AS AMENDED, RELATING TO THE DARLINGTON COUNTY FORFEITED LAND COMMISSION.</w:t>
      </w:r>
    </w:p>
    <w:p w14:paraId="6028AF81" w14:textId="77777777" w:rsidR="00D0360B" w:rsidRPr="007044B8" w:rsidRDefault="00D0360B" w:rsidP="00D0360B">
      <w:pPr>
        <w:rPr>
          <w:color w:val="auto"/>
        </w:rPr>
      </w:pPr>
      <w:r w:rsidRPr="007044B8">
        <w:rPr>
          <w:color w:val="auto"/>
        </w:rPr>
        <w:tab/>
        <w:t>On motion of Senator CHAPLIN.</w:t>
      </w:r>
    </w:p>
    <w:p w14:paraId="13E1D8EF" w14:textId="77777777" w:rsidR="00D0360B" w:rsidRDefault="00D0360B" w:rsidP="00D0360B">
      <w:pPr>
        <w:rPr>
          <w:color w:val="C00000"/>
        </w:rPr>
      </w:pPr>
    </w:p>
    <w:p w14:paraId="5A4BFFF8" w14:textId="77777777" w:rsidR="00D0360B" w:rsidRPr="00F77EBD" w:rsidRDefault="00D0360B" w:rsidP="00D0360B">
      <w:pPr>
        <w:jc w:val="center"/>
        <w:rPr>
          <w:b/>
          <w:color w:val="auto"/>
          <w:szCs w:val="22"/>
        </w:rPr>
      </w:pPr>
      <w:bookmarkStart w:id="1" w:name="_Hlk161924051"/>
      <w:r w:rsidRPr="00F77EBD">
        <w:rPr>
          <w:b/>
          <w:color w:val="auto"/>
          <w:szCs w:val="22"/>
        </w:rPr>
        <w:t>READ THE THIRD TIME</w:t>
      </w:r>
    </w:p>
    <w:p w14:paraId="30A7C14F" w14:textId="77777777" w:rsidR="00D0360B" w:rsidRPr="00F77EBD" w:rsidRDefault="00D0360B" w:rsidP="00D0360B">
      <w:pPr>
        <w:jc w:val="center"/>
        <w:rPr>
          <w:b/>
          <w:color w:val="auto"/>
          <w:szCs w:val="22"/>
        </w:rPr>
      </w:pPr>
      <w:r w:rsidRPr="00F77EBD">
        <w:rPr>
          <w:b/>
          <w:color w:val="auto"/>
          <w:szCs w:val="22"/>
        </w:rPr>
        <w:t>SENT TO THE HOUSE</w:t>
      </w:r>
    </w:p>
    <w:p w14:paraId="2EAFC2FA" w14:textId="77777777" w:rsidR="00D0360B" w:rsidRPr="00F77EBD" w:rsidRDefault="00D0360B" w:rsidP="00D0360B">
      <w:pPr>
        <w:pStyle w:val="Header"/>
        <w:tabs>
          <w:tab w:val="left" w:pos="4320"/>
        </w:tabs>
        <w:rPr>
          <w:color w:val="auto"/>
          <w:szCs w:val="22"/>
        </w:rPr>
      </w:pPr>
      <w:bookmarkStart w:id="2" w:name="_Hlk191388294"/>
      <w:r w:rsidRPr="00F77EBD">
        <w:rPr>
          <w:b/>
          <w:color w:val="auto"/>
          <w:szCs w:val="22"/>
        </w:rPr>
        <w:tab/>
      </w:r>
      <w:r w:rsidRPr="00F77EBD">
        <w:rPr>
          <w:color w:val="auto"/>
          <w:szCs w:val="22"/>
        </w:rPr>
        <w:t>The following Bills were read the third time and ordered sent to the House:</w:t>
      </w:r>
    </w:p>
    <w:bookmarkEnd w:id="1"/>
    <w:bookmarkEnd w:id="2"/>
    <w:p w14:paraId="27D7AB0B" w14:textId="77777777" w:rsidR="00D0360B" w:rsidRPr="00B0632F" w:rsidRDefault="00D0360B" w:rsidP="00D0360B">
      <w:pPr>
        <w:suppressAutoHyphens/>
        <w:rPr>
          <w:caps/>
          <w:szCs w:val="30"/>
        </w:rPr>
      </w:pP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 xml:space="preserve">A BILL TO AMEND THE SOUTH CAROLINA CODE OF LAWS BY AMENDING SECTION 40‑2‑20, CONCERNING THE REGULATION OF CERTIFIED PUBLIC ACCOUNTANTS AND PUBLIC ACCOUNTANTS. </w:t>
      </w:r>
      <w:r w:rsidRPr="007C6834">
        <w:rPr>
          <w:b/>
          <w:bCs/>
          <w:caps/>
          <w:szCs w:val="30"/>
        </w:rPr>
        <w:t>(</w:t>
      </w:r>
      <w:r w:rsidRPr="00B0632F">
        <w:rPr>
          <w:szCs w:val="30"/>
        </w:rPr>
        <w:t>Abbreviated Title</w:t>
      </w:r>
      <w:r w:rsidRPr="00B0632F">
        <w:rPr>
          <w:caps/>
          <w:szCs w:val="30"/>
        </w:rPr>
        <w:t>)</w:t>
      </w:r>
    </w:p>
    <w:p w14:paraId="17C97DA5" w14:textId="77777777" w:rsidR="00D0360B" w:rsidRPr="007F2080" w:rsidRDefault="00D0360B" w:rsidP="00D0360B">
      <w:pPr>
        <w:suppressAutoHyphens/>
      </w:pPr>
    </w:p>
    <w:p w14:paraId="27E5E2B5" w14:textId="77777777" w:rsidR="00D0360B" w:rsidRDefault="00D0360B" w:rsidP="00D0360B">
      <w:pPr>
        <w:suppressAutoHyphens/>
        <w:rPr>
          <w:caps/>
          <w:szCs w:val="30"/>
        </w:rPr>
      </w:pPr>
      <w:r>
        <w:rPr>
          <w:color w:val="C00000"/>
        </w:rPr>
        <w:tab/>
      </w:r>
      <w:r w:rsidRPr="007F2080">
        <w:t>S. 337</w:t>
      </w:r>
      <w:r w:rsidRPr="007F2080">
        <w:fldChar w:fldCharType="begin"/>
      </w:r>
      <w:r w:rsidRPr="007F2080">
        <w:instrText xml:space="preserve"> XE "S. 337" \b </w:instrText>
      </w:r>
      <w:r w:rsidRPr="007F2080">
        <w:fldChar w:fldCharType="end"/>
      </w:r>
      <w:r w:rsidRPr="007F2080">
        <w:t xml:space="preserve"> -- Senator Reichenbach:  </w:t>
      </w:r>
      <w:r>
        <w:rPr>
          <w:caps/>
          <w:szCs w:val="30"/>
        </w:rPr>
        <w:t>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2D50E31A" w14:textId="77777777" w:rsidR="00B0632F" w:rsidRPr="007F2080" w:rsidRDefault="00B0632F" w:rsidP="00D0360B">
      <w:pPr>
        <w:suppressAutoHyphens/>
      </w:pPr>
    </w:p>
    <w:p w14:paraId="39370356" w14:textId="77777777" w:rsidR="00D0360B" w:rsidRPr="007F2080" w:rsidRDefault="00D0360B" w:rsidP="00D0360B">
      <w:pPr>
        <w:suppressAutoHyphens/>
      </w:pPr>
      <w:r>
        <w:rPr>
          <w:color w:val="C00000"/>
        </w:rPr>
        <w:lastRenderedPageBreak/>
        <w:tab/>
      </w:r>
      <w:r w:rsidRPr="007F2080">
        <w:t>S. 345</w:t>
      </w:r>
      <w:r w:rsidRPr="007F2080">
        <w:fldChar w:fldCharType="begin"/>
      </w:r>
      <w:r w:rsidRPr="007F2080">
        <w:instrText xml:space="preserve"> XE "S. 345" \b </w:instrText>
      </w:r>
      <w:r w:rsidRPr="007F2080">
        <w:fldChar w:fldCharType="end"/>
      </w:r>
      <w:r w:rsidRPr="007F2080">
        <w:t xml:space="preserve"> -- Senators Campsen and Goldfinch:  </w:t>
      </w:r>
      <w:r>
        <w:rPr>
          <w:caps/>
          <w:szCs w:val="30"/>
        </w:rPr>
        <w:t>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0E87BBF5" w14:textId="77777777" w:rsidR="00D0360B" w:rsidRDefault="00D0360B" w:rsidP="00D0360B">
      <w:pPr>
        <w:rPr>
          <w:color w:val="C00000"/>
        </w:rPr>
      </w:pPr>
    </w:p>
    <w:p w14:paraId="084264F3" w14:textId="77777777" w:rsidR="00D0360B" w:rsidRPr="007044B8" w:rsidRDefault="00D0360B" w:rsidP="00D0360B">
      <w:pPr>
        <w:jc w:val="center"/>
        <w:rPr>
          <w:b/>
          <w:color w:val="auto"/>
          <w:szCs w:val="22"/>
        </w:rPr>
      </w:pPr>
      <w:r w:rsidRPr="007044B8">
        <w:rPr>
          <w:b/>
          <w:color w:val="auto"/>
          <w:szCs w:val="22"/>
        </w:rPr>
        <w:t>ORDERED ENROLLED FOR RATIFICATION</w:t>
      </w:r>
    </w:p>
    <w:p w14:paraId="76276191" w14:textId="77777777" w:rsidR="00D0360B" w:rsidRPr="007044B8" w:rsidRDefault="00D0360B" w:rsidP="00D0360B">
      <w:pPr>
        <w:rPr>
          <w:color w:val="auto"/>
          <w:szCs w:val="22"/>
        </w:rPr>
      </w:pPr>
      <w:r w:rsidRPr="007044B8">
        <w:rPr>
          <w:color w:val="auto"/>
          <w:szCs w:val="22"/>
        </w:rPr>
        <w:tab/>
        <w:t>The following Bill was read the third time and, having received three readings in both Houses, it was ordered that the title be changed to that of an Act and enrolled for Ratification:</w:t>
      </w:r>
    </w:p>
    <w:p w14:paraId="5FD6E6B8" w14:textId="77777777" w:rsidR="00D0360B" w:rsidRPr="007F2080" w:rsidRDefault="00D0360B" w:rsidP="00D0360B">
      <w:pPr>
        <w:suppressAutoHyphens/>
      </w:pPr>
      <w:r>
        <w:rPr>
          <w:color w:val="C00000"/>
        </w:rPr>
        <w:tab/>
      </w:r>
      <w:r w:rsidRPr="007F2080">
        <w:t>H. 3932</w:t>
      </w:r>
      <w:r w:rsidRPr="007F2080">
        <w:fldChar w:fldCharType="begin"/>
      </w:r>
      <w:r w:rsidRPr="007F2080">
        <w:instrText xml:space="preserve"> XE "H. 3932" \b </w:instrText>
      </w:r>
      <w:r w:rsidRPr="007F2080">
        <w:fldChar w:fldCharType="end"/>
      </w:r>
      <w:r w:rsidRPr="007F2080">
        <w:t xml:space="preserve"> -- Rep. Pedalino:  </w:t>
      </w:r>
      <w:r>
        <w:rPr>
          <w:caps/>
          <w:szCs w:val="30"/>
        </w:rPr>
        <w:t>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4FEE6FC8" w14:textId="77777777" w:rsidR="00D0360B" w:rsidRDefault="00D0360B">
      <w:pPr>
        <w:pStyle w:val="Header"/>
        <w:tabs>
          <w:tab w:val="clear" w:pos="8640"/>
          <w:tab w:val="left" w:pos="4320"/>
        </w:tabs>
      </w:pPr>
    </w:p>
    <w:p w14:paraId="53422271" w14:textId="77777777" w:rsidR="00D0360B" w:rsidRDefault="00D0360B" w:rsidP="00D0360B">
      <w:pPr>
        <w:jc w:val="center"/>
        <w:rPr>
          <w:b/>
          <w:bCs/>
        </w:rPr>
      </w:pPr>
      <w:r>
        <w:rPr>
          <w:b/>
          <w:bCs/>
        </w:rPr>
        <w:t>OBJECTION</w:t>
      </w:r>
    </w:p>
    <w:p w14:paraId="3BF4DE39" w14:textId="77777777" w:rsidR="00D0360B" w:rsidRPr="007F2080" w:rsidRDefault="00D0360B" w:rsidP="00D0360B">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6F8F43D1" w14:textId="16851C77" w:rsidR="00D0360B" w:rsidRDefault="00D0360B" w:rsidP="00D0360B">
      <w:r w:rsidRPr="00836628">
        <w:lastRenderedPageBreak/>
        <w:tab/>
        <w:t xml:space="preserve">Senator </w:t>
      </w:r>
      <w:r>
        <w:t>CORBIN</w:t>
      </w:r>
      <w:r w:rsidRPr="00836628">
        <w:t xml:space="preserve"> objected to consideration of the Bill.</w:t>
      </w:r>
    </w:p>
    <w:p w14:paraId="79E82D5E" w14:textId="77777777" w:rsidR="00D0360B" w:rsidRDefault="00D0360B">
      <w:pPr>
        <w:pStyle w:val="Header"/>
        <w:tabs>
          <w:tab w:val="clear" w:pos="8640"/>
          <w:tab w:val="left" w:pos="4320"/>
        </w:tabs>
      </w:pPr>
    </w:p>
    <w:p w14:paraId="5F870581" w14:textId="77777777" w:rsidR="00D0360B" w:rsidRDefault="00D0360B" w:rsidP="00D0360B">
      <w:pPr>
        <w:jc w:val="center"/>
        <w:rPr>
          <w:b/>
          <w:bCs/>
        </w:rPr>
      </w:pPr>
      <w:r>
        <w:rPr>
          <w:b/>
          <w:bCs/>
        </w:rPr>
        <w:t>OBJECTION</w:t>
      </w:r>
    </w:p>
    <w:p w14:paraId="65DF464D" w14:textId="77777777" w:rsidR="00D0360B" w:rsidRPr="007F2080" w:rsidRDefault="00D0360B" w:rsidP="00D0360B">
      <w:pPr>
        <w:suppressAutoHyphens/>
      </w:pPr>
      <w:r>
        <w:rPr>
          <w:b/>
          <w:bCs/>
        </w:rP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27F02799" w14:textId="6E201701" w:rsidR="00D0360B" w:rsidRDefault="00D0360B" w:rsidP="00D0360B">
      <w:r w:rsidRPr="00836628">
        <w:tab/>
        <w:t xml:space="preserve">Senator </w:t>
      </w:r>
      <w:r>
        <w:t>BENNETT</w:t>
      </w:r>
      <w:r w:rsidRPr="00836628">
        <w:t xml:space="preserve"> objected to consideration of the Bill.</w:t>
      </w:r>
    </w:p>
    <w:p w14:paraId="5614301F" w14:textId="77777777" w:rsidR="00D0360B" w:rsidRDefault="00D0360B">
      <w:pPr>
        <w:pStyle w:val="Header"/>
        <w:tabs>
          <w:tab w:val="clear" w:pos="8640"/>
          <w:tab w:val="left" w:pos="4320"/>
        </w:tabs>
      </w:pPr>
    </w:p>
    <w:p w14:paraId="1627859E" w14:textId="77777777" w:rsidR="00B0632F" w:rsidRDefault="00B0632F">
      <w:pPr>
        <w:pStyle w:val="Header"/>
        <w:tabs>
          <w:tab w:val="clear" w:pos="8640"/>
          <w:tab w:val="left" w:pos="4320"/>
        </w:tabs>
      </w:pPr>
    </w:p>
    <w:p w14:paraId="1D72FE62" w14:textId="77777777" w:rsidR="00D0360B" w:rsidRDefault="00D0360B" w:rsidP="00D0360B">
      <w:pPr>
        <w:jc w:val="center"/>
        <w:rPr>
          <w:b/>
          <w:bCs/>
        </w:rPr>
      </w:pPr>
      <w:r>
        <w:rPr>
          <w:b/>
          <w:bCs/>
        </w:rPr>
        <w:lastRenderedPageBreak/>
        <w:t>OBJECTION</w:t>
      </w:r>
    </w:p>
    <w:p w14:paraId="1790F2BD" w14:textId="77777777" w:rsidR="00D0360B" w:rsidRPr="007F2080" w:rsidRDefault="00D0360B" w:rsidP="00D0360B">
      <w:pPr>
        <w:suppressAutoHyphens/>
      </w:pPr>
      <w:r>
        <w:rPr>
          <w:b/>
          <w:bCs/>
        </w:rPr>
        <w:tab/>
      </w:r>
      <w:r w:rsidRPr="007F2080">
        <w:t>S. 220</w:t>
      </w:r>
      <w:r w:rsidRPr="007F2080">
        <w:fldChar w:fldCharType="begin"/>
      </w:r>
      <w:r w:rsidRPr="007F2080">
        <w:instrText xml:space="preserve"> XE "S. 220" \b </w:instrText>
      </w:r>
      <w:r w:rsidRPr="007F2080">
        <w:fldChar w:fldCharType="end"/>
      </w:r>
      <w:r w:rsidRPr="007F2080">
        <w:t xml:space="preserve"> -- Senator Cromer:  </w:t>
      </w:r>
      <w:r>
        <w:rPr>
          <w:caps/>
          <w:szCs w:val="30"/>
        </w:rPr>
        <w:t>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0DEB5A44" w14:textId="6566592F" w:rsidR="00D0360B" w:rsidRDefault="00D0360B" w:rsidP="00D0360B">
      <w:r w:rsidRPr="00836628">
        <w:tab/>
        <w:t xml:space="preserve">Senator </w:t>
      </w:r>
      <w:r>
        <w:t xml:space="preserve">BENNETT </w:t>
      </w:r>
      <w:r w:rsidRPr="00836628">
        <w:t>objected to consideration of the Bill.</w:t>
      </w:r>
    </w:p>
    <w:p w14:paraId="32811798" w14:textId="77777777" w:rsidR="00D0360B" w:rsidRDefault="00D0360B">
      <w:pPr>
        <w:pStyle w:val="Header"/>
        <w:tabs>
          <w:tab w:val="clear" w:pos="8640"/>
          <w:tab w:val="left" w:pos="4320"/>
        </w:tabs>
      </w:pPr>
    </w:p>
    <w:p w14:paraId="22783F4F" w14:textId="77777777" w:rsidR="00D0360B" w:rsidRDefault="00D0360B" w:rsidP="00D0360B">
      <w:pPr>
        <w:jc w:val="center"/>
        <w:rPr>
          <w:b/>
          <w:bCs/>
        </w:rPr>
      </w:pPr>
      <w:r>
        <w:rPr>
          <w:b/>
          <w:bCs/>
        </w:rPr>
        <w:t>OBJECTION</w:t>
      </w:r>
    </w:p>
    <w:p w14:paraId="51844BAD" w14:textId="77777777" w:rsidR="00D0360B" w:rsidRPr="007F2080" w:rsidRDefault="00D0360B" w:rsidP="00D0360B">
      <w:pPr>
        <w:suppressAutoHyphens/>
      </w:pPr>
      <w:r>
        <w:rPr>
          <w:b/>
          <w:bCs/>
        </w:rPr>
        <w:tab/>
      </w:r>
      <w:r w:rsidRPr="007F2080">
        <w:t>S. 161</w:t>
      </w:r>
      <w:r w:rsidRPr="007F2080">
        <w:fldChar w:fldCharType="begin"/>
      </w:r>
      <w:r w:rsidRPr="007F2080">
        <w:instrText xml:space="preserve"> XE "S. 161" \b </w:instrText>
      </w:r>
      <w:r w:rsidRPr="007F2080">
        <w:fldChar w:fldCharType="end"/>
      </w:r>
      <w:r w:rsidRPr="007F2080">
        <w:t xml:space="preserve"> -- Senators Verdin, Garrett and Leber:  </w:t>
      </w:r>
      <w:r>
        <w:rPr>
          <w:caps/>
          <w:szCs w:val="30"/>
        </w:rPr>
        <w:t xml:space="preserve">A BILL TO AMEND THE SOUTH CAROLINA CODE OF LAWS BY ADDING ARTICLE 20 TO TITLE 44, CHAPTER 53, SO AS TO PROVIDE FOR THE ADOPTION OF A STATE PREFERRED DRUG LIST; PROHIBIT PREFERENCING COVERAGE OF AN OPIOID PRESCRIPTION </w:t>
      </w:r>
      <w:r>
        <w:rPr>
          <w:caps/>
          <w:szCs w:val="30"/>
        </w:rPr>
        <w:lastRenderedPageBreak/>
        <w:t>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745F8FBA" w14:textId="2E458FC4" w:rsidR="00D0360B" w:rsidRDefault="00D0360B" w:rsidP="00D0360B">
      <w:r w:rsidRPr="00836628">
        <w:tab/>
        <w:t xml:space="preserve">Senator </w:t>
      </w:r>
      <w:r>
        <w:t>CORBIN</w:t>
      </w:r>
      <w:r w:rsidRPr="00836628">
        <w:t xml:space="preserve"> objected to consideration of the Bill.</w:t>
      </w:r>
    </w:p>
    <w:p w14:paraId="25A137C0" w14:textId="77777777" w:rsidR="00DB74A4" w:rsidRDefault="00DB74A4">
      <w:pPr>
        <w:pStyle w:val="Header"/>
        <w:tabs>
          <w:tab w:val="clear" w:pos="8640"/>
          <w:tab w:val="left" w:pos="4320"/>
        </w:tabs>
        <w:rPr>
          <w:color w:val="auto"/>
        </w:rPr>
      </w:pPr>
    </w:p>
    <w:p w14:paraId="06B261A2" w14:textId="77777777" w:rsidR="00D0360B" w:rsidRDefault="00D0360B" w:rsidP="00D0360B">
      <w:pPr>
        <w:jc w:val="center"/>
        <w:rPr>
          <w:b/>
          <w:bCs/>
        </w:rPr>
      </w:pPr>
      <w:bookmarkStart w:id="3" w:name="_Hlk191987104"/>
      <w:r>
        <w:rPr>
          <w:b/>
          <w:bCs/>
        </w:rPr>
        <w:t>CARRIED OVER</w:t>
      </w:r>
    </w:p>
    <w:p w14:paraId="23E79470" w14:textId="77777777" w:rsidR="00D0360B" w:rsidRPr="007F2080" w:rsidRDefault="00D0360B" w:rsidP="00D0360B">
      <w:pPr>
        <w:suppressAutoHyphens/>
      </w:pPr>
      <w:r>
        <w:rPr>
          <w:b/>
          <w:bCs/>
        </w:rPr>
        <w:tab/>
      </w:r>
      <w:r w:rsidRPr="007F2080">
        <w:t>S. 170</w:t>
      </w:r>
      <w:r w:rsidRPr="007F2080">
        <w:fldChar w:fldCharType="begin"/>
      </w:r>
      <w:r w:rsidRPr="007F2080">
        <w:instrText xml:space="preserve"> XE "S. 170" \b </w:instrText>
      </w:r>
      <w:r w:rsidRPr="007F2080">
        <w:fldChar w:fldCharType="end"/>
      </w:r>
      <w:r w:rsidRPr="007F2080">
        <w:t xml:space="preserve"> -- Senators Hembree, Kimbrell, Stubbs, Matthews, Garrett, Adams, Graham and Zell:  </w:t>
      </w:r>
      <w:r>
        <w:rPr>
          <w:caps/>
          <w:szCs w:val="30"/>
        </w:rPr>
        <w:t>A BILL TO AMEND THE SOUTH CAROLINA CODE OF LAWS BY ADDING SECTION 44‑7‑387 SO AS TO REQUIRE A LICENSED FACILITY TO ADOPT AND IMPLEMENT POLICIES TO PREVENT EXPOSURE TO SURGICAL SMOKE BY REQURING THE USE OF A SMOKE EVACUATION SYSTEM.</w:t>
      </w:r>
    </w:p>
    <w:p w14:paraId="1574702E" w14:textId="7C59D898" w:rsidR="00D0360B" w:rsidRPr="004456CD" w:rsidRDefault="00D0360B" w:rsidP="00D0360B">
      <w:pPr>
        <w:rPr>
          <w:color w:val="auto"/>
        </w:rPr>
      </w:pPr>
      <w:r w:rsidRPr="004456CD">
        <w:rPr>
          <w:color w:val="auto"/>
        </w:rPr>
        <w:tab/>
        <w:t xml:space="preserve">On motion of Senator </w:t>
      </w:r>
      <w:r>
        <w:rPr>
          <w:color w:val="auto"/>
        </w:rPr>
        <w:t>VERDI</w:t>
      </w:r>
      <w:r w:rsidRPr="004456CD">
        <w:rPr>
          <w:color w:val="auto"/>
        </w:rPr>
        <w:t>N, the Bill was carried over.</w:t>
      </w:r>
    </w:p>
    <w:bookmarkEnd w:id="3"/>
    <w:p w14:paraId="48CE7AE7" w14:textId="77777777" w:rsidR="00AB774D" w:rsidRDefault="00AB774D">
      <w:pPr>
        <w:pStyle w:val="Header"/>
        <w:tabs>
          <w:tab w:val="clear" w:pos="8640"/>
          <w:tab w:val="left" w:pos="4320"/>
        </w:tabs>
        <w:rPr>
          <w:color w:val="auto"/>
        </w:rPr>
      </w:pPr>
    </w:p>
    <w:p w14:paraId="2EC1616F" w14:textId="77777777" w:rsidR="00AB774D" w:rsidRPr="00AB774D" w:rsidRDefault="00AB774D" w:rsidP="00AB774D">
      <w:pPr>
        <w:jc w:val="center"/>
        <w:rPr>
          <w:b/>
          <w:bCs/>
          <w:color w:val="auto"/>
        </w:rPr>
      </w:pPr>
      <w:r w:rsidRPr="00AB774D">
        <w:rPr>
          <w:b/>
          <w:bCs/>
          <w:color w:val="auto"/>
        </w:rPr>
        <w:t>POINT OF ORDER</w:t>
      </w:r>
    </w:p>
    <w:p w14:paraId="262AA069" w14:textId="77777777" w:rsidR="00AB774D" w:rsidRPr="007F2080" w:rsidRDefault="00AB774D" w:rsidP="00AB774D">
      <w:pPr>
        <w:suppressAutoHyphens/>
      </w:pPr>
      <w:r>
        <w:rPr>
          <w:b/>
          <w:bCs/>
          <w:color w:val="auto"/>
        </w:rPr>
        <w:tab/>
      </w:r>
      <w:r w:rsidRPr="007F2080">
        <w:t>S. 287</w:t>
      </w:r>
      <w:r w:rsidRPr="007F2080">
        <w:fldChar w:fldCharType="begin"/>
      </w:r>
      <w:r w:rsidRPr="007F2080">
        <w:instrText xml:space="preserve"> XE "S. 287" \b </w:instrText>
      </w:r>
      <w:r w:rsidRPr="007F2080">
        <w:fldChar w:fldCharType="end"/>
      </w:r>
      <w:r w:rsidRPr="007F2080">
        <w:t xml:space="preserve"> -- Senators Alexander, Hutto, Grooms, Verdin, Davis, Turner, Gambrell, Hembree, Cromer, Kimbrell, Elliott, Zell, Ott, Garrett and Graham:  </w:t>
      </w:r>
      <w:r>
        <w:rPr>
          <w:caps/>
          <w:szCs w:val="30"/>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4BC3BC29" w14:textId="4C58989C" w:rsidR="00AB774D" w:rsidRDefault="00AB774D" w:rsidP="00AB774D">
      <w:pPr>
        <w:suppressAutoHyphens/>
      </w:pPr>
    </w:p>
    <w:p w14:paraId="058B7C7B" w14:textId="77777777" w:rsidR="00AB774D" w:rsidRPr="00AB774D" w:rsidRDefault="00AB774D" w:rsidP="00AB774D">
      <w:pPr>
        <w:pStyle w:val="Header"/>
        <w:tabs>
          <w:tab w:val="clear" w:pos="8640"/>
          <w:tab w:val="left" w:pos="4320"/>
        </w:tabs>
        <w:jc w:val="center"/>
        <w:rPr>
          <w:b/>
          <w:color w:val="auto"/>
          <w:sz w:val="24"/>
          <w:szCs w:val="24"/>
        </w:rPr>
      </w:pPr>
      <w:r w:rsidRPr="00AB774D">
        <w:rPr>
          <w:b/>
          <w:color w:val="auto"/>
          <w:sz w:val="24"/>
          <w:szCs w:val="24"/>
        </w:rPr>
        <w:t xml:space="preserve">Point of Order     </w:t>
      </w:r>
    </w:p>
    <w:p w14:paraId="53333188" w14:textId="6C57BF7A" w:rsidR="00AB774D" w:rsidRPr="00AB774D" w:rsidRDefault="00AB774D" w:rsidP="00B0632F">
      <w:pPr>
        <w:pStyle w:val="Header"/>
        <w:tabs>
          <w:tab w:val="clear" w:pos="8640"/>
          <w:tab w:val="left" w:pos="4320"/>
        </w:tabs>
        <w:rPr>
          <w:color w:val="auto"/>
          <w:szCs w:val="22"/>
        </w:rPr>
      </w:pPr>
      <w:r w:rsidRPr="00AB774D">
        <w:rPr>
          <w:color w:val="auto"/>
          <w:szCs w:val="22"/>
        </w:rPr>
        <w:tab/>
        <w:t xml:space="preserve">Senator </w:t>
      </w:r>
      <w:r w:rsidR="00D0360B">
        <w:rPr>
          <w:color w:val="auto"/>
          <w:szCs w:val="22"/>
        </w:rPr>
        <w:t>CORBIN</w:t>
      </w:r>
      <w:r w:rsidRPr="00AB774D">
        <w:rPr>
          <w:color w:val="auto"/>
          <w:szCs w:val="22"/>
        </w:rPr>
        <w:t xml:space="preserve"> raised a Point of Order under Rule 39 that the Bill had not been on the desks of the members at least one day prior to second reading.</w:t>
      </w:r>
    </w:p>
    <w:p w14:paraId="6E0006BF" w14:textId="77777777" w:rsidR="00AB774D" w:rsidRPr="00AB774D" w:rsidRDefault="00AB774D" w:rsidP="00B0632F">
      <w:pPr>
        <w:pStyle w:val="Header"/>
        <w:tabs>
          <w:tab w:val="clear" w:pos="8640"/>
          <w:tab w:val="left" w:pos="4320"/>
        </w:tabs>
        <w:rPr>
          <w:color w:val="auto"/>
          <w:szCs w:val="22"/>
        </w:rPr>
      </w:pPr>
      <w:r w:rsidRPr="00AB774D">
        <w:rPr>
          <w:color w:val="auto"/>
          <w:szCs w:val="22"/>
        </w:rPr>
        <w:tab/>
        <w:t xml:space="preserve">The PRESIDENT sustained the Point of Order.         </w:t>
      </w:r>
    </w:p>
    <w:p w14:paraId="7DAB46A0" w14:textId="77777777" w:rsidR="00AB774D" w:rsidRDefault="00AB774D">
      <w:pPr>
        <w:pStyle w:val="Header"/>
        <w:tabs>
          <w:tab w:val="clear" w:pos="8640"/>
          <w:tab w:val="left" w:pos="4320"/>
        </w:tabs>
        <w:rPr>
          <w:color w:val="auto"/>
        </w:rPr>
      </w:pPr>
    </w:p>
    <w:p w14:paraId="5D325CA8" w14:textId="70AFF830" w:rsidR="00AB774D" w:rsidRDefault="00AB774D" w:rsidP="00AB774D">
      <w:pPr>
        <w:pStyle w:val="Header"/>
        <w:tabs>
          <w:tab w:val="clear" w:pos="8640"/>
          <w:tab w:val="left" w:pos="4320"/>
        </w:tabs>
        <w:jc w:val="center"/>
        <w:rPr>
          <w:b/>
          <w:bCs/>
          <w:color w:val="auto"/>
        </w:rPr>
      </w:pPr>
      <w:r w:rsidRPr="00AB774D">
        <w:rPr>
          <w:b/>
          <w:bCs/>
          <w:color w:val="auto"/>
        </w:rPr>
        <w:t>ADOPTED</w:t>
      </w:r>
    </w:p>
    <w:p w14:paraId="58665A4C" w14:textId="77777777" w:rsidR="00AB774D" w:rsidRPr="007F2080" w:rsidRDefault="00AB774D" w:rsidP="00AB774D">
      <w:pPr>
        <w:suppressAutoHyphens/>
      </w:pPr>
      <w:r>
        <w:rPr>
          <w:b/>
          <w:bCs/>
          <w:color w:val="auto"/>
        </w:rPr>
        <w:tab/>
      </w:r>
      <w:r w:rsidRPr="007F2080">
        <w:t>S. 324</w:t>
      </w:r>
      <w:r w:rsidRPr="007F2080">
        <w:fldChar w:fldCharType="begin"/>
      </w:r>
      <w:r w:rsidRPr="007F2080">
        <w:instrText xml:space="preserve"> XE "S. 324" \b </w:instrText>
      </w:r>
      <w:r w:rsidRPr="007F2080">
        <w:fldChar w:fldCharType="end"/>
      </w:r>
      <w:r w:rsidRPr="007F2080">
        <w:t xml:space="preserve"> -- Senator Devine:  </w:t>
      </w:r>
      <w:r>
        <w:rPr>
          <w:caps/>
          <w:szCs w:val="30"/>
        </w:rPr>
        <w:t xml:space="preserve">A SENATE RESOLUTION TO ENCOURAGE PUBLIC AWARENESS ABOUT THE CONTINUING BENEFITS AND VALUE OF MEDITATION, INTEGRATIVE OCCUPATIONAL THERAPY, AND SELF-CARE AND TO </w:t>
      </w:r>
      <w:r>
        <w:rPr>
          <w:caps/>
          <w:szCs w:val="30"/>
        </w:rPr>
        <w:lastRenderedPageBreak/>
        <w:t>DECLARE APRIL 15, 2025, AS “PEACE, HARMONY, AND WELLNESS DAY” IN SOUTH CAROLINA.</w:t>
      </w:r>
    </w:p>
    <w:p w14:paraId="4303A78B" w14:textId="75FFC94D" w:rsidR="00AB774D" w:rsidRDefault="00AB774D" w:rsidP="00AB774D">
      <w:pPr>
        <w:pStyle w:val="Header"/>
        <w:tabs>
          <w:tab w:val="clear" w:pos="8640"/>
          <w:tab w:val="left" w:pos="4320"/>
        </w:tabs>
        <w:rPr>
          <w:color w:val="auto"/>
        </w:rPr>
      </w:pPr>
      <w:r w:rsidRPr="00AB774D">
        <w:rPr>
          <w:color w:val="auto"/>
        </w:rPr>
        <w:tab/>
        <w:t>The Resolution was adopted.</w:t>
      </w:r>
    </w:p>
    <w:p w14:paraId="07E0D06D" w14:textId="77777777" w:rsidR="00AB774D" w:rsidRPr="00AB774D" w:rsidRDefault="00AB774D" w:rsidP="00AB774D">
      <w:pPr>
        <w:pStyle w:val="Header"/>
        <w:tabs>
          <w:tab w:val="clear" w:pos="8640"/>
          <w:tab w:val="left" w:pos="4320"/>
        </w:tabs>
        <w:rPr>
          <w:color w:val="auto"/>
        </w:rPr>
      </w:pPr>
    </w:p>
    <w:p w14:paraId="291273F2" w14:textId="77777777" w:rsidR="00AB774D" w:rsidRPr="007F2080" w:rsidRDefault="00AB774D" w:rsidP="00AB774D">
      <w:pPr>
        <w:suppressAutoHyphens/>
      </w:pPr>
      <w:r>
        <w:rPr>
          <w:b/>
          <w:bCs/>
          <w:color w:val="auto"/>
        </w:rPr>
        <w:tab/>
      </w:r>
      <w:r w:rsidRPr="007F2080">
        <w:t>S. 417</w:t>
      </w:r>
      <w:r w:rsidRPr="007F2080">
        <w:fldChar w:fldCharType="begin"/>
      </w:r>
      <w:r w:rsidRPr="007F2080">
        <w:instrText xml:space="preserve"> XE "S. 417" \b </w:instrText>
      </w:r>
      <w:r w:rsidRPr="007F2080">
        <w:fldChar w:fldCharType="end"/>
      </w:r>
      <w:r w:rsidRPr="007F2080">
        <w:t xml:space="preserve"> -- Senator Verdin:  </w:t>
      </w:r>
      <w:r>
        <w:rPr>
          <w:caps/>
          <w:szCs w:val="30"/>
        </w:rPr>
        <w:t>A SENATE RESOLUTION TO RECOGNIZE MARCH 12, 2025, AS “OSTEOPATHIC MEDICINE DAY” IN SOUTH CAROLINA AND TO CELEBRATE THE ONE HUNDRED FIFTIETH YEAR OF OSTEOPATHIC MEDICINE.</w:t>
      </w:r>
    </w:p>
    <w:p w14:paraId="0801CDB9" w14:textId="77777777" w:rsidR="00AB774D" w:rsidRPr="00AB774D" w:rsidRDefault="00AB774D" w:rsidP="00AB774D">
      <w:pPr>
        <w:pStyle w:val="Header"/>
        <w:tabs>
          <w:tab w:val="clear" w:pos="8640"/>
          <w:tab w:val="left" w:pos="4320"/>
        </w:tabs>
        <w:rPr>
          <w:color w:val="auto"/>
        </w:rPr>
      </w:pPr>
      <w:r w:rsidRPr="00AB774D">
        <w:rPr>
          <w:color w:val="auto"/>
        </w:rPr>
        <w:tab/>
        <w:t>The Resolution was adopted.</w:t>
      </w:r>
    </w:p>
    <w:p w14:paraId="4D940B39" w14:textId="43F6CE5A" w:rsidR="00AB774D" w:rsidRDefault="00AB774D" w:rsidP="00AB774D">
      <w:pPr>
        <w:pStyle w:val="Header"/>
        <w:tabs>
          <w:tab w:val="clear" w:pos="8640"/>
          <w:tab w:val="left" w:pos="4320"/>
        </w:tabs>
        <w:rPr>
          <w:b/>
          <w:bCs/>
          <w:color w:val="auto"/>
        </w:rPr>
      </w:pPr>
    </w:p>
    <w:p w14:paraId="4C48804F" w14:textId="77777777" w:rsidR="008F3017" w:rsidRPr="008F3017" w:rsidRDefault="008F3017" w:rsidP="008F3017">
      <w:pPr>
        <w:pStyle w:val="Header"/>
        <w:jc w:val="center"/>
        <w:rPr>
          <w:b/>
        </w:rPr>
      </w:pPr>
      <w:r w:rsidRPr="008F3017">
        <w:rPr>
          <w:b/>
        </w:rPr>
        <w:t>Motion Adopted</w:t>
      </w:r>
    </w:p>
    <w:p w14:paraId="146F32DD" w14:textId="0E680200" w:rsidR="00B411A2" w:rsidRDefault="00F6585E" w:rsidP="008F3017">
      <w:pPr>
        <w:pStyle w:val="Header"/>
        <w:tabs>
          <w:tab w:val="clear" w:pos="8640"/>
          <w:tab w:val="left" w:pos="4320"/>
        </w:tabs>
      </w:pPr>
      <w:r>
        <w:tab/>
      </w:r>
      <w:r w:rsidR="008F3017">
        <w:t xml:space="preserve">On motion of Senator </w:t>
      </w:r>
      <w:r w:rsidR="006B590F">
        <w:t>HEMBREE</w:t>
      </w:r>
      <w:r w:rsidR="008F3017">
        <w:t>, the Senate agreed to stand adjourned.</w:t>
      </w:r>
    </w:p>
    <w:p w14:paraId="1F5C89CE" w14:textId="77777777" w:rsidR="00A725C3" w:rsidRDefault="00A725C3">
      <w:pPr>
        <w:pStyle w:val="Header"/>
        <w:tabs>
          <w:tab w:val="clear" w:pos="8640"/>
          <w:tab w:val="left" w:pos="4320"/>
        </w:tabs>
      </w:pPr>
    </w:p>
    <w:p w14:paraId="3C1F5703"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959EA41" w14:textId="64FC3119"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61239">
        <w:tab/>
      </w:r>
      <w:r>
        <w:t xml:space="preserve">On motion of Senator </w:t>
      </w:r>
      <w:r w:rsidR="00C61239">
        <w:t>ADAMS</w:t>
      </w:r>
      <w:r>
        <w:t xml:space="preserve">, with unanimous consent, the Senate stood adjourned out of respect to the memory of </w:t>
      </w:r>
      <w:r w:rsidR="00C61239">
        <w:t xml:space="preserve">Mr. Clifford Lee “Cliff” McElvogue </w:t>
      </w:r>
      <w:r>
        <w:t xml:space="preserve">of </w:t>
      </w:r>
      <w:r w:rsidR="00F74172">
        <w:t>Groose Creek</w:t>
      </w:r>
      <w:r>
        <w:t>, S.C.</w:t>
      </w:r>
      <w:r w:rsidR="00F74172">
        <w:t xml:space="preserve">  Cliff was a graduate of Goose Creek High School and proudly served his country in the United States Army during the Vietnam War.  Sergeant McElvogue worked in law enforcement in Bonneau and the City of </w:t>
      </w:r>
      <w:r w:rsidR="001D054D">
        <w:t>Charleston before</w:t>
      </w:r>
      <w:r w:rsidR="00F74172">
        <w:t xml:space="preserve"> retiring as a captain with the Berkeley County Sheriff’s Office. Cliff was a member of the </w:t>
      </w:r>
      <w:r w:rsidR="00B0632F">
        <w:t>F</w:t>
      </w:r>
      <w:r w:rsidR="00F74172">
        <w:t xml:space="preserve">raternal </w:t>
      </w:r>
      <w:r w:rsidR="00B0632F">
        <w:t>O</w:t>
      </w:r>
      <w:r w:rsidR="00F74172">
        <w:t xml:space="preserve">rder of </w:t>
      </w:r>
      <w:r w:rsidR="00B0632F">
        <w:t>P</w:t>
      </w:r>
      <w:r w:rsidR="00F74172">
        <w:t xml:space="preserve">olice and the Sheriff’s Association. </w:t>
      </w:r>
      <w:r w:rsidR="00B0632F">
        <w:t xml:space="preserve">In Cliff’s spare time, he enjoyed watching college football and spending time with his family.  Cliff was a loving father and doting grandfather who will be dearly missed. </w:t>
      </w:r>
    </w:p>
    <w:p w14:paraId="224444D7" w14:textId="77777777" w:rsidR="0085029C" w:rsidRDefault="0085029C">
      <w:pPr>
        <w:pStyle w:val="Header"/>
        <w:tabs>
          <w:tab w:val="clear" w:pos="8640"/>
          <w:tab w:val="left" w:pos="4320"/>
        </w:tabs>
      </w:pPr>
    </w:p>
    <w:p w14:paraId="3011A6A0" w14:textId="77777777" w:rsidR="00DB74A4" w:rsidRDefault="000A7610">
      <w:pPr>
        <w:pStyle w:val="Header"/>
        <w:keepLines/>
        <w:tabs>
          <w:tab w:val="clear" w:pos="8640"/>
          <w:tab w:val="left" w:pos="4320"/>
        </w:tabs>
        <w:jc w:val="center"/>
      </w:pPr>
      <w:r>
        <w:rPr>
          <w:b/>
        </w:rPr>
        <w:t>ADJOURNMENT</w:t>
      </w:r>
    </w:p>
    <w:p w14:paraId="30321CA5" w14:textId="549F7568" w:rsidR="00DB74A4" w:rsidRDefault="000A7610">
      <w:pPr>
        <w:pStyle w:val="Header"/>
        <w:keepLines/>
        <w:tabs>
          <w:tab w:val="clear" w:pos="8640"/>
          <w:tab w:val="left" w:pos="4320"/>
        </w:tabs>
      </w:pPr>
      <w:r>
        <w:tab/>
        <w:t xml:space="preserve">At </w:t>
      </w:r>
      <w:r w:rsidR="004C6552">
        <w:t>1</w:t>
      </w:r>
      <w:r w:rsidR="00F64756">
        <w:t>:</w:t>
      </w:r>
      <w:r w:rsidR="004C6552">
        <w:t>47</w:t>
      </w:r>
      <w:r>
        <w:t xml:space="preserve"> </w:t>
      </w:r>
      <w:r w:rsidR="00F64756">
        <w:t>P</w:t>
      </w:r>
      <w:r>
        <w:t xml:space="preserve">.M., on motion of Senator </w:t>
      </w:r>
      <w:r w:rsidR="004C6552">
        <w:t>HEMBREE</w:t>
      </w:r>
      <w:r>
        <w:t xml:space="preserve">, the Senate adjourned to meet tomorrow at </w:t>
      </w:r>
      <w:r w:rsidR="00F64756">
        <w:t>11:00 A</w:t>
      </w:r>
      <w:r>
        <w:t>.M.</w:t>
      </w:r>
    </w:p>
    <w:p w14:paraId="0D81BB96" w14:textId="77777777" w:rsidR="00DB74A4" w:rsidRDefault="00DB74A4">
      <w:pPr>
        <w:pStyle w:val="Header"/>
        <w:keepLines/>
        <w:tabs>
          <w:tab w:val="clear" w:pos="8640"/>
          <w:tab w:val="left" w:pos="4320"/>
        </w:tabs>
      </w:pPr>
    </w:p>
    <w:p w14:paraId="45063492" w14:textId="77777777" w:rsidR="00DB74A4" w:rsidRDefault="000A7610">
      <w:pPr>
        <w:pStyle w:val="Header"/>
        <w:keepLines/>
        <w:tabs>
          <w:tab w:val="clear" w:pos="8640"/>
          <w:tab w:val="left" w:pos="4320"/>
        </w:tabs>
        <w:jc w:val="center"/>
      </w:pPr>
      <w:r>
        <w:t>* * *</w:t>
      </w:r>
    </w:p>
    <w:p w14:paraId="1A1B9F08" w14:textId="77777777" w:rsidR="00DB74A4" w:rsidRDefault="00DB74A4">
      <w:pPr>
        <w:pStyle w:val="Header"/>
        <w:tabs>
          <w:tab w:val="clear" w:pos="8640"/>
          <w:tab w:val="left" w:pos="4320"/>
        </w:tabs>
      </w:pPr>
    </w:p>
    <w:p w14:paraId="30B0AF27" w14:textId="77777777" w:rsidR="00DB74A4" w:rsidRDefault="00DB74A4">
      <w:pPr>
        <w:pStyle w:val="Header"/>
        <w:tabs>
          <w:tab w:val="clear" w:pos="8640"/>
          <w:tab w:val="left" w:pos="4320"/>
        </w:tabs>
      </w:pPr>
    </w:p>
    <w:p w14:paraId="053C3C52"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2E2BE66" w14:textId="77777777" w:rsidR="00AA4E53" w:rsidRPr="00AA4E53" w:rsidRDefault="00AA4E53" w:rsidP="004465AD">
      <w:pPr>
        <w:pStyle w:val="Header"/>
        <w:tabs>
          <w:tab w:val="clear" w:pos="8640"/>
          <w:tab w:val="left" w:pos="4320"/>
        </w:tabs>
        <w:jc w:val="center"/>
      </w:pPr>
    </w:p>
    <w:p w14:paraId="05F6BFCC" w14:textId="77777777" w:rsidR="001D054D" w:rsidRDefault="001D054D" w:rsidP="00AA4E53">
      <w:pPr>
        <w:pStyle w:val="Header"/>
        <w:tabs>
          <w:tab w:val="clear" w:pos="8640"/>
          <w:tab w:val="left" w:pos="4320"/>
        </w:tabs>
        <w:rPr>
          <w:noProof/>
        </w:rPr>
        <w:sectPr w:rsidR="001D054D" w:rsidSect="001D054D">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5DFBB35" w14:textId="77777777" w:rsidR="001D054D" w:rsidRDefault="001D054D">
      <w:pPr>
        <w:pStyle w:val="Index1"/>
        <w:tabs>
          <w:tab w:val="right" w:leader="dot" w:pos="2798"/>
        </w:tabs>
        <w:rPr>
          <w:bCs/>
          <w:noProof/>
        </w:rPr>
      </w:pPr>
      <w:r>
        <w:rPr>
          <w:noProof/>
        </w:rPr>
        <w:t>S. 111</w:t>
      </w:r>
      <w:r>
        <w:rPr>
          <w:noProof/>
        </w:rPr>
        <w:tab/>
      </w:r>
      <w:r>
        <w:rPr>
          <w:b/>
          <w:bCs/>
          <w:noProof/>
        </w:rPr>
        <w:t>6</w:t>
      </w:r>
    </w:p>
    <w:p w14:paraId="131DAA70" w14:textId="77777777" w:rsidR="001D054D" w:rsidRDefault="001D054D">
      <w:pPr>
        <w:pStyle w:val="Index1"/>
        <w:tabs>
          <w:tab w:val="right" w:leader="dot" w:pos="2798"/>
        </w:tabs>
        <w:rPr>
          <w:bCs/>
          <w:noProof/>
        </w:rPr>
      </w:pPr>
      <w:r>
        <w:rPr>
          <w:noProof/>
        </w:rPr>
        <w:t>S. 126</w:t>
      </w:r>
      <w:r>
        <w:rPr>
          <w:noProof/>
        </w:rPr>
        <w:tab/>
      </w:r>
      <w:r>
        <w:rPr>
          <w:b/>
          <w:bCs/>
          <w:noProof/>
        </w:rPr>
        <w:t>6</w:t>
      </w:r>
    </w:p>
    <w:p w14:paraId="7420376B" w14:textId="77777777" w:rsidR="001D054D" w:rsidRDefault="001D054D">
      <w:pPr>
        <w:pStyle w:val="Index1"/>
        <w:tabs>
          <w:tab w:val="right" w:leader="dot" w:pos="2798"/>
        </w:tabs>
        <w:rPr>
          <w:bCs/>
          <w:noProof/>
        </w:rPr>
      </w:pPr>
      <w:r>
        <w:rPr>
          <w:noProof/>
        </w:rPr>
        <w:t>S. 161</w:t>
      </w:r>
      <w:r>
        <w:rPr>
          <w:noProof/>
        </w:rPr>
        <w:tab/>
      </w:r>
      <w:r>
        <w:rPr>
          <w:b/>
          <w:bCs/>
          <w:noProof/>
        </w:rPr>
        <w:t>13</w:t>
      </w:r>
    </w:p>
    <w:p w14:paraId="12FAEE92" w14:textId="77777777" w:rsidR="001D054D" w:rsidRDefault="001D054D">
      <w:pPr>
        <w:pStyle w:val="Index1"/>
        <w:tabs>
          <w:tab w:val="right" w:leader="dot" w:pos="2798"/>
        </w:tabs>
        <w:rPr>
          <w:bCs/>
          <w:noProof/>
        </w:rPr>
      </w:pPr>
      <w:r>
        <w:rPr>
          <w:noProof/>
        </w:rPr>
        <w:t>S. 170</w:t>
      </w:r>
      <w:r>
        <w:rPr>
          <w:noProof/>
        </w:rPr>
        <w:tab/>
      </w:r>
      <w:r>
        <w:rPr>
          <w:b/>
          <w:bCs/>
          <w:noProof/>
        </w:rPr>
        <w:t>14</w:t>
      </w:r>
    </w:p>
    <w:p w14:paraId="3F9F23B1" w14:textId="77777777" w:rsidR="001D054D" w:rsidRDefault="001D054D">
      <w:pPr>
        <w:pStyle w:val="Index1"/>
        <w:tabs>
          <w:tab w:val="right" w:leader="dot" w:pos="2798"/>
        </w:tabs>
        <w:rPr>
          <w:bCs/>
          <w:noProof/>
        </w:rPr>
      </w:pPr>
      <w:r>
        <w:rPr>
          <w:noProof/>
        </w:rPr>
        <w:t>S. 171</w:t>
      </w:r>
      <w:r>
        <w:rPr>
          <w:noProof/>
        </w:rPr>
        <w:tab/>
      </w:r>
      <w:r>
        <w:rPr>
          <w:b/>
          <w:bCs/>
          <w:noProof/>
        </w:rPr>
        <w:t>11</w:t>
      </w:r>
    </w:p>
    <w:p w14:paraId="5729102C" w14:textId="77777777" w:rsidR="001D054D" w:rsidRDefault="001D054D">
      <w:pPr>
        <w:pStyle w:val="Index1"/>
        <w:tabs>
          <w:tab w:val="right" w:leader="dot" w:pos="2798"/>
        </w:tabs>
        <w:rPr>
          <w:bCs/>
          <w:noProof/>
        </w:rPr>
      </w:pPr>
      <w:r>
        <w:rPr>
          <w:noProof/>
        </w:rPr>
        <w:t>S. 176</w:t>
      </w:r>
      <w:r>
        <w:rPr>
          <w:noProof/>
        </w:rPr>
        <w:tab/>
      </w:r>
      <w:r>
        <w:rPr>
          <w:b/>
          <w:bCs/>
          <w:noProof/>
        </w:rPr>
        <w:t>10</w:t>
      </w:r>
    </w:p>
    <w:p w14:paraId="5D5E3DC7" w14:textId="77777777" w:rsidR="001D054D" w:rsidRDefault="001D054D">
      <w:pPr>
        <w:pStyle w:val="Index1"/>
        <w:tabs>
          <w:tab w:val="right" w:leader="dot" w:pos="2798"/>
        </w:tabs>
        <w:rPr>
          <w:bCs/>
          <w:noProof/>
        </w:rPr>
      </w:pPr>
      <w:r>
        <w:rPr>
          <w:noProof/>
        </w:rPr>
        <w:t>S. 210</w:t>
      </w:r>
      <w:r>
        <w:rPr>
          <w:noProof/>
        </w:rPr>
        <w:tab/>
      </w:r>
      <w:r>
        <w:rPr>
          <w:b/>
          <w:bCs/>
          <w:noProof/>
        </w:rPr>
        <w:t>12</w:t>
      </w:r>
    </w:p>
    <w:p w14:paraId="0374D450" w14:textId="77777777" w:rsidR="001D054D" w:rsidRDefault="001D054D">
      <w:pPr>
        <w:pStyle w:val="Index1"/>
        <w:tabs>
          <w:tab w:val="right" w:leader="dot" w:pos="2798"/>
        </w:tabs>
        <w:rPr>
          <w:bCs/>
          <w:noProof/>
        </w:rPr>
      </w:pPr>
      <w:r>
        <w:rPr>
          <w:noProof/>
        </w:rPr>
        <w:t>S. 220</w:t>
      </w:r>
      <w:r>
        <w:rPr>
          <w:noProof/>
        </w:rPr>
        <w:tab/>
      </w:r>
      <w:r>
        <w:rPr>
          <w:b/>
          <w:bCs/>
          <w:noProof/>
        </w:rPr>
        <w:t>13</w:t>
      </w:r>
    </w:p>
    <w:p w14:paraId="3401AC72" w14:textId="77777777" w:rsidR="001D054D" w:rsidRDefault="001D054D">
      <w:pPr>
        <w:pStyle w:val="Index1"/>
        <w:tabs>
          <w:tab w:val="right" w:leader="dot" w:pos="2798"/>
        </w:tabs>
        <w:rPr>
          <w:bCs/>
          <w:noProof/>
        </w:rPr>
      </w:pPr>
      <w:r>
        <w:rPr>
          <w:noProof/>
        </w:rPr>
        <w:t>S. 233</w:t>
      </w:r>
      <w:r>
        <w:rPr>
          <w:noProof/>
        </w:rPr>
        <w:tab/>
      </w:r>
      <w:r>
        <w:rPr>
          <w:b/>
          <w:bCs/>
          <w:noProof/>
        </w:rPr>
        <w:t>7</w:t>
      </w:r>
    </w:p>
    <w:p w14:paraId="3F4171C6" w14:textId="77777777" w:rsidR="001D054D" w:rsidRDefault="001D054D">
      <w:pPr>
        <w:pStyle w:val="Index1"/>
        <w:tabs>
          <w:tab w:val="right" w:leader="dot" w:pos="2798"/>
        </w:tabs>
        <w:rPr>
          <w:bCs/>
          <w:noProof/>
        </w:rPr>
      </w:pPr>
      <w:r>
        <w:rPr>
          <w:noProof/>
        </w:rPr>
        <w:t>S. 235</w:t>
      </w:r>
      <w:r>
        <w:rPr>
          <w:noProof/>
        </w:rPr>
        <w:tab/>
      </w:r>
      <w:r>
        <w:rPr>
          <w:b/>
          <w:bCs/>
          <w:noProof/>
        </w:rPr>
        <w:t>7</w:t>
      </w:r>
    </w:p>
    <w:p w14:paraId="4CB68309" w14:textId="77777777" w:rsidR="001D054D" w:rsidRDefault="001D054D">
      <w:pPr>
        <w:pStyle w:val="Index1"/>
        <w:tabs>
          <w:tab w:val="right" w:leader="dot" w:pos="2798"/>
        </w:tabs>
        <w:rPr>
          <w:bCs/>
          <w:noProof/>
        </w:rPr>
      </w:pPr>
      <w:r>
        <w:rPr>
          <w:noProof/>
        </w:rPr>
        <w:t>S. 287</w:t>
      </w:r>
      <w:r>
        <w:rPr>
          <w:noProof/>
        </w:rPr>
        <w:tab/>
      </w:r>
      <w:r>
        <w:rPr>
          <w:b/>
          <w:bCs/>
          <w:noProof/>
        </w:rPr>
        <w:t>14</w:t>
      </w:r>
    </w:p>
    <w:p w14:paraId="10CDBC66" w14:textId="77777777" w:rsidR="001D054D" w:rsidRDefault="001D054D">
      <w:pPr>
        <w:pStyle w:val="Index1"/>
        <w:tabs>
          <w:tab w:val="right" w:leader="dot" w:pos="2798"/>
        </w:tabs>
        <w:rPr>
          <w:bCs/>
          <w:noProof/>
        </w:rPr>
      </w:pPr>
      <w:r>
        <w:rPr>
          <w:noProof/>
        </w:rPr>
        <w:t>S. 324</w:t>
      </w:r>
      <w:r>
        <w:rPr>
          <w:noProof/>
        </w:rPr>
        <w:tab/>
      </w:r>
      <w:r>
        <w:rPr>
          <w:b/>
          <w:bCs/>
          <w:noProof/>
        </w:rPr>
        <w:t>14</w:t>
      </w:r>
    </w:p>
    <w:p w14:paraId="3FC15D83" w14:textId="77777777" w:rsidR="001D054D" w:rsidRDefault="001D054D">
      <w:pPr>
        <w:pStyle w:val="Index1"/>
        <w:tabs>
          <w:tab w:val="right" w:leader="dot" w:pos="2798"/>
        </w:tabs>
        <w:rPr>
          <w:bCs/>
          <w:noProof/>
        </w:rPr>
      </w:pPr>
      <w:r>
        <w:rPr>
          <w:noProof/>
        </w:rPr>
        <w:t>S. 336</w:t>
      </w:r>
      <w:r>
        <w:rPr>
          <w:noProof/>
        </w:rPr>
        <w:tab/>
      </w:r>
      <w:r>
        <w:rPr>
          <w:b/>
          <w:bCs/>
          <w:noProof/>
        </w:rPr>
        <w:t>8</w:t>
      </w:r>
    </w:p>
    <w:p w14:paraId="782D36DD" w14:textId="77777777" w:rsidR="001D054D" w:rsidRDefault="001D054D">
      <w:pPr>
        <w:pStyle w:val="Index1"/>
        <w:tabs>
          <w:tab w:val="right" w:leader="dot" w:pos="2798"/>
        </w:tabs>
        <w:rPr>
          <w:bCs/>
          <w:noProof/>
        </w:rPr>
      </w:pPr>
      <w:r>
        <w:rPr>
          <w:noProof/>
        </w:rPr>
        <w:t>S. 337</w:t>
      </w:r>
      <w:r>
        <w:rPr>
          <w:noProof/>
        </w:rPr>
        <w:tab/>
      </w:r>
      <w:r>
        <w:rPr>
          <w:b/>
          <w:bCs/>
          <w:noProof/>
        </w:rPr>
        <w:t>10</w:t>
      </w:r>
    </w:p>
    <w:p w14:paraId="799EB90A" w14:textId="77777777" w:rsidR="001D054D" w:rsidRDefault="001D054D">
      <w:pPr>
        <w:pStyle w:val="Index1"/>
        <w:tabs>
          <w:tab w:val="right" w:leader="dot" w:pos="2798"/>
        </w:tabs>
        <w:rPr>
          <w:bCs/>
          <w:noProof/>
        </w:rPr>
      </w:pPr>
      <w:r>
        <w:rPr>
          <w:noProof/>
        </w:rPr>
        <w:t>S. 345</w:t>
      </w:r>
      <w:r>
        <w:rPr>
          <w:noProof/>
        </w:rPr>
        <w:tab/>
      </w:r>
      <w:r>
        <w:rPr>
          <w:b/>
          <w:bCs/>
          <w:noProof/>
        </w:rPr>
        <w:t>11</w:t>
      </w:r>
    </w:p>
    <w:p w14:paraId="592D9F1B" w14:textId="77777777" w:rsidR="001D054D" w:rsidRDefault="001D054D">
      <w:pPr>
        <w:pStyle w:val="Index1"/>
        <w:tabs>
          <w:tab w:val="right" w:leader="dot" w:pos="2798"/>
        </w:tabs>
        <w:rPr>
          <w:bCs/>
          <w:noProof/>
        </w:rPr>
      </w:pPr>
      <w:r>
        <w:rPr>
          <w:noProof/>
        </w:rPr>
        <w:t>S. 400</w:t>
      </w:r>
      <w:r>
        <w:rPr>
          <w:noProof/>
        </w:rPr>
        <w:tab/>
      </w:r>
      <w:r>
        <w:rPr>
          <w:b/>
          <w:bCs/>
          <w:noProof/>
        </w:rPr>
        <w:t>2</w:t>
      </w:r>
    </w:p>
    <w:p w14:paraId="463DACFE" w14:textId="77777777" w:rsidR="001D054D" w:rsidRDefault="001D054D">
      <w:pPr>
        <w:pStyle w:val="Index1"/>
        <w:tabs>
          <w:tab w:val="right" w:leader="dot" w:pos="2798"/>
        </w:tabs>
        <w:rPr>
          <w:bCs/>
          <w:noProof/>
        </w:rPr>
      </w:pPr>
      <w:r>
        <w:rPr>
          <w:noProof/>
        </w:rPr>
        <w:t>S. 417</w:t>
      </w:r>
      <w:r>
        <w:rPr>
          <w:noProof/>
        </w:rPr>
        <w:tab/>
      </w:r>
      <w:r>
        <w:rPr>
          <w:b/>
          <w:bCs/>
          <w:noProof/>
        </w:rPr>
        <w:t>15</w:t>
      </w:r>
    </w:p>
    <w:p w14:paraId="4722727A" w14:textId="77777777" w:rsidR="001D054D" w:rsidRDefault="001D054D">
      <w:pPr>
        <w:pStyle w:val="Index1"/>
        <w:tabs>
          <w:tab w:val="right" w:leader="dot" w:pos="2798"/>
        </w:tabs>
        <w:rPr>
          <w:bCs/>
          <w:noProof/>
        </w:rPr>
      </w:pPr>
      <w:r>
        <w:rPr>
          <w:noProof/>
        </w:rPr>
        <w:t>S. 444</w:t>
      </w:r>
      <w:r>
        <w:rPr>
          <w:noProof/>
        </w:rPr>
        <w:tab/>
      </w:r>
      <w:r>
        <w:rPr>
          <w:b/>
          <w:bCs/>
          <w:noProof/>
        </w:rPr>
        <w:t>4</w:t>
      </w:r>
    </w:p>
    <w:p w14:paraId="0F8E82DF" w14:textId="77777777" w:rsidR="001D054D" w:rsidRDefault="001D054D">
      <w:pPr>
        <w:pStyle w:val="Index1"/>
        <w:tabs>
          <w:tab w:val="right" w:leader="dot" w:pos="2798"/>
        </w:tabs>
        <w:rPr>
          <w:bCs/>
          <w:noProof/>
        </w:rPr>
      </w:pPr>
      <w:r>
        <w:rPr>
          <w:noProof/>
        </w:rPr>
        <w:t>S. 445</w:t>
      </w:r>
      <w:r>
        <w:rPr>
          <w:noProof/>
        </w:rPr>
        <w:tab/>
      </w:r>
      <w:r>
        <w:rPr>
          <w:b/>
          <w:bCs/>
          <w:noProof/>
        </w:rPr>
        <w:t>4</w:t>
      </w:r>
    </w:p>
    <w:p w14:paraId="693F629A" w14:textId="77777777" w:rsidR="001D054D" w:rsidRDefault="001D054D">
      <w:pPr>
        <w:pStyle w:val="Index1"/>
        <w:tabs>
          <w:tab w:val="right" w:leader="dot" w:pos="2798"/>
        </w:tabs>
        <w:rPr>
          <w:bCs/>
          <w:noProof/>
        </w:rPr>
      </w:pPr>
      <w:r>
        <w:rPr>
          <w:noProof/>
        </w:rPr>
        <w:t>S. 446</w:t>
      </w:r>
      <w:r>
        <w:rPr>
          <w:noProof/>
        </w:rPr>
        <w:tab/>
      </w:r>
      <w:r>
        <w:rPr>
          <w:b/>
          <w:bCs/>
          <w:noProof/>
        </w:rPr>
        <w:t>5</w:t>
      </w:r>
    </w:p>
    <w:p w14:paraId="3FB693A0" w14:textId="77777777" w:rsidR="001D054D" w:rsidRDefault="001D054D">
      <w:pPr>
        <w:pStyle w:val="Index1"/>
        <w:tabs>
          <w:tab w:val="right" w:leader="dot" w:pos="2798"/>
        </w:tabs>
        <w:rPr>
          <w:bCs/>
          <w:noProof/>
        </w:rPr>
      </w:pPr>
      <w:r>
        <w:rPr>
          <w:noProof/>
        </w:rPr>
        <w:t>S. 447</w:t>
      </w:r>
      <w:r>
        <w:rPr>
          <w:noProof/>
        </w:rPr>
        <w:tab/>
      </w:r>
      <w:r>
        <w:rPr>
          <w:b/>
          <w:bCs/>
          <w:noProof/>
        </w:rPr>
        <w:t>5</w:t>
      </w:r>
    </w:p>
    <w:p w14:paraId="5A4A2742" w14:textId="77777777" w:rsidR="001D054D" w:rsidRDefault="001D054D">
      <w:pPr>
        <w:pStyle w:val="Index1"/>
        <w:tabs>
          <w:tab w:val="right" w:leader="dot" w:pos="2798"/>
        </w:tabs>
        <w:rPr>
          <w:bCs/>
          <w:noProof/>
        </w:rPr>
      </w:pPr>
      <w:r>
        <w:rPr>
          <w:noProof/>
        </w:rPr>
        <w:t>S. 448</w:t>
      </w:r>
      <w:r>
        <w:rPr>
          <w:noProof/>
        </w:rPr>
        <w:tab/>
      </w:r>
      <w:r>
        <w:rPr>
          <w:b/>
          <w:bCs/>
          <w:noProof/>
        </w:rPr>
        <w:t>5</w:t>
      </w:r>
    </w:p>
    <w:p w14:paraId="39E92CF0" w14:textId="77777777" w:rsidR="001D054D" w:rsidRDefault="001D054D">
      <w:pPr>
        <w:pStyle w:val="Index1"/>
        <w:tabs>
          <w:tab w:val="right" w:leader="dot" w:pos="2798"/>
        </w:tabs>
        <w:rPr>
          <w:noProof/>
        </w:rPr>
      </w:pPr>
    </w:p>
    <w:p w14:paraId="69D0E96A" w14:textId="179E95E5" w:rsidR="001D054D" w:rsidRDefault="001D054D">
      <w:pPr>
        <w:pStyle w:val="Index1"/>
        <w:tabs>
          <w:tab w:val="right" w:leader="dot" w:pos="2798"/>
        </w:tabs>
        <w:rPr>
          <w:bCs/>
          <w:noProof/>
        </w:rPr>
      </w:pPr>
      <w:r>
        <w:rPr>
          <w:noProof/>
        </w:rPr>
        <w:t>H. 3497</w:t>
      </w:r>
      <w:r>
        <w:rPr>
          <w:noProof/>
        </w:rPr>
        <w:tab/>
      </w:r>
      <w:r>
        <w:rPr>
          <w:b/>
          <w:bCs/>
          <w:noProof/>
        </w:rPr>
        <w:t>8</w:t>
      </w:r>
    </w:p>
    <w:p w14:paraId="0E976A91" w14:textId="77777777" w:rsidR="001D054D" w:rsidRDefault="001D054D">
      <w:pPr>
        <w:pStyle w:val="Index1"/>
        <w:tabs>
          <w:tab w:val="right" w:leader="dot" w:pos="2798"/>
        </w:tabs>
        <w:rPr>
          <w:bCs/>
          <w:noProof/>
        </w:rPr>
      </w:pPr>
      <w:r>
        <w:rPr>
          <w:noProof/>
        </w:rPr>
        <w:t>H. 3529</w:t>
      </w:r>
      <w:r>
        <w:rPr>
          <w:noProof/>
        </w:rPr>
        <w:tab/>
      </w:r>
      <w:r>
        <w:rPr>
          <w:b/>
          <w:bCs/>
          <w:noProof/>
        </w:rPr>
        <w:t>9</w:t>
      </w:r>
    </w:p>
    <w:p w14:paraId="61DFF518" w14:textId="77777777" w:rsidR="001D054D" w:rsidRDefault="001D054D">
      <w:pPr>
        <w:pStyle w:val="Index1"/>
        <w:tabs>
          <w:tab w:val="right" w:leader="dot" w:pos="2798"/>
        </w:tabs>
        <w:rPr>
          <w:bCs/>
          <w:noProof/>
        </w:rPr>
      </w:pPr>
      <w:r>
        <w:rPr>
          <w:noProof/>
        </w:rPr>
        <w:t>H. 3840</w:t>
      </w:r>
      <w:r>
        <w:rPr>
          <w:noProof/>
        </w:rPr>
        <w:tab/>
      </w:r>
      <w:r>
        <w:rPr>
          <w:b/>
          <w:bCs/>
          <w:noProof/>
        </w:rPr>
        <w:t>3</w:t>
      </w:r>
    </w:p>
    <w:p w14:paraId="67CA914D" w14:textId="77777777" w:rsidR="001D054D" w:rsidRDefault="001D054D">
      <w:pPr>
        <w:pStyle w:val="Index1"/>
        <w:tabs>
          <w:tab w:val="right" w:leader="dot" w:pos="2798"/>
        </w:tabs>
        <w:rPr>
          <w:bCs/>
          <w:noProof/>
        </w:rPr>
      </w:pPr>
      <w:r>
        <w:rPr>
          <w:noProof/>
        </w:rPr>
        <w:t>H. 3893</w:t>
      </w:r>
      <w:r>
        <w:rPr>
          <w:noProof/>
        </w:rPr>
        <w:tab/>
      </w:r>
      <w:r>
        <w:rPr>
          <w:b/>
          <w:bCs/>
          <w:noProof/>
        </w:rPr>
        <w:t>3</w:t>
      </w:r>
    </w:p>
    <w:p w14:paraId="61353347" w14:textId="77777777" w:rsidR="001D054D" w:rsidRDefault="001D054D">
      <w:pPr>
        <w:pStyle w:val="Index1"/>
        <w:tabs>
          <w:tab w:val="right" w:leader="dot" w:pos="2798"/>
        </w:tabs>
        <w:rPr>
          <w:bCs/>
          <w:noProof/>
        </w:rPr>
      </w:pPr>
      <w:r>
        <w:rPr>
          <w:noProof/>
        </w:rPr>
        <w:t>H. 3932</w:t>
      </w:r>
      <w:r>
        <w:rPr>
          <w:noProof/>
        </w:rPr>
        <w:tab/>
      </w:r>
      <w:r>
        <w:rPr>
          <w:b/>
          <w:bCs/>
          <w:noProof/>
        </w:rPr>
        <w:t>11</w:t>
      </w:r>
    </w:p>
    <w:p w14:paraId="50FD11BE" w14:textId="77777777" w:rsidR="001D054D" w:rsidRDefault="001D054D">
      <w:pPr>
        <w:pStyle w:val="Index1"/>
        <w:tabs>
          <w:tab w:val="right" w:leader="dot" w:pos="2798"/>
        </w:tabs>
        <w:rPr>
          <w:bCs/>
          <w:noProof/>
        </w:rPr>
      </w:pPr>
      <w:r>
        <w:rPr>
          <w:noProof/>
        </w:rPr>
        <w:t>H. 4088</w:t>
      </w:r>
      <w:r>
        <w:rPr>
          <w:noProof/>
        </w:rPr>
        <w:tab/>
      </w:r>
      <w:r>
        <w:rPr>
          <w:b/>
          <w:bCs/>
          <w:noProof/>
        </w:rPr>
        <w:t>10</w:t>
      </w:r>
    </w:p>
    <w:p w14:paraId="19845D29" w14:textId="77777777" w:rsidR="001D054D" w:rsidRDefault="001D054D" w:rsidP="00AA4E53">
      <w:pPr>
        <w:pStyle w:val="Header"/>
        <w:tabs>
          <w:tab w:val="clear" w:pos="8640"/>
          <w:tab w:val="left" w:pos="4320"/>
        </w:tabs>
        <w:rPr>
          <w:noProof/>
        </w:rPr>
        <w:sectPr w:rsidR="001D054D" w:rsidSect="001D054D">
          <w:type w:val="continuous"/>
          <w:pgSz w:w="12240" w:h="15840"/>
          <w:pgMar w:top="1008" w:right="4666" w:bottom="3499" w:left="1238" w:header="1008" w:footer="3499" w:gutter="0"/>
          <w:cols w:num="2" w:space="720"/>
          <w:titlePg/>
          <w:docGrid w:linePitch="360"/>
        </w:sectPr>
      </w:pPr>
    </w:p>
    <w:p w14:paraId="7FAF3A20" w14:textId="448D2AEC" w:rsidR="00AA4E53" w:rsidRPr="00AA4E53" w:rsidRDefault="001D054D" w:rsidP="00AA4E53">
      <w:pPr>
        <w:pStyle w:val="Header"/>
        <w:tabs>
          <w:tab w:val="clear" w:pos="8640"/>
          <w:tab w:val="left" w:pos="4320"/>
        </w:tabs>
      </w:pPr>
      <w:r>
        <w:fldChar w:fldCharType="end"/>
      </w:r>
    </w:p>
    <w:sectPr w:rsidR="00AA4E53" w:rsidRPr="00AA4E53" w:rsidSect="001D054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C31CC" w14:textId="77777777" w:rsidR="00F64756" w:rsidRDefault="00F64756">
      <w:r>
        <w:separator/>
      </w:r>
    </w:p>
  </w:endnote>
  <w:endnote w:type="continuationSeparator" w:id="0">
    <w:p w14:paraId="4DA0E8D8" w14:textId="77777777" w:rsidR="00F64756" w:rsidRDefault="00F6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790CA"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BCE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2865"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487A" w14:textId="77777777" w:rsidR="00F64756" w:rsidRDefault="00F64756">
      <w:r>
        <w:separator/>
      </w:r>
    </w:p>
  </w:footnote>
  <w:footnote w:type="continuationSeparator" w:id="0">
    <w:p w14:paraId="3D28283C" w14:textId="77777777" w:rsidR="00F64756" w:rsidRDefault="00F6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0D6B"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3D3C"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BCB5"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7C17" w14:textId="53CBE770" w:rsidR="00362845" w:rsidRPr="007B0893" w:rsidRDefault="00F64756">
    <w:pPr>
      <w:pStyle w:val="Header"/>
      <w:spacing w:after="120"/>
      <w:jc w:val="center"/>
      <w:rPr>
        <w:b/>
      </w:rPr>
    </w:pPr>
    <w:r>
      <w:rPr>
        <w:b/>
      </w:rPr>
      <w:t>WEDNESDAY, MARCH 12</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6"/>
    <w:rsid w:val="00002228"/>
    <w:rsid w:val="000074E0"/>
    <w:rsid w:val="0001047D"/>
    <w:rsid w:val="00011183"/>
    <w:rsid w:val="0001325A"/>
    <w:rsid w:val="00015500"/>
    <w:rsid w:val="00022CE8"/>
    <w:rsid w:val="0002352C"/>
    <w:rsid w:val="000309AD"/>
    <w:rsid w:val="00033079"/>
    <w:rsid w:val="00035014"/>
    <w:rsid w:val="00042056"/>
    <w:rsid w:val="00043EAF"/>
    <w:rsid w:val="000479FD"/>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15F8"/>
    <w:rsid w:val="000F2F25"/>
    <w:rsid w:val="000F5D06"/>
    <w:rsid w:val="001001D1"/>
    <w:rsid w:val="00102C0A"/>
    <w:rsid w:val="00102FD0"/>
    <w:rsid w:val="00103108"/>
    <w:rsid w:val="00105369"/>
    <w:rsid w:val="00106BC4"/>
    <w:rsid w:val="0011254F"/>
    <w:rsid w:val="00114764"/>
    <w:rsid w:val="00125EFD"/>
    <w:rsid w:val="0013174C"/>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3DEA"/>
    <w:rsid w:val="001B4FDE"/>
    <w:rsid w:val="001B6434"/>
    <w:rsid w:val="001C78CB"/>
    <w:rsid w:val="001D054D"/>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158"/>
    <w:rsid w:val="00366E03"/>
    <w:rsid w:val="003737EA"/>
    <w:rsid w:val="00373E7E"/>
    <w:rsid w:val="00375831"/>
    <w:rsid w:val="0037670D"/>
    <w:rsid w:val="00383396"/>
    <w:rsid w:val="00390F72"/>
    <w:rsid w:val="003A659B"/>
    <w:rsid w:val="003C014F"/>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6552"/>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C6BA4"/>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3D38"/>
    <w:rsid w:val="00656964"/>
    <w:rsid w:val="00663566"/>
    <w:rsid w:val="00671010"/>
    <w:rsid w:val="00672CAD"/>
    <w:rsid w:val="0068208C"/>
    <w:rsid w:val="00682CA1"/>
    <w:rsid w:val="0068752A"/>
    <w:rsid w:val="00690652"/>
    <w:rsid w:val="0069732C"/>
    <w:rsid w:val="00697E3A"/>
    <w:rsid w:val="006A5AD6"/>
    <w:rsid w:val="006B590F"/>
    <w:rsid w:val="006C6372"/>
    <w:rsid w:val="006D57A6"/>
    <w:rsid w:val="006D66FB"/>
    <w:rsid w:val="006E0D52"/>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2126"/>
    <w:rsid w:val="007F3578"/>
    <w:rsid w:val="00800C01"/>
    <w:rsid w:val="00801C98"/>
    <w:rsid w:val="00802D42"/>
    <w:rsid w:val="00806298"/>
    <w:rsid w:val="00806C55"/>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32A8"/>
    <w:rsid w:val="00955386"/>
    <w:rsid w:val="0096337A"/>
    <w:rsid w:val="0096483A"/>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D6248"/>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4BCD"/>
    <w:rsid w:val="00A85342"/>
    <w:rsid w:val="00A922A6"/>
    <w:rsid w:val="00A949BC"/>
    <w:rsid w:val="00A9737B"/>
    <w:rsid w:val="00AA40EF"/>
    <w:rsid w:val="00AA4E53"/>
    <w:rsid w:val="00AA5FC1"/>
    <w:rsid w:val="00AB1303"/>
    <w:rsid w:val="00AB1DD5"/>
    <w:rsid w:val="00AB774D"/>
    <w:rsid w:val="00AD2376"/>
    <w:rsid w:val="00AD3288"/>
    <w:rsid w:val="00AD3757"/>
    <w:rsid w:val="00AD75AE"/>
    <w:rsid w:val="00AE01A9"/>
    <w:rsid w:val="00AE117A"/>
    <w:rsid w:val="00AE31D4"/>
    <w:rsid w:val="00AE69FD"/>
    <w:rsid w:val="00AF5C58"/>
    <w:rsid w:val="00B02528"/>
    <w:rsid w:val="00B039AB"/>
    <w:rsid w:val="00B0632F"/>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4922"/>
    <w:rsid w:val="00B85AEF"/>
    <w:rsid w:val="00B92901"/>
    <w:rsid w:val="00BA37B0"/>
    <w:rsid w:val="00BA53A9"/>
    <w:rsid w:val="00BB425F"/>
    <w:rsid w:val="00BB54FA"/>
    <w:rsid w:val="00BC1739"/>
    <w:rsid w:val="00BE2F0F"/>
    <w:rsid w:val="00BF2BFE"/>
    <w:rsid w:val="00BF6376"/>
    <w:rsid w:val="00BF66CA"/>
    <w:rsid w:val="00BF739A"/>
    <w:rsid w:val="00C00FB0"/>
    <w:rsid w:val="00C046C4"/>
    <w:rsid w:val="00C05AAB"/>
    <w:rsid w:val="00C07109"/>
    <w:rsid w:val="00C07E5A"/>
    <w:rsid w:val="00C10C5E"/>
    <w:rsid w:val="00C12015"/>
    <w:rsid w:val="00C129A5"/>
    <w:rsid w:val="00C14E31"/>
    <w:rsid w:val="00C226FD"/>
    <w:rsid w:val="00C22733"/>
    <w:rsid w:val="00C22853"/>
    <w:rsid w:val="00C25EA9"/>
    <w:rsid w:val="00C26BF7"/>
    <w:rsid w:val="00C53657"/>
    <w:rsid w:val="00C61239"/>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360B"/>
    <w:rsid w:val="00D056CE"/>
    <w:rsid w:val="00D1058A"/>
    <w:rsid w:val="00D12F00"/>
    <w:rsid w:val="00D130B0"/>
    <w:rsid w:val="00D170C6"/>
    <w:rsid w:val="00D274A5"/>
    <w:rsid w:val="00D27795"/>
    <w:rsid w:val="00D30D6F"/>
    <w:rsid w:val="00D329A6"/>
    <w:rsid w:val="00D3346D"/>
    <w:rsid w:val="00D3722C"/>
    <w:rsid w:val="00D40A56"/>
    <w:rsid w:val="00D43E8F"/>
    <w:rsid w:val="00D446F2"/>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2799"/>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26EE"/>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2836"/>
    <w:rsid w:val="00F44DD1"/>
    <w:rsid w:val="00F50227"/>
    <w:rsid w:val="00F51222"/>
    <w:rsid w:val="00F56161"/>
    <w:rsid w:val="00F5635C"/>
    <w:rsid w:val="00F64756"/>
    <w:rsid w:val="00F65760"/>
    <w:rsid w:val="00F6585E"/>
    <w:rsid w:val="00F678CA"/>
    <w:rsid w:val="00F704C8"/>
    <w:rsid w:val="00F70C9E"/>
    <w:rsid w:val="00F71744"/>
    <w:rsid w:val="00F719A5"/>
    <w:rsid w:val="00F74172"/>
    <w:rsid w:val="00F74963"/>
    <w:rsid w:val="00F806A5"/>
    <w:rsid w:val="00F815D7"/>
    <w:rsid w:val="00F90CBC"/>
    <w:rsid w:val="00F91965"/>
    <w:rsid w:val="00F91ADE"/>
    <w:rsid w:val="00F96041"/>
    <w:rsid w:val="00FA230B"/>
    <w:rsid w:val="00FA3B5B"/>
    <w:rsid w:val="00FA3CFE"/>
    <w:rsid w:val="00FA6536"/>
    <w:rsid w:val="00FB32A2"/>
    <w:rsid w:val="00FD5E44"/>
    <w:rsid w:val="00FD6A24"/>
    <w:rsid w:val="00FE24E5"/>
    <w:rsid w:val="00FE263F"/>
    <w:rsid w:val="00FE3DA8"/>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D0BDF6"/>
  <w15:docId w15:val="{1C3E0B6E-1B66-401E-A543-64617988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D05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94816092">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36766484">
      <w:bodyDiv w:val="1"/>
      <w:marLeft w:val="0"/>
      <w:marRight w:val="0"/>
      <w:marTop w:val="0"/>
      <w:marBottom w:val="0"/>
      <w:divBdr>
        <w:top w:val="none" w:sz="0" w:space="0" w:color="auto"/>
        <w:left w:val="none" w:sz="0" w:space="0" w:color="auto"/>
        <w:bottom w:val="none" w:sz="0" w:space="0" w:color="auto"/>
        <w:right w:val="none" w:sz="0" w:space="0" w:color="auto"/>
      </w:divBdr>
    </w:div>
    <w:div w:id="1352102705">
      <w:bodyDiv w:val="1"/>
      <w:marLeft w:val="0"/>
      <w:marRight w:val="0"/>
      <w:marTop w:val="0"/>
      <w:marBottom w:val="0"/>
      <w:divBdr>
        <w:top w:val="none" w:sz="0" w:space="0" w:color="auto"/>
        <w:left w:val="none" w:sz="0" w:space="0" w:color="auto"/>
        <w:bottom w:val="none" w:sz="0" w:space="0" w:color="auto"/>
        <w:right w:val="none" w:sz="0" w:space="0" w:color="auto"/>
      </w:divBdr>
    </w:div>
    <w:div w:id="17344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3920</Words>
  <Characters>20807</Characters>
  <Application>Microsoft Office Word</Application>
  <DocSecurity>0</DocSecurity>
  <Lines>671</Lines>
  <Paragraphs>208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3/12/2025 - South Carolina Legislature Online</dc:title>
  <dc:creator>Michele Neal</dc:creator>
  <cp:lastModifiedBy>Danny Crook</cp:lastModifiedBy>
  <cp:revision>2</cp:revision>
  <cp:lastPrinted>2001-08-15T14:41:00Z</cp:lastPrinted>
  <dcterms:created xsi:type="dcterms:W3CDTF">2025-03-12T18:17:00Z</dcterms:created>
  <dcterms:modified xsi:type="dcterms:W3CDTF">2025-03-12T18:17:00Z</dcterms:modified>
</cp:coreProperties>
</file>